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3D95F" w14:textId="1ED4E321" w:rsidR="002379C4" w:rsidRDefault="00227A16" w:rsidP="00227A16">
      <w:pPr>
        <w:shd w:val="clear" w:color="auto" w:fill="FFFFFF"/>
        <w:spacing w:line="274" w:lineRule="atLeast"/>
        <w:ind w:hanging="284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81A3962" wp14:editId="02B772E4">
            <wp:extent cx="9080967" cy="6143615"/>
            <wp:effectExtent l="190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Вища матем Облі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7298" cy="61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FC43" w14:textId="1040F6BB" w:rsidR="009801BD" w:rsidRDefault="00227A16" w:rsidP="00E76DBA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B35BF28" wp14:editId="3C47241B">
            <wp:extent cx="8736387" cy="5940425"/>
            <wp:effectExtent l="730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Вища матем Облі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7207" cy="59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0C06" w14:textId="4547FC79" w:rsidR="00227A16" w:rsidRDefault="00227A16" w:rsidP="00E76DBA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</w:p>
    <w:p w14:paraId="75AD93EE" w14:textId="77777777" w:rsidR="00227A16" w:rsidRDefault="00227A16" w:rsidP="00E76DBA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bookmarkStart w:id="0" w:name="_GoBack"/>
      <w:bookmarkEnd w:id="0"/>
    </w:p>
    <w:p w14:paraId="640F4CD7" w14:textId="2D755233" w:rsidR="002379C4" w:rsidRDefault="002379C4" w:rsidP="002379C4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2379C4" w:rsidRPr="00440C9D" w14:paraId="76197F62" w14:textId="77777777" w:rsidTr="007350E3">
        <w:tc>
          <w:tcPr>
            <w:tcW w:w="2268" w:type="dxa"/>
            <w:shd w:val="clear" w:color="auto" w:fill="auto"/>
          </w:tcPr>
          <w:p w14:paraId="3A03B523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3B48E22C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2379C4" w:rsidRPr="00440C9D" w14:paraId="1956CD11" w14:textId="77777777" w:rsidTr="007350E3">
        <w:tc>
          <w:tcPr>
            <w:tcW w:w="2268" w:type="dxa"/>
            <w:shd w:val="clear" w:color="auto" w:fill="auto"/>
          </w:tcPr>
          <w:p w14:paraId="4B38C4CB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5BE272B1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2379C4" w:rsidRPr="00440C9D" w14:paraId="6F178635" w14:textId="77777777" w:rsidTr="007350E3">
        <w:tc>
          <w:tcPr>
            <w:tcW w:w="2268" w:type="dxa"/>
            <w:shd w:val="clear" w:color="auto" w:fill="auto"/>
          </w:tcPr>
          <w:p w14:paraId="3205B3B5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1FCBF8E1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Оволодіння студентами математичними знаннями і вміннями для вивчення спеціальних дисциплін</w:t>
            </w:r>
            <w:r w:rsidRPr="00E66D78">
              <w:rPr>
                <w:lang w:val="uk-UA"/>
              </w:rPr>
              <w:t xml:space="preserve"> </w:t>
            </w:r>
            <w:r>
              <w:rPr>
                <w:lang w:val="uk-UA"/>
              </w:rPr>
              <w:t>.</w:t>
            </w:r>
          </w:p>
        </w:tc>
      </w:tr>
      <w:tr w:rsidR="002379C4" w:rsidRPr="00440C9D" w14:paraId="1E6D0B9B" w14:textId="77777777" w:rsidTr="007350E3">
        <w:tc>
          <w:tcPr>
            <w:tcW w:w="2268" w:type="dxa"/>
            <w:shd w:val="clear" w:color="auto" w:fill="auto"/>
          </w:tcPr>
          <w:p w14:paraId="7484A17A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1F33B9D6" w14:textId="77777777" w:rsidR="002379C4" w:rsidRPr="00440C9D" w:rsidRDefault="002379C4" w:rsidP="007350E3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5862EA03" w14:textId="77777777" w:rsidR="002379C4" w:rsidRDefault="002379C4" w:rsidP="002379C4">
      <w:pPr>
        <w:rPr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3. </w:t>
      </w:r>
      <w:r w:rsidRPr="00224C00">
        <w:rPr>
          <w:b/>
          <w:bCs/>
          <w:color w:val="000000"/>
          <w:sz w:val="28"/>
          <w:szCs w:val="28"/>
          <w:lang w:val="uk-UA"/>
        </w:rPr>
        <w:t>Мета та завдання курсу</w:t>
      </w:r>
      <w:r>
        <w:rPr>
          <w:b/>
          <w:bCs/>
          <w:color w:val="000000"/>
          <w:sz w:val="28"/>
          <w:szCs w:val="28"/>
          <w:lang w:val="uk-UA"/>
        </w:rPr>
        <w:t>.</w:t>
      </w:r>
      <w:r w:rsidRPr="00A12F48">
        <w:rPr>
          <w:lang w:val="uk-UA"/>
        </w:rPr>
        <w:t xml:space="preserve"> </w:t>
      </w:r>
    </w:p>
    <w:p w14:paraId="65B85179" w14:textId="77777777" w:rsidR="002379C4" w:rsidRDefault="002379C4" w:rsidP="002379C4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>, достатніх для успішного виконання професійних обов’язків у сфері</w:t>
      </w:r>
      <w:r>
        <w:t xml:space="preserve"> обліку і оподаткування</w:t>
      </w:r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6B1A8DBC" w14:textId="77777777" w:rsidR="002379C4" w:rsidRDefault="002379C4" w:rsidP="002379C4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</w:t>
      </w:r>
      <w:r w:rsidRPr="00A12F48">
        <w:rPr>
          <w:lang w:val="uk-UA"/>
        </w:rPr>
        <w:t xml:space="preserve"> підготовка фахівців, здатних розв’язувати типові спеціалізовані задачі та практичні проблеми у сфері обліку та оподаткування або у процесі навчання</w:t>
      </w:r>
      <w:r>
        <w:rPr>
          <w:lang w:val="uk-UA"/>
        </w:rPr>
        <w:t xml:space="preserve">, </w:t>
      </w:r>
      <w:r>
        <w:rPr>
          <w:color w:val="000000"/>
          <w:lang w:val="uk-UA"/>
        </w:rPr>
        <w:t>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74BC4C05" w14:textId="77777777" w:rsidR="002379C4" w:rsidRDefault="002379C4" w:rsidP="002379C4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sz w:val="28"/>
          <w:szCs w:val="28"/>
          <w:lang w:val="uk-UA"/>
        </w:rPr>
      </w:pPr>
      <w:r w:rsidRPr="00823150">
        <w:rPr>
          <w:b/>
          <w:bCs/>
          <w:color w:val="000000"/>
          <w:sz w:val="28"/>
          <w:szCs w:val="28"/>
          <w:lang w:val="uk-UA"/>
        </w:rPr>
        <w:t>4. Компетентності, якими повинен оволодіти здобувач а результаті вивчення дисципліни.</w:t>
      </w:r>
    </w:p>
    <w:p w14:paraId="76BD5D37" w14:textId="77777777" w:rsidR="002379C4" w:rsidRDefault="002379C4" w:rsidP="002379C4">
      <w:pPr>
        <w:shd w:val="clear" w:color="auto" w:fill="FFFFFF"/>
        <w:spacing w:line="274" w:lineRule="atLeast"/>
        <w:rPr>
          <w:b/>
          <w:bCs/>
          <w:color w:val="000000"/>
          <w:sz w:val="28"/>
          <w:szCs w:val="28"/>
          <w:lang w:val="uk-UA"/>
        </w:rPr>
      </w:pPr>
      <w:r>
        <w:t xml:space="preserve">ЗК 6.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у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>.</w:t>
      </w:r>
    </w:p>
    <w:p w14:paraId="59ADFB7E" w14:textId="77777777" w:rsidR="002379C4" w:rsidRPr="00823150" w:rsidRDefault="002379C4" w:rsidP="002379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823150">
        <w:rPr>
          <w:b/>
          <w:sz w:val="28"/>
          <w:szCs w:val="28"/>
          <w:lang w:val="uk-UA"/>
        </w:rPr>
        <w:t>5. Програмні результати навчання</w:t>
      </w:r>
    </w:p>
    <w:p w14:paraId="0295FC00" w14:textId="77777777" w:rsidR="002379C4" w:rsidRDefault="002379C4" w:rsidP="002379C4">
      <w:pPr>
        <w:pStyle w:val="Default"/>
      </w:pPr>
      <w:r>
        <w:t>РН 11.Визначати та аналізувати основні фінансово-економічні показники діяльності підприємства для виявлення внутрішніх резервів раціонального використання матеріальних, трудових і фінансових ресурсів.</w:t>
      </w:r>
    </w:p>
    <w:p w14:paraId="4EF13CB4" w14:textId="77777777" w:rsidR="002379C4" w:rsidRDefault="002379C4" w:rsidP="002379C4">
      <w:pPr>
        <w:pStyle w:val="Default"/>
      </w:pPr>
      <w:r>
        <w:t>РН 15. Мати навички володіння державною та іноземною мовами для письмової та усної професійної комунікації.</w:t>
      </w:r>
    </w:p>
    <w:p w14:paraId="17B2A1C8" w14:textId="77777777" w:rsidR="002379C4" w:rsidRPr="00096F80" w:rsidRDefault="002379C4" w:rsidP="002379C4">
      <w:pPr>
        <w:pStyle w:val="Default"/>
      </w:pPr>
      <w:r>
        <w:t>РН 17.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</w:t>
      </w:r>
    </w:p>
    <w:p w14:paraId="3AF53EB6" w14:textId="77777777" w:rsidR="002379C4" w:rsidRDefault="002379C4" w:rsidP="002379C4">
      <w:pPr>
        <w:shd w:val="clear" w:color="auto" w:fill="FFFFFF"/>
        <w:spacing w:line="274" w:lineRule="atLeast"/>
        <w:rPr>
          <w:b/>
          <w:bCs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6.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73212">
        <w:rPr>
          <w:b/>
          <w:bCs/>
          <w:color w:val="000000"/>
          <w:sz w:val="28"/>
          <w:szCs w:val="28"/>
          <w:lang w:val="uk-UA"/>
        </w:rPr>
        <w:t>Вимоги до знань і вмінь студентів</w:t>
      </w:r>
    </w:p>
    <w:p w14:paraId="6D73A9C6" w14:textId="77777777" w:rsidR="002379C4" w:rsidRPr="00823150" w:rsidRDefault="002379C4" w:rsidP="002379C4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09451315" w14:textId="77777777" w:rsidR="002379C4" w:rsidRDefault="002379C4" w:rsidP="002379C4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39F9D3BD" w14:textId="77777777" w:rsidR="002379C4" w:rsidRDefault="002379C4" w:rsidP="002379C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403CBB99" w14:textId="77777777" w:rsidR="002379C4" w:rsidRDefault="002379C4" w:rsidP="002379C4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74F5B06D" w14:textId="77777777" w:rsidR="002379C4" w:rsidRDefault="002379C4" w:rsidP="002379C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107E2941" w14:textId="77777777" w:rsidR="002379C4" w:rsidRDefault="002379C4" w:rsidP="002379C4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53016C91" w14:textId="77777777" w:rsidR="002379C4" w:rsidRDefault="002379C4" w:rsidP="002379C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78AEDB3A" w14:textId="77777777" w:rsidR="002379C4" w:rsidRDefault="002379C4" w:rsidP="002379C4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671D3721" w14:textId="77777777" w:rsidR="002379C4" w:rsidRDefault="002379C4" w:rsidP="002379C4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66D8DEF4" w14:textId="77777777" w:rsidR="002379C4" w:rsidRDefault="002379C4" w:rsidP="002379C4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28EE1B0C" w14:textId="77777777" w:rsidR="002379C4" w:rsidRDefault="002379C4" w:rsidP="002379C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51905E1F" w14:textId="77777777" w:rsidR="002379C4" w:rsidRDefault="002379C4" w:rsidP="002379C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2A779F08" w14:textId="77777777" w:rsidR="002379C4" w:rsidRDefault="002379C4" w:rsidP="002379C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4A1CD298" w14:textId="77777777" w:rsidR="002379C4" w:rsidRDefault="002379C4" w:rsidP="002379C4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4EC7DF25" w14:textId="77777777" w:rsidR="002379C4" w:rsidRDefault="002379C4" w:rsidP="002379C4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64C864AF" w14:textId="77777777" w:rsidR="002379C4" w:rsidRDefault="002379C4" w:rsidP="002379C4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</w:p>
    <w:p w14:paraId="76CB6A08" w14:textId="77777777" w:rsidR="002379C4" w:rsidRDefault="002379C4" w:rsidP="002379C4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</w:p>
    <w:p w14:paraId="74AFBAA6" w14:textId="77777777" w:rsidR="002379C4" w:rsidRDefault="002379C4" w:rsidP="002379C4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7</w:t>
      </w:r>
      <w:r w:rsidRPr="00224C00">
        <w:rPr>
          <w:b/>
          <w:bCs/>
          <w:color w:val="000000"/>
          <w:sz w:val="28"/>
          <w:szCs w:val="28"/>
          <w:lang w:val="uk-UA"/>
        </w:rPr>
        <w:t>. Програма навчальної дисципліни</w:t>
      </w:r>
    </w:p>
    <w:p w14:paraId="14987B5A" w14:textId="77777777" w:rsidR="002379C4" w:rsidRPr="00C626CA" w:rsidRDefault="002379C4" w:rsidP="002379C4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38C0E7B7" w14:textId="77777777" w:rsidR="002379C4" w:rsidRDefault="002379C4" w:rsidP="002379C4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5B861DE9" w14:textId="77777777" w:rsidR="002379C4" w:rsidRDefault="002379C4" w:rsidP="002379C4">
      <w:pPr>
        <w:shd w:val="clear" w:color="auto" w:fill="FFFFFF"/>
        <w:ind w:firstLine="710"/>
        <w:jc w:val="both"/>
        <w:rPr>
          <w:color w:val="000000"/>
          <w:lang w:val="uk-UA"/>
        </w:rPr>
      </w:pPr>
    </w:p>
    <w:p w14:paraId="433669F5" w14:textId="77777777" w:rsidR="002379C4" w:rsidRDefault="002379C4" w:rsidP="002379C4">
      <w:pPr>
        <w:shd w:val="clear" w:color="auto" w:fill="FFFFFF"/>
        <w:ind w:firstLine="710"/>
        <w:jc w:val="both"/>
        <w:rPr>
          <w:color w:val="000000"/>
          <w:lang w:val="uk-UA"/>
        </w:rPr>
      </w:pPr>
    </w:p>
    <w:p w14:paraId="198BAE94" w14:textId="77777777" w:rsidR="002379C4" w:rsidRDefault="002379C4" w:rsidP="002379C4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1EB51DB0" w14:textId="77777777" w:rsidR="002379C4" w:rsidRDefault="002379C4" w:rsidP="002379C4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2540AC13" w14:textId="77777777" w:rsidR="002379C4" w:rsidRPr="00224C00" w:rsidRDefault="002379C4" w:rsidP="002379C4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3D162527" w14:textId="77777777" w:rsidR="002379C4" w:rsidRDefault="002379C4" w:rsidP="002379C4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159C1140" w14:textId="77777777" w:rsidR="002379C4" w:rsidRPr="00224C00" w:rsidRDefault="002379C4" w:rsidP="002379C4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1F4E940D" w14:textId="77777777" w:rsidR="002379C4" w:rsidRDefault="002379C4" w:rsidP="002379C4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24927B5C" w14:textId="77777777" w:rsidR="002379C4" w:rsidRDefault="002379C4" w:rsidP="002379C4">
      <w:pPr>
        <w:shd w:val="clear" w:color="auto" w:fill="FFFFFF"/>
        <w:spacing w:line="274" w:lineRule="atLeast"/>
        <w:rPr>
          <w:b/>
          <w:sz w:val="28"/>
          <w:szCs w:val="28"/>
          <w:lang w:val="uk-UA"/>
        </w:rPr>
      </w:pPr>
      <w:r>
        <w:rPr>
          <w:color w:val="000000"/>
          <w:lang w:val="uk-UA"/>
        </w:rPr>
        <w:t xml:space="preserve">                </w:t>
      </w:r>
      <w:r>
        <w:rPr>
          <w:b/>
          <w:bCs/>
          <w:color w:val="000000"/>
          <w:sz w:val="32"/>
          <w:szCs w:val="32"/>
          <w:lang w:val="uk-UA"/>
        </w:rPr>
        <w:t>8</w:t>
      </w:r>
      <w:r w:rsidRPr="00C11861">
        <w:rPr>
          <w:b/>
          <w:bCs/>
          <w:color w:val="000000"/>
          <w:sz w:val="28"/>
          <w:szCs w:val="28"/>
          <w:lang w:val="uk-UA"/>
        </w:rPr>
        <w:t xml:space="preserve">. </w:t>
      </w:r>
      <w:r w:rsidRPr="00C11861">
        <w:rPr>
          <w:b/>
          <w:sz w:val="28"/>
          <w:szCs w:val="28"/>
          <w:lang w:val="uk-UA"/>
        </w:rPr>
        <w:t>Тематичне планування навчально</w:t>
      </w:r>
      <w:r>
        <w:rPr>
          <w:b/>
          <w:sz w:val="28"/>
          <w:szCs w:val="28"/>
          <w:lang w:val="uk-UA"/>
        </w:rPr>
        <w:t>ї дисципліни</w:t>
      </w:r>
    </w:p>
    <w:p w14:paraId="22933A96" w14:textId="77777777" w:rsidR="002379C4" w:rsidRPr="00C11861" w:rsidRDefault="002379C4" w:rsidP="002379C4">
      <w:p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2379C4" w:rsidRPr="00440C9D" w14:paraId="1E77BAAD" w14:textId="77777777" w:rsidTr="007350E3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053B4EE2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4F4DE507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7A582ED5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240993CC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</w:p>
        </w:tc>
      </w:tr>
      <w:tr w:rsidR="002379C4" w:rsidRPr="00440C9D" w14:paraId="55FB2D7E" w14:textId="77777777" w:rsidTr="007350E3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72412FD9" w14:textId="77777777" w:rsidR="002379C4" w:rsidRPr="00440C9D" w:rsidRDefault="002379C4" w:rsidP="007350E3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49D59017" w14:textId="77777777" w:rsidR="002379C4" w:rsidRPr="00440C9D" w:rsidRDefault="002379C4" w:rsidP="007350E3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2105B0BA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72599866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7238702C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7A343035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3F2A5492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2379C4" w:rsidRPr="00440C9D" w14:paraId="0523E6D6" w14:textId="77777777" w:rsidTr="007350E3">
        <w:trPr>
          <w:trHeight w:val="324"/>
        </w:trPr>
        <w:tc>
          <w:tcPr>
            <w:tcW w:w="828" w:type="dxa"/>
            <w:shd w:val="clear" w:color="auto" w:fill="auto"/>
          </w:tcPr>
          <w:p w14:paraId="200D2D6A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349411E7" w14:textId="77777777" w:rsidR="002379C4" w:rsidRPr="00440C9D" w:rsidRDefault="002379C4" w:rsidP="007350E3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2F7F8EF4" w14:textId="77777777" w:rsidR="002379C4" w:rsidRPr="00440C9D" w:rsidRDefault="002379C4" w:rsidP="007350E3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4B9BFDC8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A63C503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2089D863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633F0EB3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2379C4" w:rsidRPr="00440C9D" w14:paraId="0965E6C9" w14:textId="77777777" w:rsidTr="007350E3">
        <w:tc>
          <w:tcPr>
            <w:tcW w:w="828" w:type="dxa"/>
            <w:shd w:val="clear" w:color="auto" w:fill="auto"/>
          </w:tcPr>
          <w:p w14:paraId="4D5B523E" w14:textId="77777777" w:rsidR="002379C4" w:rsidRPr="00440C9D" w:rsidRDefault="002379C4" w:rsidP="007350E3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436EFEB2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142DDB44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E41890F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7333D79E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26E3BA11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2379C4" w:rsidRPr="00440C9D" w14:paraId="4CC1657F" w14:textId="77777777" w:rsidTr="007350E3">
        <w:tc>
          <w:tcPr>
            <w:tcW w:w="828" w:type="dxa"/>
            <w:shd w:val="clear" w:color="auto" w:fill="auto"/>
          </w:tcPr>
          <w:p w14:paraId="255360DF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0AB8192A" w14:textId="77777777" w:rsidR="002379C4" w:rsidRPr="00440C9D" w:rsidRDefault="002379C4" w:rsidP="007350E3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53AA250B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415BE718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7DBD6439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65BADD1C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2379C4" w:rsidRPr="00440C9D" w14:paraId="3B4718A0" w14:textId="77777777" w:rsidTr="007350E3">
        <w:trPr>
          <w:trHeight w:val="515"/>
        </w:trPr>
        <w:tc>
          <w:tcPr>
            <w:tcW w:w="828" w:type="dxa"/>
            <w:shd w:val="clear" w:color="auto" w:fill="auto"/>
          </w:tcPr>
          <w:p w14:paraId="325F8950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1623832E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6B6C2944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2F780054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29B15C47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356" w:type="dxa"/>
            <w:shd w:val="clear" w:color="auto" w:fill="auto"/>
          </w:tcPr>
          <w:p w14:paraId="142DC765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2379C4" w:rsidRPr="00440C9D" w14:paraId="23D07376" w14:textId="77777777" w:rsidTr="007350E3">
        <w:trPr>
          <w:trHeight w:val="180"/>
        </w:trPr>
        <w:tc>
          <w:tcPr>
            <w:tcW w:w="828" w:type="dxa"/>
            <w:shd w:val="clear" w:color="auto" w:fill="auto"/>
          </w:tcPr>
          <w:p w14:paraId="31888F0A" w14:textId="77777777" w:rsidR="002379C4" w:rsidRPr="00440C9D" w:rsidRDefault="002379C4" w:rsidP="007350E3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5EE42F19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72EFC252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72FEC7BC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14:paraId="3341728E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1356" w:type="dxa"/>
            <w:shd w:val="clear" w:color="auto" w:fill="auto"/>
          </w:tcPr>
          <w:p w14:paraId="70D483C8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</w:tr>
    </w:tbl>
    <w:p w14:paraId="0EEA4D9D" w14:textId="77777777" w:rsidR="002379C4" w:rsidRDefault="002379C4" w:rsidP="002379C4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4DB0280C" w14:textId="77777777" w:rsidR="002379C4" w:rsidRPr="00AB7854" w:rsidRDefault="002379C4" w:rsidP="002379C4">
      <w:pPr>
        <w:spacing w:after="120"/>
        <w:ind w:firstLine="567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uk-UA"/>
        </w:rPr>
        <w:t> </w:t>
      </w:r>
      <w:r>
        <w:rPr>
          <w:b/>
          <w:sz w:val="28"/>
          <w:szCs w:val="28"/>
          <w:lang w:val="uk-UA"/>
        </w:rPr>
        <w:t>9.</w:t>
      </w:r>
      <w:r w:rsidRPr="00365D1B">
        <w:rPr>
          <w:b/>
          <w:sz w:val="28"/>
          <w:szCs w:val="28"/>
          <w:lang w:val="uk-UA"/>
        </w:rPr>
        <w:t xml:space="preserve"> Форми організації навчання</w:t>
      </w:r>
    </w:p>
    <w:p w14:paraId="79FD2E0C" w14:textId="77777777" w:rsidR="002379C4" w:rsidRPr="00E679A9" w:rsidRDefault="002379C4" w:rsidP="002379C4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00DC6C76" w14:textId="77777777" w:rsidR="002379C4" w:rsidRDefault="002379C4" w:rsidP="002379C4">
      <w:pPr>
        <w:ind w:firstLine="567"/>
        <w:jc w:val="both"/>
      </w:pPr>
      <w:proofErr w:type="spellStart"/>
      <w:r w:rsidRPr="00E679A9">
        <w:lastRenderedPageBreak/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2339A623" w14:textId="77777777" w:rsidR="002379C4" w:rsidRPr="00E679A9" w:rsidRDefault="002379C4" w:rsidP="002379C4">
      <w:pPr>
        <w:ind w:firstLine="567"/>
        <w:jc w:val="both"/>
        <w:rPr>
          <w:lang w:val="uk-UA"/>
        </w:rPr>
      </w:pPr>
    </w:p>
    <w:p w14:paraId="75A75A30" w14:textId="77777777" w:rsidR="002379C4" w:rsidRPr="00100CC7" w:rsidRDefault="002379C4" w:rsidP="002379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10</w:t>
      </w:r>
      <w:r w:rsidRPr="00100CC7">
        <w:rPr>
          <w:b/>
          <w:sz w:val="28"/>
          <w:szCs w:val="28"/>
          <w:lang w:val="uk-UA"/>
        </w:rPr>
        <w:t>. Критерії оцінки знань, умінь і навичок студентів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2379C4" w:rsidRPr="00440C9D" w14:paraId="18A848F1" w14:textId="77777777" w:rsidTr="007350E3">
        <w:tc>
          <w:tcPr>
            <w:tcW w:w="1188" w:type="dxa"/>
            <w:shd w:val="clear" w:color="auto" w:fill="auto"/>
          </w:tcPr>
          <w:p w14:paraId="303BE819" w14:textId="77777777" w:rsidR="002379C4" w:rsidRPr="00440C9D" w:rsidRDefault="002379C4" w:rsidP="007350E3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0543E4AC" w14:textId="77777777" w:rsidR="002379C4" w:rsidRPr="00440C9D" w:rsidRDefault="002379C4" w:rsidP="007350E3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2379C4" w:rsidRPr="00440C9D" w14:paraId="3B27F3D2" w14:textId="77777777" w:rsidTr="007350E3">
        <w:tc>
          <w:tcPr>
            <w:tcW w:w="1188" w:type="dxa"/>
            <w:shd w:val="clear" w:color="auto" w:fill="auto"/>
          </w:tcPr>
          <w:p w14:paraId="0B0310B5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0FA4AA5A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2379C4" w:rsidRPr="00440C9D" w14:paraId="25FA3AEC" w14:textId="77777777" w:rsidTr="007350E3">
        <w:tc>
          <w:tcPr>
            <w:tcW w:w="1188" w:type="dxa"/>
            <w:shd w:val="clear" w:color="auto" w:fill="auto"/>
          </w:tcPr>
          <w:p w14:paraId="06C190D1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4ADD4704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2379C4" w:rsidRPr="00440C9D" w14:paraId="5C21F1F0" w14:textId="77777777" w:rsidTr="007350E3">
        <w:tc>
          <w:tcPr>
            <w:tcW w:w="1188" w:type="dxa"/>
            <w:shd w:val="clear" w:color="auto" w:fill="auto"/>
          </w:tcPr>
          <w:p w14:paraId="0BB33ABE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75E137AE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2379C4" w:rsidRPr="00440C9D" w14:paraId="2077B083" w14:textId="77777777" w:rsidTr="007350E3">
        <w:tc>
          <w:tcPr>
            <w:tcW w:w="1188" w:type="dxa"/>
            <w:shd w:val="clear" w:color="auto" w:fill="auto"/>
          </w:tcPr>
          <w:p w14:paraId="1D4B7B67" w14:textId="77777777" w:rsidR="002379C4" w:rsidRPr="00440C9D" w:rsidRDefault="002379C4" w:rsidP="007350E3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73C9D184" w14:textId="77777777" w:rsidR="002379C4" w:rsidRPr="00440C9D" w:rsidRDefault="002379C4" w:rsidP="007350E3">
            <w:pPr>
              <w:rPr>
                <w:lang w:val="uk-UA"/>
              </w:rPr>
            </w:pPr>
            <w:r w:rsidRPr="00440C9D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2ABB594C" w14:textId="77777777" w:rsidR="002379C4" w:rsidRDefault="002379C4" w:rsidP="002379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11</w:t>
      </w:r>
      <w:r w:rsidRPr="00DE4BAB">
        <w:rPr>
          <w:b/>
          <w:sz w:val="28"/>
          <w:szCs w:val="28"/>
        </w:rPr>
        <w:t>.</w:t>
      </w:r>
      <w:r w:rsidRPr="00DE4BAB">
        <w:rPr>
          <w:b/>
          <w:sz w:val="28"/>
          <w:szCs w:val="28"/>
          <w:lang w:val="uk-UA"/>
        </w:rPr>
        <w:t xml:space="preserve"> Рекомендована література</w:t>
      </w:r>
      <w:r>
        <w:rPr>
          <w:b/>
          <w:sz w:val="28"/>
          <w:szCs w:val="28"/>
          <w:lang w:val="uk-UA"/>
        </w:rPr>
        <w:t>.</w:t>
      </w:r>
    </w:p>
    <w:p w14:paraId="705D8BED" w14:textId="77777777" w:rsidR="002379C4" w:rsidRPr="004D67E7" w:rsidRDefault="002379C4" w:rsidP="002379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</w:t>
      </w:r>
      <w:r w:rsidRPr="005A7A9B">
        <w:rPr>
          <w:lang w:val="uk-UA"/>
        </w:rPr>
        <w:t>Кулик В.С. Конспект лекцій з вищої математики – Любешів, 2007.</w:t>
      </w:r>
    </w:p>
    <w:p w14:paraId="4FCE02B3" w14:textId="77777777" w:rsidR="002379C4" w:rsidRPr="005A7A9B" w:rsidRDefault="002379C4" w:rsidP="002379C4">
      <w:pPr>
        <w:pStyle w:val="bodytext"/>
        <w:ind w:right="76"/>
        <w:rPr>
          <w:lang w:val="uk-UA"/>
        </w:rPr>
      </w:pPr>
      <w:r>
        <w:rPr>
          <w:lang w:val="uk-UA"/>
        </w:rPr>
        <w:t>2.</w:t>
      </w: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2D4A73C1" w14:textId="77777777" w:rsidR="002379C4" w:rsidRPr="005A7A9B" w:rsidRDefault="002379C4" w:rsidP="002379C4">
      <w:pPr>
        <w:pStyle w:val="bodytext"/>
        <w:ind w:right="76"/>
        <w:rPr>
          <w:lang w:val="uk-UA"/>
        </w:rPr>
      </w:pPr>
      <w:r>
        <w:rPr>
          <w:lang w:val="uk-UA"/>
        </w:rPr>
        <w:t>3.</w:t>
      </w: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Ч.1.</w:t>
      </w:r>
    </w:p>
    <w:p w14:paraId="1C478E14" w14:textId="77777777" w:rsidR="002379C4" w:rsidRDefault="002379C4" w:rsidP="002379C4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Pr="00DE4BAB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2</w:t>
      </w:r>
      <w:r w:rsidRPr="00DE4BAB">
        <w:rPr>
          <w:b/>
          <w:sz w:val="28"/>
          <w:szCs w:val="28"/>
          <w:lang w:val="uk-UA"/>
        </w:rPr>
        <w:t>. Інтернет-ресурси</w:t>
      </w:r>
    </w:p>
    <w:p w14:paraId="00225C60" w14:textId="77777777" w:rsidR="002379C4" w:rsidRPr="00D422AA" w:rsidRDefault="002379C4" w:rsidP="002379C4">
      <w:pPr>
        <w:shd w:val="clear" w:color="auto" w:fill="FFFFFF"/>
        <w:spacing w:line="274" w:lineRule="atLeast"/>
        <w:jc w:val="righ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</w:p>
    <w:p w14:paraId="413E90D0" w14:textId="77777777" w:rsidR="002379C4" w:rsidRPr="00D422AA" w:rsidRDefault="002379C4" w:rsidP="002379C4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18464F69" w14:textId="77777777" w:rsidR="002379C4" w:rsidRDefault="002379C4" w:rsidP="002379C4">
      <w:pPr>
        <w:rPr>
          <w:lang w:val="uk-UA"/>
        </w:rPr>
      </w:pPr>
    </w:p>
    <w:p w14:paraId="5C613AD2" w14:textId="77777777" w:rsidR="002379C4" w:rsidRDefault="002379C4" w:rsidP="002379C4">
      <w:pPr>
        <w:rPr>
          <w:lang w:val="uk-UA"/>
        </w:rPr>
      </w:pPr>
    </w:p>
    <w:p w14:paraId="191A75AA" w14:textId="77777777" w:rsidR="002379C4" w:rsidRDefault="002379C4" w:rsidP="002379C4">
      <w:pPr>
        <w:rPr>
          <w:lang w:val="uk-UA"/>
        </w:rPr>
      </w:pPr>
    </w:p>
    <w:p w14:paraId="2BE4139D" w14:textId="77777777" w:rsidR="006C1674" w:rsidRPr="002379C4" w:rsidRDefault="006C1674">
      <w:pPr>
        <w:rPr>
          <w:lang w:val="uk-UA"/>
        </w:rPr>
      </w:pPr>
    </w:p>
    <w:sectPr w:rsidR="006C1674" w:rsidRPr="002379C4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D6"/>
    <w:rsid w:val="00227A16"/>
    <w:rsid w:val="002379C4"/>
    <w:rsid w:val="00302512"/>
    <w:rsid w:val="00437132"/>
    <w:rsid w:val="006C1674"/>
    <w:rsid w:val="007350E3"/>
    <w:rsid w:val="009801BD"/>
    <w:rsid w:val="00D05DD6"/>
    <w:rsid w:val="00E7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0B966"/>
  <w15:chartTrackingRefBased/>
  <w15:docId w15:val="{8D9D5570-BC8C-4BAA-A37F-6CBD4EAB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79C4"/>
  </w:style>
  <w:style w:type="character" w:styleId="a3">
    <w:name w:val="Hyperlink"/>
    <w:rsid w:val="002379C4"/>
    <w:rPr>
      <w:color w:val="0000FF"/>
      <w:u w:val="single"/>
    </w:rPr>
  </w:style>
  <w:style w:type="paragraph" w:customStyle="1" w:styleId="bodytext">
    <w:name w:val="bodytext"/>
    <w:basedOn w:val="a"/>
    <w:rsid w:val="002379C4"/>
    <w:pPr>
      <w:spacing w:before="100" w:beforeAutospacing="1" w:after="100" w:afterAutospacing="1"/>
    </w:pPr>
  </w:style>
  <w:style w:type="paragraph" w:customStyle="1" w:styleId="Default">
    <w:name w:val="Default"/>
    <w:rsid w:val="002379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4</cp:revision>
  <cp:lastPrinted>2024-10-23T07:15:00Z</cp:lastPrinted>
  <dcterms:created xsi:type="dcterms:W3CDTF">2024-10-16T14:14:00Z</dcterms:created>
  <dcterms:modified xsi:type="dcterms:W3CDTF">2024-11-01T10:45:00Z</dcterms:modified>
</cp:coreProperties>
</file>