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7C1" w:rsidRDefault="005157C1" w:rsidP="00F25286">
      <w:pPr>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8400415" cy="5532034"/>
            <wp:effectExtent l="0" t="1428750" r="0" b="1421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113_15063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404253" cy="5534561"/>
                    </a:xfrm>
                    <a:prstGeom prst="rect">
                      <a:avLst/>
                    </a:prstGeom>
                  </pic:spPr>
                </pic:pic>
              </a:graphicData>
            </a:graphic>
          </wp:inline>
        </w:drawing>
      </w:r>
      <w:r w:rsidR="00F25286">
        <w:rPr>
          <w:rFonts w:ascii="Times New Roman" w:hAnsi="Times New Roman"/>
          <w:b/>
          <w:sz w:val="28"/>
          <w:szCs w:val="28"/>
          <w:lang w:val="uk-UA"/>
        </w:rPr>
        <w:t xml:space="preserve">                                  </w:t>
      </w:r>
    </w:p>
    <w:p w:rsidR="00F25286" w:rsidRPr="00CD41BB" w:rsidRDefault="00F25286" w:rsidP="005157C1">
      <w:pPr>
        <w:rPr>
          <w:rFonts w:ascii="Times New Roman" w:hAnsi="Times New Roman"/>
          <w:sz w:val="28"/>
          <w:szCs w:val="28"/>
        </w:rPr>
      </w:pPr>
      <w:r>
        <w:rPr>
          <w:rFonts w:ascii="Times New Roman" w:hAnsi="Times New Roman"/>
          <w:b/>
          <w:sz w:val="28"/>
          <w:szCs w:val="28"/>
          <w:lang w:val="uk-UA"/>
        </w:rPr>
        <w:t xml:space="preserve">   </w:t>
      </w:r>
    </w:p>
    <w:p w:rsidR="005157C1" w:rsidRDefault="005157C1" w:rsidP="00F25286">
      <w:pPr>
        <w:rPr>
          <w:rFonts w:ascii="Times New Roman" w:hAnsi="Times New Roman"/>
          <w:sz w:val="24"/>
          <w:szCs w:val="24"/>
          <w:lang w:val="uk-UA"/>
        </w:rPr>
      </w:pPr>
      <w:r>
        <w:rPr>
          <w:rFonts w:ascii="Times New Roman" w:hAnsi="Times New Roman"/>
          <w:noProof/>
          <w:sz w:val="24"/>
          <w:szCs w:val="24"/>
          <w:lang w:val="en-US"/>
        </w:rPr>
        <w:lastRenderedPageBreak/>
        <w:drawing>
          <wp:inline distT="0" distB="0" distL="0" distR="0">
            <wp:extent cx="8400415" cy="6300470"/>
            <wp:effectExtent l="0" t="1047750" r="0" b="10337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113_15064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400415" cy="6300470"/>
                    </a:xfrm>
                    <a:prstGeom prst="rect">
                      <a:avLst/>
                    </a:prstGeom>
                  </pic:spPr>
                </pic:pic>
              </a:graphicData>
            </a:graphic>
          </wp:inline>
        </w:drawing>
      </w:r>
    </w:p>
    <w:p w:rsidR="00F25286" w:rsidRDefault="00F25286" w:rsidP="005157C1">
      <w:pPr>
        <w:rPr>
          <w:rFonts w:ascii="Times New Roman" w:hAnsi="Times New Roman"/>
          <w:b/>
          <w:sz w:val="28"/>
          <w:szCs w:val="28"/>
          <w:lang w:val="uk-UA"/>
        </w:rPr>
      </w:pPr>
      <w:bookmarkStart w:id="0" w:name="_GoBack"/>
      <w:bookmarkEnd w:id="0"/>
    </w:p>
    <w:p w:rsidR="00793AF6" w:rsidRPr="00B61B67" w:rsidRDefault="00793AF6" w:rsidP="00793AF6">
      <w:pPr>
        <w:jc w:val="both"/>
        <w:rPr>
          <w:rFonts w:ascii="Times New Roman" w:hAnsi="Times New Roman"/>
          <w:b/>
          <w:sz w:val="24"/>
          <w:szCs w:val="24"/>
          <w:u w:val="single"/>
          <w:lang w:val="uk-UA"/>
        </w:rPr>
      </w:pPr>
    </w:p>
    <w:p w:rsidR="00793AF6" w:rsidRPr="00B61B67" w:rsidRDefault="00793AF6" w:rsidP="00793AF6">
      <w:pPr>
        <w:numPr>
          <w:ilvl w:val="0"/>
          <w:numId w:val="1"/>
        </w:numPr>
        <w:shd w:val="clear" w:color="auto" w:fill="FFFFFF"/>
        <w:spacing w:after="0" w:line="274" w:lineRule="atLeast"/>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lastRenderedPageBreak/>
        <w:t>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32"/>
      </w:tblGrid>
      <w:tr w:rsidR="00793AF6" w:rsidRPr="00B61B67"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Повна назва навчальної дисципліни</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Соціологія</w:t>
            </w:r>
          </w:p>
        </w:tc>
      </w:tr>
      <w:tr w:rsidR="00793AF6" w:rsidRPr="00F25286"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Розробник</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proofErr w:type="spellStart"/>
            <w:r w:rsidRPr="00B61B67">
              <w:rPr>
                <w:rFonts w:ascii="Times New Roman" w:hAnsi="Times New Roman"/>
                <w:color w:val="000000"/>
                <w:sz w:val="24"/>
                <w:szCs w:val="24"/>
                <w:lang w:val="uk-UA"/>
              </w:rPr>
              <w:t>Мацерук</w:t>
            </w:r>
            <w:proofErr w:type="spellEnd"/>
            <w:r w:rsidRPr="00B61B67">
              <w:rPr>
                <w:rFonts w:ascii="Times New Roman" w:hAnsi="Times New Roman"/>
                <w:color w:val="000000"/>
                <w:sz w:val="24"/>
                <w:szCs w:val="24"/>
                <w:lang w:val="uk-UA"/>
              </w:rPr>
              <w:t xml:space="preserve"> Світлана Сергіївна, викладач вищої категорії</w:t>
            </w:r>
          </w:p>
          <w:p w:rsidR="00793AF6" w:rsidRPr="00B61B67" w:rsidRDefault="00793AF6" w:rsidP="00523FF2">
            <w:pPr>
              <w:spacing w:after="0" w:line="274" w:lineRule="atLeast"/>
              <w:jc w:val="both"/>
              <w:rPr>
                <w:rFonts w:ascii="Times New Roman" w:hAnsi="Times New Roman"/>
                <w:color w:val="000000"/>
                <w:sz w:val="24"/>
                <w:szCs w:val="24"/>
                <w:lang w:val="en-US"/>
              </w:rPr>
            </w:pPr>
            <w:r w:rsidRPr="00B61B67">
              <w:rPr>
                <w:rFonts w:ascii="Times New Roman" w:hAnsi="Times New Roman"/>
                <w:color w:val="000000"/>
                <w:sz w:val="24"/>
                <w:szCs w:val="24"/>
                <w:lang w:val="uk-UA"/>
              </w:rPr>
              <w:t>Е-</w:t>
            </w:r>
            <w:r w:rsidRPr="00B61B67">
              <w:rPr>
                <w:rFonts w:ascii="Times New Roman" w:hAnsi="Times New Roman"/>
                <w:color w:val="000000"/>
                <w:sz w:val="24"/>
                <w:szCs w:val="24"/>
                <w:lang w:val="en-US"/>
              </w:rPr>
              <w:t>mail</w:t>
            </w:r>
            <w:r w:rsidRPr="00B61B67">
              <w:rPr>
                <w:rFonts w:ascii="Times New Roman" w:hAnsi="Times New Roman"/>
                <w:color w:val="000000"/>
                <w:sz w:val="24"/>
                <w:szCs w:val="24"/>
                <w:lang w:val="uk-UA"/>
              </w:rPr>
              <w:t xml:space="preserve">: </w:t>
            </w:r>
            <w:hyperlink r:id="rId7" w:history="1">
              <w:r w:rsidRPr="00B61B67">
                <w:rPr>
                  <w:rStyle w:val="a3"/>
                  <w:rFonts w:ascii="Times New Roman" w:hAnsi="Times New Roman"/>
                  <w:sz w:val="24"/>
                  <w:szCs w:val="24"/>
                  <w:lang w:val="uk-UA"/>
                </w:rPr>
                <w:t>maceruksvitlana5@gmail.com</w:t>
              </w:r>
            </w:hyperlink>
          </w:p>
        </w:tc>
      </w:tr>
      <w:tr w:rsidR="00793AF6" w:rsidRPr="00B61B67"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Семестр вивчення навчальної дисципліни</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                     І</w:t>
            </w:r>
            <w:r>
              <w:rPr>
                <w:rFonts w:ascii="Times New Roman" w:hAnsi="Times New Roman"/>
                <w:color w:val="000000"/>
                <w:sz w:val="24"/>
                <w:szCs w:val="24"/>
                <w:lang w:val="en-US"/>
              </w:rPr>
              <w:t>V</w:t>
            </w:r>
            <w:r>
              <w:rPr>
                <w:rFonts w:ascii="Times New Roman" w:hAnsi="Times New Roman"/>
                <w:color w:val="000000"/>
                <w:sz w:val="24"/>
                <w:szCs w:val="24"/>
                <w:lang w:val="uk-UA"/>
              </w:rPr>
              <w:t xml:space="preserve"> курс (І</w:t>
            </w:r>
            <w:r w:rsidRPr="00B61B67">
              <w:rPr>
                <w:rFonts w:ascii="Times New Roman" w:hAnsi="Times New Roman"/>
                <w:color w:val="000000"/>
                <w:sz w:val="24"/>
                <w:szCs w:val="24"/>
                <w:lang w:val="uk-UA"/>
              </w:rPr>
              <w:t xml:space="preserve"> семестр)</w:t>
            </w:r>
          </w:p>
        </w:tc>
      </w:tr>
      <w:tr w:rsidR="00793AF6" w:rsidRPr="00BB31CF"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Обсяг навчальної дисципліни</w:t>
            </w:r>
            <w:r>
              <w:rPr>
                <w:rFonts w:ascii="Times New Roman" w:hAnsi="Times New Roman"/>
                <w:color w:val="000000"/>
                <w:sz w:val="24"/>
                <w:szCs w:val="24"/>
                <w:lang w:val="uk-UA"/>
              </w:rPr>
              <w:t xml:space="preserve"> </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 xml:space="preserve">Обсяг навчальної </w:t>
            </w:r>
            <w:r>
              <w:rPr>
                <w:rFonts w:ascii="Times New Roman" w:hAnsi="Times New Roman"/>
                <w:color w:val="000000"/>
                <w:sz w:val="24"/>
                <w:szCs w:val="24"/>
                <w:lang w:val="uk-UA"/>
              </w:rPr>
              <w:t xml:space="preserve">дисципліни становить 60 годин, 2 </w:t>
            </w:r>
            <w:proofErr w:type="spellStart"/>
            <w:r>
              <w:rPr>
                <w:rFonts w:ascii="Times New Roman" w:hAnsi="Times New Roman"/>
                <w:color w:val="000000"/>
                <w:sz w:val="24"/>
                <w:szCs w:val="24"/>
                <w:lang w:val="uk-UA"/>
              </w:rPr>
              <w:t>кредита</w:t>
            </w:r>
            <w:proofErr w:type="spellEnd"/>
            <w:r w:rsidRPr="00B61B67">
              <w:rPr>
                <w:rFonts w:ascii="Times New Roman" w:hAnsi="Times New Roman"/>
                <w:color w:val="000000"/>
                <w:sz w:val="24"/>
                <w:szCs w:val="24"/>
                <w:lang w:val="uk-UA"/>
              </w:rPr>
              <w:t xml:space="preserve"> ЄКТС;</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Лекції: 29</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Практичні заняття: 6</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color w:val="000000"/>
                <w:sz w:val="24"/>
                <w:szCs w:val="24"/>
                <w:lang w:val="uk-UA"/>
              </w:rPr>
            </w:pPr>
            <w:r>
              <w:rPr>
                <w:rFonts w:ascii="Times New Roman" w:hAnsi="Times New Roman"/>
                <w:color w:val="000000"/>
                <w:sz w:val="24"/>
                <w:szCs w:val="24"/>
                <w:lang w:val="uk-UA"/>
              </w:rPr>
              <w:t>Самостійна робота: 25</w:t>
            </w:r>
            <w:r w:rsidRPr="00B61B67">
              <w:rPr>
                <w:rFonts w:ascii="Times New Roman" w:hAnsi="Times New Roman"/>
                <w:color w:val="000000"/>
                <w:sz w:val="24"/>
                <w:szCs w:val="24"/>
                <w:lang w:val="uk-UA"/>
              </w:rPr>
              <w:t>год.</w:t>
            </w:r>
          </w:p>
          <w:p w:rsidR="00793AF6" w:rsidRPr="00B61B67" w:rsidRDefault="00793AF6" w:rsidP="00523FF2">
            <w:pPr>
              <w:spacing w:after="0" w:line="274" w:lineRule="atLeast"/>
              <w:jc w:val="both"/>
              <w:rPr>
                <w:rFonts w:ascii="Times New Roman" w:hAnsi="Times New Roman"/>
                <w:b/>
                <w:color w:val="000000"/>
                <w:sz w:val="24"/>
                <w:szCs w:val="24"/>
                <w:lang w:val="uk-UA"/>
              </w:rPr>
            </w:pPr>
            <w:r w:rsidRPr="00B61B67">
              <w:rPr>
                <w:rFonts w:ascii="Times New Roman" w:hAnsi="Times New Roman"/>
                <w:color w:val="000000"/>
                <w:sz w:val="24"/>
                <w:szCs w:val="24"/>
                <w:lang w:val="uk-UA"/>
              </w:rPr>
              <w:t>Форма контролю: залік</w:t>
            </w:r>
          </w:p>
        </w:tc>
      </w:tr>
      <w:tr w:rsidR="00793AF6" w:rsidRPr="00BB31CF" w:rsidTr="00523FF2">
        <w:tc>
          <w:tcPr>
            <w:tcW w:w="2239"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Мова(и)викладання</w:t>
            </w:r>
          </w:p>
        </w:tc>
        <w:tc>
          <w:tcPr>
            <w:tcW w:w="7332" w:type="dxa"/>
          </w:tcPr>
          <w:p w:rsidR="00793AF6" w:rsidRPr="00B61B67" w:rsidRDefault="00793AF6" w:rsidP="00523FF2">
            <w:pPr>
              <w:spacing w:after="0" w:line="274" w:lineRule="atLeast"/>
              <w:jc w:val="both"/>
              <w:rPr>
                <w:rFonts w:ascii="Times New Roman" w:hAnsi="Times New Roman"/>
                <w:color w:val="000000"/>
                <w:sz w:val="24"/>
                <w:szCs w:val="24"/>
                <w:lang w:val="uk-UA"/>
              </w:rPr>
            </w:pPr>
            <w:r w:rsidRPr="00B61B67">
              <w:rPr>
                <w:rFonts w:ascii="Times New Roman" w:hAnsi="Times New Roman"/>
                <w:color w:val="000000"/>
                <w:sz w:val="24"/>
                <w:szCs w:val="24"/>
                <w:lang w:val="uk-UA"/>
              </w:rPr>
              <w:t>Українською мовою</w:t>
            </w:r>
          </w:p>
        </w:tc>
      </w:tr>
    </w:tbl>
    <w:p w:rsidR="00793AF6" w:rsidRPr="00B61B67" w:rsidRDefault="00793AF6" w:rsidP="00793AF6">
      <w:pPr>
        <w:shd w:val="clear" w:color="auto" w:fill="FFFFFF"/>
        <w:spacing w:line="274" w:lineRule="atLeast"/>
        <w:ind w:firstLine="720"/>
        <w:jc w:val="both"/>
        <w:rPr>
          <w:rFonts w:ascii="Times New Roman" w:hAnsi="Times New Roman"/>
          <w:b/>
          <w:color w:val="000000"/>
          <w:sz w:val="24"/>
          <w:szCs w:val="24"/>
          <w:lang w:val="uk-UA"/>
        </w:rPr>
      </w:pPr>
      <w:r w:rsidRPr="00B61B67">
        <w:rPr>
          <w:rFonts w:ascii="Times New Roman" w:hAnsi="Times New Roman"/>
          <w:b/>
          <w:color w:val="000000"/>
          <w:sz w:val="24"/>
          <w:szCs w:val="24"/>
          <w:lang w:val="uk-UA"/>
        </w:rPr>
        <w:t>2. Місце навчальної дисципліни в освітньому процесі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Статус дисципліни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Обов'язкова навчальна дисципліна за освітньо-професійною програмою</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Передумови для вивчення дисципліни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Необхідні знання з «Соціології»</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Додаткові умови</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Одночасно мають бути вив</w:t>
            </w:r>
            <w:r>
              <w:rPr>
                <w:rFonts w:ascii="Times New Roman" w:hAnsi="Times New Roman"/>
                <w:bCs/>
                <w:color w:val="000000"/>
                <w:sz w:val="24"/>
                <w:szCs w:val="24"/>
                <w:lang w:val="uk-UA"/>
              </w:rPr>
              <w:t xml:space="preserve">чені (забезпечені): «основи філософських знань », «культурологія», </w:t>
            </w:r>
          </w:p>
        </w:tc>
      </w:tr>
      <w:tr w:rsidR="00793AF6" w:rsidRPr="00B61B67" w:rsidTr="00523FF2">
        <w:tc>
          <w:tcPr>
            <w:tcW w:w="2268"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w:t>
            </w:r>
          </w:p>
        </w:tc>
        <w:tc>
          <w:tcPr>
            <w:tcW w:w="7380" w:type="dxa"/>
          </w:tcPr>
          <w:p w:rsidR="00793AF6" w:rsidRPr="00B61B67" w:rsidRDefault="00793AF6" w:rsidP="00523FF2">
            <w:pPr>
              <w:spacing w:after="0" w:line="240" w:lineRule="auto"/>
              <w:jc w:val="both"/>
              <w:rPr>
                <w:rFonts w:ascii="Times New Roman" w:hAnsi="Times New Roman"/>
                <w:bCs/>
                <w:color w:val="000000"/>
                <w:sz w:val="24"/>
                <w:szCs w:val="24"/>
                <w:lang w:val="uk-UA"/>
              </w:rPr>
            </w:pPr>
            <w:r w:rsidRPr="00B61B67">
              <w:rPr>
                <w:rFonts w:ascii="Times New Roman" w:hAnsi="Times New Roman"/>
                <w:bCs/>
                <w:color w:val="000000"/>
                <w:sz w:val="24"/>
                <w:szCs w:val="24"/>
                <w:lang w:val="uk-UA"/>
              </w:rPr>
              <w:t>Обмеження відсутні</w:t>
            </w:r>
          </w:p>
        </w:tc>
      </w:tr>
    </w:tbl>
    <w:p w:rsidR="00793AF6" w:rsidRPr="00B61B67" w:rsidRDefault="00793AF6" w:rsidP="00793AF6">
      <w:pPr>
        <w:shd w:val="clear" w:color="auto" w:fill="FFFFFF"/>
        <w:spacing w:line="360" w:lineRule="atLeast"/>
        <w:jc w:val="both"/>
        <w:rPr>
          <w:rFonts w:ascii="Times New Roman" w:hAnsi="Times New Roman"/>
          <w:b/>
          <w:sz w:val="24"/>
          <w:szCs w:val="24"/>
          <w:u w:val="single"/>
          <w:lang w:val="uk-UA"/>
        </w:rPr>
      </w:pPr>
      <w:r w:rsidRPr="00B61B67">
        <w:rPr>
          <w:rFonts w:ascii="Times New Roman" w:hAnsi="Times New Roman"/>
          <w:b/>
          <w:sz w:val="24"/>
          <w:szCs w:val="24"/>
          <w:u w:val="single"/>
          <w:lang w:val="uk-UA"/>
        </w:rPr>
        <w:t>1.Мета та завдання навчальної дисципліни</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Метою вивчення курсу є підвищення рівня світоглядної і гуманітарної підготовки студентів шляхом оволодіння знаннями про соціальні зв’язки і відносини, способи їх організації, закономірності формування і розвитку. Визначена мета реалізується шляхом розв’язання наступних завдань: </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сформувати у студентів цілісне уявлення про специфіку соціологічного знання, історію зарубіжної і вітчизняної соціології, перспективи її подальшого розвитку;</w:t>
      </w:r>
    </w:p>
    <w:p w:rsidR="00793AF6" w:rsidRPr="00E356C6" w:rsidRDefault="00793AF6" w:rsidP="00793AF6">
      <w:pPr>
        <w:shd w:val="clear" w:color="auto" w:fill="FFFFFF"/>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розвинути у студентів вміння теоретично осмислювати й аналізувати соціальні явища та процеси, які відбуваються у світовому співтоваристві і сучасному українському суспільстві; </w:t>
      </w:r>
    </w:p>
    <w:p w:rsidR="00793AF6" w:rsidRPr="00E356C6" w:rsidRDefault="00793AF6" w:rsidP="00793AF6">
      <w:pPr>
        <w:shd w:val="clear" w:color="auto" w:fill="FFFFFF"/>
        <w:spacing w:after="0" w:line="240" w:lineRule="auto"/>
        <w:ind w:firstLine="567"/>
        <w:jc w:val="both"/>
        <w:rPr>
          <w:rFonts w:ascii="Times New Roman" w:hAnsi="Times New Roman"/>
          <w:b/>
          <w:bCs/>
          <w:color w:val="000000"/>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виробити у майбутніх спеціалістів навички організації і проведення конкретно-соціологічних досліджень та використання їх результатів у практичній діяльності</w:t>
      </w:r>
    </w:p>
    <w:p w:rsidR="00793AF6" w:rsidRPr="00215126" w:rsidRDefault="00793AF6" w:rsidP="00793AF6">
      <w:pPr>
        <w:rPr>
          <w:rFonts w:ascii="Times New Roman" w:hAnsi="Times New Roman"/>
          <w:sz w:val="28"/>
          <w:szCs w:val="28"/>
          <w:lang w:val="uk-UA"/>
        </w:rPr>
      </w:pPr>
      <w:r w:rsidRPr="00E356C6">
        <w:rPr>
          <w:rFonts w:ascii="Times New Roman" w:hAnsi="Times New Roman"/>
          <w:b/>
          <w:sz w:val="24"/>
          <w:szCs w:val="24"/>
          <w:u w:val="single"/>
          <w:lang w:val="uk-UA"/>
        </w:rPr>
        <w:t>2.Компетентності, якими повинен оволодіти здобувач  освіти в результаті вивчення дисци</w:t>
      </w:r>
      <w:r>
        <w:rPr>
          <w:rFonts w:ascii="Times New Roman" w:hAnsi="Times New Roman"/>
          <w:b/>
          <w:u w:val="single"/>
          <w:lang w:val="uk-UA"/>
        </w:rPr>
        <w:t>плін</w:t>
      </w:r>
      <w:r w:rsidRPr="00215126">
        <w:rPr>
          <w:rFonts w:ascii="Times New Roman" w:hAnsi="Times New Roman"/>
          <w:b/>
          <w:u w:val="single"/>
          <w:lang w:val="uk-UA"/>
        </w:rPr>
        <w:t xml:space="preserve"> </w:t>
      </w:r>
    </w:p>
    <w:p w:rsidR="00793AF6" w:rsidRPr="00215126" w:rsidRDefault="00793AF6" w:rsidP="00793AF6">
      <w:pPr>
        <w:rPr>
          <w:rFonts w:ascii="Times New Roman" w:hAnsi="Times New Roman"/>
          <w:b/>
          <w:u w:val="single"/>
          <w:lang w:val="uk-UA"/>
        </w:rPr>
      </w:pPr>
      <w:r w:rsidRPr="00215126">
        <w:rPr>
          <w:rFonts w:ascii="Times New Roman" w:hAnsi="Times New Roman"/>
          <w:b/>
          <w:lang w:val="uk-UA"/>
        </w:rPr>
        <w:t>ЗК1.</w:t>
      </w:r>
      <w:r w:rsidRPr="00215126">
        <w:rPr>
          <w:rFonts w:ascii="Times New Roman" w:hAnsi="Times New Roman"/>
          <w:lang w:val="uk-UA"/>
        </w:rPr>
        <w:t xml:space="preserve"> Здатність реалізувати свої права та обов′язки, як член суспільства, усвідомити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sidRPr="00215126">
        <w:rPr>
          <w:rFonts w:ascii="Times New Roman" w:hAnsi="Times New Roman"/>
          <w:b/>
          <w:lang w:val="uk-UA"/>
        </w:rPr>
        <w:t>ЗК2.</w:t>
      </w:r>
      <w:r w:rsidRPr="00215126">
        <w:rPr>
          <w:rFonts w:ascii="Times New Roman" w:hAnsi="Times New Roman"/>
          <w:lang w:val="uk-UA"/>
        </w:rPr>
        <w:t xml:space="preserve">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793AF6" w:rsidRPr="00215126" w:rsidRDefault="00793AF6" w:rsidP="00793AF6">
      <w:pPr>
        <w:rPr>
          <w:rFonts w:ascii="Times New Roman" w:hAnsi="Times New Roman"/>
          <w:lang w:val="uk-UA"/>
        </w:rPr>
      </w:pPr>
      <w:r w:rsidRPr="00215126">
        <w:rPr>
          <w:rFonts w:ascii="Times New Roman" w:hAnsi="Times New Roman"/>
          <w:b/>
          <w:lang w:val="uk-UA"/>
        </w:rPr>
        <w:t>СК1.</w:t>
      </w:r>
      <w:r w:rsidRPr="00215126">
        <w:rPr>
          <w:rFonts w:ascii="Times New Roman" w:hAnsi="Times New Roman"/>
          <w:lang w:val="uk-UA"/>
        </w:rPr>
        <w:t xml:space="preserve"> Здатність застосовувати типові методи гуманітарних, природничих та технічних наук для розв′язування професійних практичних завдань галузевого машинобудування.</w:t>
      </w:r>
    </w:p>
    <w:p w:rsidR="00793AF6" w:rsidRPr="00F72C5E" w:rsidRDefault="00793AF6" w:rsidP="00793AF6">
      <w:pPr>
        <w:rPr>
          <w:rFonts w:ascii="Times New Roman" w:hAnsi="Times New Roman"/>
          <w:b/>
          <w:lang w:val="uk-UA"/>
        </w:rPr>
      </w:pPr>
      <w:r w:rsidRPr="00215126">
        <w:rPr>
          <w:rFonts w:ascii="Times New Roman" w:hAnsi="Times New Roman"/>
          <w:b/>
          <w:u w:val="single"/>
          <w:lang w:val="uk-UA"/>
        </w:rPr>
        <w:lastRenderedPageBreak/>
        <w:t>3.Програмні результати навчання</w:t>
      </w:r>
      <w:r w:rsidRPr="00215126">
        <w:rPr>
          <w:rFonts w:ascii="Times New Roman" w:hAnsi="Times New Roman"/>
          <w:b/>
          <w:lang w:val="uk-UA"/>
        </w:rPr>
        <w:t xml:space="preserve">.                                                                                    </w:t>
      </w:r>
    </w:p>
    <w:p w:rsidR="00793AF6" w:rsidRDefault="00793AF6" w:rsidP="00793AF6">
      <w:pPr>
        <w:rPr>
          <w:rFonts w:ascii="Times New Roman" w:hAnsi="Times New Roman"/>
          <w:lang w:val="uk-UA"/>
        </w:rPr>
      </w:pPr>
      <w:r>
        <w:rPr>
          <w:rFonts w:ascii="Times New Roman" w:hAnsi="Times New Roman"/>
          <w:u w:val="single"/>
          <w:lang w:val="uk-UA"/>
        </w:rPr>
        <w:t>РН1</w:t>
      </w:r>
      <w:r>
        <w:rPr>
          <w:rFonts w:ascii="Times New Roman" w:hAnsi="Times New Roman"/>
          <w:lang w:val="uk-UA"/>
        </w:rPr>
        <w:t>. Застосовувати у професійній діяльності знання з технічних, гуманітарних та природничих наук.</w:t>
      </w:r>
    </w:p>
    <w:p w:rsidR="00793AF6" w:rsidRDefault="00793AF6" w:rsidP="00793AF6">
      <w:pPr>
        <w:spacing w:after="0" w:line="240" w:lineRule="auto"/>
        <w:ind w:firstLine="567"/>
        <w:jc w:val="both"/>
        <w:rPr>
          <w:rFonts w:ascii="Times New Roman" w:hAnsi="Times New Roman"/>
          <w:b/>
          <w:sz w:val="24"/>
          <w:szCs w:val="24"/>
          <w:u w:val="single"/>
          <w:lang w:val="uk-UA"/>
        </w:rPr>
      </w:pPr>
    </w:p>
    <w:p w:rsidR="00793AF6" w:rsidRDefault="00793AF6" w:rsidP="00793AF6">
      <w:pPr>
        <w:spacing w:after="0" w:line="240" w:lineRule="auto"/>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 xml:space="preserve">                                                                 </w:t>
      </w:r>
      <w:r>
        <w:rPr>
          <w:rFonts w:ascii="Times New Roman" w:hAnsi="Times New Roman"/>
          <w:b/>
          <w:sz w:val="24"/>
          <w:szCs w:val="24"/>
          <w:u w:val="single"/>
          <w:lang w:val="uk-UA"/>
        </w:rPr>
        <w:t xml:space="preserve">                               </w:t>
      </w:r>
    </w:p>
    <w:p w:rsidR="00793AF6" w:rsidRPr="00E356C6" w:rsidRDefault="00793AF6" w:rsidP="00793AF6">
      <w:pPr>
        <w:spacing w:after="0" w:line="240" w:lineRule="auto"/>
        <w:jc w:val="both"/>
        <w:rPr>
          <w:rFonts w:ascii="Times New Roman" w:hAnsi="Times New Roman"/>
          <w:b/>
          <w:sz w:val="24"/>
          <w:szCs w:val="24"/>
          <w:u w:val="single"/>
          <w:lang w:val="uk-UA"/>
        </w:rPr>
      </w:pPr>
      <w:r w:rsidRPr="00E356C6">
        <w:rPr>
          <w:rFonts w:ascii="Times New Roman" w:hAnsi="Times New Roman"/>
          <w:b/>
          <w:sz w:val="24"/>
          <w:szCs w:val="24"/>
          <w:u w:val="single"/>
          <w:lang w:val="uk-UA"/>
        </w:rPr>
        <w:t>4. Вимоги до знань і вмінь</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У процесі вивчення курсу «Соціологія» студенти повинні: знати</w:t>
      </w:r>
      <w:r w:rsidRPr="00E356C6">
        <w:rPr>
          <w:rFonts w:ascii="Times New Roman" w:hAnsi="Times New Roman"/>
          <w:sz w:val="24"/>
          <w:szCs w:val="24"/>
          <w:lang w:val="uk-UA"/>
        </w:rPr>
        <w:t xml:space="preserve">: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основні етапи розвитку світової та вітчизняної соціологічної науки;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понятійно-категоріальний апарат соціології;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зміст основних соціологічних теорій;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закономірності функціонування і розвитку суспільства;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особливості соціологічного підходу до вивчення особистості, молоді, сім’ї, культури, освіти;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методологічні і методичні підходи до організації соціологічних </w:t>
      </w:r>
      <w:proofErr w:type="spellStart"/>
      <w:r w:rsidRPr="00E356C6">
        <w:rPr>
          <w:rFonts w:ascii="Times New Roman" w:hAnsi="Times New Roman"/>
          <w:sz w:val="24"/>
          <w:szCs w:val="24"/>
          <w:lang w:val="uk-UA"/>
        </w:rPr>
        <w:t>дослідж</w:t>
      </w:r>
      <w:proofErr w:type="spellEnd"/>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вміти</w:t>
      </w: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аналізувати соціальні явища та процеси, які відбуваються в світовому співтоваристві та сучасному українському соціумі;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охарактеризувати процес трансформації сучасного українського суспільства, джерела і види соціальних змін, що в ньому, відбуваються;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використовувати на практиці результати соціологічних досліджень; </w:t>
      </w:r>
    </w:p>
    <w:p w:rsidR="00793AF6" w:rsidRPr="00E356C6" w:rsidRDefault="00793AF6" w:rsidP="00793AF6">
      <w:pPr>
        <w:spacing w:after="0" w:line="240" w:lineRule="auto"/>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застосовувати соціальні технології в майбутній роботі задля покращення соціально-психологічного клімату в колективі та розв’язанні міжособистісних і трудових конфліктів. </w:t>
      </w:r>
    </w:p>
    <w:p w:rsidR="00793AF6" w:rsidRPr="00E356C6" w:rsidRDefault="00793AF6" w:rsidP="00793AF6">
      <w:pPr>
        <w:spacing w:after="0" w:line="240" w:lineRule="auto"/>
        <w:ind w:firstLine="567"/>
        <w:jc w:val="both"/>
        <w:rPr>
          <w:rFonts w:ascii="Times New Roman" w:hAnsi="Times New Roman"/>
          <w:sz w:val="24"/>
          <w:szCs w:val="24"/>
          <w:u w:val="single"/>
          <w:lang w:val="uk-UA"/>
        </w:rPr>
      </w:pPr>
      <w:r w:rsidRPr="00E356C6">
        <w:rPr>
          <w:rFonts w:ascii="Times New Roman" w:hAnsi="Times New Roman"/>
          <w:sz w:val="24"/>
          <w:szCs w:val="24"/>
          <w:u w:val="single"/>
          <w:lang w:val="uk-UA"/>
        </w:rPr>
        <w:t>5.</w:t>
      </w:r>
      <w:r w:rsidRPr="00E356C6">
        <w:rPr>
          <w:rFonts w:ascii="Times New Roman" w:hAnsi="Times New Roman"/>
          <w:b/>
          <w:sz w:val="24"/>
          <w:szCs w:val="24"/>
          <w:u w:val="single"/>
          <w:lang w:val="uk-UA"/>
        </w:rPr>
        <w:t>Інформаційний обсяг навчальної дисципліни</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Розділ І. Теоретична соціологія</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E356C6">
        <w:rPr>
          <w:rFonts w:ascii="Times New Roman" w:hAnsi="Times New Roman"/>
          <w:b/>
          <w:sz w:val="24"/>
          <w:szCs w:val="24"/>
          <w:lang w:val="uk-UA"/>
        </w:rPr>
        <w:t>Тема1 . Соціологія як наука</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lang w:val="uk-UA"/>
        </w:rPr>
        <w:t xml:space="preserve">Місце і роль соціології в системі </w:t>
      </w:r>
      <w:proofErr w:type="spellStart"/>
      <w:r w:rsidRPr="00E356C6">
        <w:rPr>
          <w:rFonts w:ascii="Times New Roman" w:hAnsi="Times New Roman"/>
          <w:sz w:val="24"/>
          <w:szCs w:val="24"/>
          <w:lang w:val="uk-UA"/>
        </w:rPr>
        <w:t>суспільст</w:t>
      </w:r>
      <w:r w:rsidRPr="00E356C6">
        <w:rPr>
          <w:rFonts w:ascii="Times New Roman" w:hAnsi="Times New Roman"/>
          <w:sz w:val="24"/>
          <w:szCs w:val="24"/>
        </w:rPr>
        <w:t>вознавства</w:t>
      </w:r>
      <w:proofErr w:type="spellEnd"/>
      <w:r w:rsidRPr="00E356C6">
        <w:rPr>
          <w:rFonts w:ascii="Times New Roman" w:hAnsi="Times New Roman"/>
          <w:sz w:val="24"/>
          <w:szCs w:val="24"/>
        </w:rPr>
        <w:t xml:space="preserve">. Предмет і </w:t>
      </w:r>
      <w:proofErr w:type="spellStart"/>
      <w:r w:rsidRPr="00E356C6">
        <w:rPr>
          <w:rFonts w:ascii="Times New Roman" w:hAnsi="Times New Roman"/>
          <w:sz w:val="24"/>
          <w:szCs w:val="24"/>
        </w:rPr>
        <w:t>об'єкт</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Макро та </w:t>
      </w:r>
      <w:proofErr w:type="spellStart"/>
      <w:r w:rsidRPr="00E356C6">
        <w:rPr>
          <w:rFonts w:ascii="Times New Roman" w:hAnsi="Times New Roman"/>
          <w:sz w:val="24"/>
          <w:szCs w:val="24"/>
        </w:rPr>
        <w:t>мікросоціологічні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вивчення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Функції,принципи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категорії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закони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Структурасоціологічного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теоретична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спеціальні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прикладна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Становлення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w:t>
      </w:r>
      <w:r w:rsidRPr="00E356C6">
        <w:rPr>
          <w:rFonts w:ascii="Times New Roman" w:hAnsi="Times New Roman"/>
          <w:sz w:val="24"/>
          <w:szCs w:val="24"/>
        </w:rPr>
        <w:t xml:space="preserve"> як </w:t>
      </w:r>
      <w:proofErr w:type="spellStart"/>
      <w:r w:rsidRPr="00E356C6">
        <w:rPr>
          <w:rFonts w:ascii="Times New Roman" w:hAnsi="Times New Roman"/>
          <w:sz w:val="24"/>
          <w:szCs w:val="24"/>
        </w:rPr>
        <w:t>самостійної</w:t>
      </w:r>
      <w:proofErr w:type="spellEnd"/>
      <w:r w:rsidRPr="00E356C6">
        <w:rPr>
          <w:rFonts w:ascii="Times New Roman" w:hAnsi="Times New Roman"/>
          <w:sz w:val="24"/>
          <w:szCs w:val="24"/>
        </w:rPr>
        <w:t xml:space="preserve"> науки.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Загальні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поглядів</w:t>
      </w:r>
      <w:proofErr w:type="spellEnd"/>
      <w:r w:rsidRPr="00E356C6">
        <w:rPr>
          <w:rFonts w:ascii="Times New Roman" w:hAnsi="Times New Roman"/>
          <w:sz w:val="24"/>
          <w:szCs w:val="24"/>
        </w:rPr>
        <w:t xml:space="preserve"> О.Конта</w:t>
      </w:r>
      <w:r>
        <w:rPr>
          <w:rFonts w:ascii="Times New Roman" w:hAnsi="Times New Roman"/>
          <w:sz w:val="24"/>
          <w:szCs w:val="24"/>
          <w:lang w:val="uk-UA"/>
        </w:rPr>
        <w:t>,</w:t>
      </w:r>
      <w:r w:rsidRPr="00E356C6">
        <w:rPr>
          <w:rFonts w:ascii="Times New Roman" w:hAnsi="Times New Roman"/>
          <w:sz w:val="24"/>
          <w:szCs w:val="24"/>
        </w:rPr>
        <w:t xml:space="preserve"> Г</w:t>
      </w:r>
      <w:r>
        <w:rPr>
          <w:rFonts w:ascii="Times New Roman" w:hAnsi="Times New Roman"/>
          <w:sz w:val="24"/>
          <w:szCs w:val="24"/>
          <w:lang w:val="uk-UA"/>
        </w:rPr>
        <w:t>.</w:t>
      </w:r>
      <w:r w:rsidRPr="00E356C6">
        <w:rPr>
          <w:rFonts w:ascii="Times New Roman" w:hAnsi="Times New Roman"/>
          <w:sz w:val="24"/>
          <w:szCs w:val="24"/>
        </w:rPr>
        <w:t xml:space="preserve"> С</w:t>
      </w:r>
      <w:r>
        <w:rPr>
          <w:rFonts w:ascii="Times New Roman" w:hAnsi="Times New Roman"/>
          <w:sz w:val="24"/>
          <w:szCs w:val="24"/>
          <w:lang w:val="uk-UA"/>
        </w:rPr>
        <w:t>.</w:t>
      </w:r>
      <w:r w:rsidRPr="00E356C6">
        <w:rPr>
          <w:rFonts w:ascii="Times New Roman" w:hAnsi="Times New Roman"/>
          <w:sz w:val="24"/>
          <w:szCs w:val="24"/>
        </w:rPr>
        <w:t xml:space="preserve"> Спенсера Е. Дюркгейма, М. Вебера, В.</w:t>
      </w:r>
      <w:r>
        <w:rPr>
          <w:rFonts w:ascii="Times New Roman" w:hAnsi="Times New Roman"/>
          <w:sz w:val="24"/>
          <w:szCs w:val="24"/>
          <w:lang w:val="uk-UA"/>
        </w:rPr>
        <w:t xml:space="preserve"> </w:t>
      </w:r>
      <w:r w:rsidRPr="00E356C6">
        <w:rPr>
          <w:rFonts w:ascii="Times New Roman" w:hAnsi="Times New Roman"/>
          <w:sz w:val="24"/>
          <w:szCs w:val="24"/>
        </w:rPr>
        <w:t>Парето.</w:t>
      </w:r>
      <w:r>
        <w:rPr>
          <w:rFonts w:ascii="Times New Roman" w:hAnsi="Times New Roman"/>
          <w:sz w:val="24"/>
          <w:szCs w:val="24"/>
          <w:lang w:val="uk-UA"/>
        </w:rPr>
        <w:t xml:space="preserve"> </w:t>
      </w:r>
      <w:r w:rsidRPr="00803ABB">
        <w:rPr>
          <w:rFonts w:ascii="Times New Roman" w:hAnsi="Times New Roman"/>
          <w:sz w:val="24"/>
          <w:szCs w:val="24"/>
          <w:lang w:val="uk-UA"/>
        </w:rPr>
        <w:t>Зародження соціологічної думки в Україні. Політична соціологія М.</w:t>
      </w:r>
      <w:r>
        <w:rPr>
          <w:rFonts w:ascii="Times New Roman" w:hAnsi="Times New Roman"/>
          <w:sz w:val="24"/>
          <w:szCs w:val="24"/>
          <w:lang w:val="uk-UA"/>
        </w:rPr>
        <w:t xml:space="preserve"> </w:t>
      </w:r>
      <w:r w:rsidRPr="00803ABB">
        <w:rPr>
          <w:rFonts w:ascii="Times New Roman" w:hAnsi="Times New Roman"/>
          <w:sz w:val="24"/>
          <w:szCs w:val="24"/>
          <w:lang w:val="uk-UA"/>
        </w:rPr>
        <w:t>Драгоманова. Українська ідея М. Грушевського. Ідея національної держави В.</w:t>
      </w:r>
      <w:r>
        <w:rPr>
          <w:rFonts w:ascii="Times New Roman" w:hAnsi="Times New Roman"/>
          <w:sz w:val="24"/>
          <w:szCs w:val="24"/>
          <w:lang w:val="uk-UA"/>
        </w:rPr>
        <w:t xml:space="preserve"> </w:t>
      </w:r>
      <w:proofErr w:type="spellStart"/>
      <w:r w:rsidRPr="00803ABB">
        <w:rPr>
          <w:rFonts w:ascii="Times New Roman" w:hAnsi="Times New Roman"/>
          <w:sz w:val="24"/>
          <w:szCs w:val="24"/>
          <w:lang w:val="uk-UA"/>
        </w:rPr>
        <w:t>Липинського</w:t>
      </w:r>
      <w:proofErr w:type="spellEnd"/>
      <w:r w:rsidRPr="00803ABB">
        <w:rPr>
          <w:rFonts w:ascii="Times New Roman" w:hAnsi="Times New Roman"/>
          <w:sz w:val="24"/>
          <w:szCs w:val="24"/>
          <w:lang w:val="uk-UA"/>
        </w:rPr>
        <w:t>. Проблеми і досягнення української соціології в умовах розбудов</w:t>
      </w:r>
      <w:r w:rsidRPr="00E356C6">
        <w:rPr>
          <w:rFonts w:ascii="Times New Roman" w:hAnsi="Times New Roman"/>
          <w:sz w:val="24"/>
          <w:szCs w:val="24"/>
          <w:lang w:val="uk-UA"/>
        </w:rPr>
        <w:t>и</w:t>
      </w:r>
      <w:r>
        <w:rPr>
          <w:rFonts w:ascii="Times New Roman" w:hAnsi="Times New Roman"/>
          <w:sz w:val="24"/>
          <w:szCs w:val="24"/>
          <w:lang w:val="uk-UA"/>
        </w:rPr>
        <w:t xml:space="preserve"> </w:t>
      </w:r>
      <w:r w:rsidRPr="00E356C6">
        <w:rPr>
          <w:rFonts w:ascii="Times New Roman" w:hAnsi="Times New Roman"/>
          <w:sz w:val="24"/>
          <w:szCs w:val="24"/>
          <w:lang w:val="uk-UA"/>
        </w:rPr>
        <w:t>незалежної держави.</w:t>
      </w:r>
      <w:r>
        <w:rPr>
          <w:rFonts w:ascii="Times New Roman" w:hAnsi="Times New Roman"/>
          <w:sz w:val="24"/>
          <w:szCs w:val="24"/>
          <w:lang w:val="uk-UA"/>
        </w:rPr>
        <w:t xml:space="preserve"> </w:t>
      </w:r>
      <w:r w:rsidRPr="00E356C6">
        <w:rPr>
          <w:rFonts w:ascii="Times New Roman" w:hAnsi="Times New Roman"/>
          <w:sz w:val="24"/>
          <w:szCs w:val="24"/>
          <w:lang w:val="uk-UA"/>
        </w:rPr>
        <w:t>Сучасний етап розвитку соціологічної науки. Нові погляди на сутність соціального та новітньої соціологічної теорії: "теорія обміну", "раціонального</w:t>
      </w:r>
      <w:r>
        <w:rPr>
          <w:rFonts w:ascii="Times New Roman" w:hAnsi="Times New Roman"/>
          <w:sz w:val="24"/>
          <w:szCs w:val="24"/>
          <w:lang w:val="uk-UA"/>
        </w:rPr>
        <w:t xml:space="preserve"> </w:t>
      </w:r>
      <w:r w:rsidRPr="00E356C6">
        <w:rPr>
          <w:rFonts w:ascii="Times New Roman" w:hAnsi="Times New Roman"/>
          <w:sz w:val="24"/>
          <w:szCs w:val="24"/>
          <w:lang w:val="uk-UA"/>
        </w:rPr>
        <w:t xml:space="preserve">вибору"; символічний </w:t>
      </w:r>
      <w:proofErr w:type="spellStart"/>
      <w:r w:rsidRPr="00E356C6">
        <w:rPr>
          <w:rFonts w:ascii="Times New Roman" w:hAnsi="Times New Roman"/>
          <w:sz w:val="24"/>
          <w:szCs w:val="24"/>
          <w:lang w:val="uk-UA"/>
        </w:rPr>
        <w:t>інтеракціонізм</w:t>
      </w:r>
      <w:proofErr w:type="spellEnd"/>
      <w:r w:rsidRPr="00E356C6">
        <w:rPr>
          <w:rFonts w:ascii="Times New Roman" w:hAnsi="Times New Roman"/>
          <w:sz w:val="24"/>
          <w:szCs w:val="24"/>
          <w:lang w:val="uk-UA"/>
        </w:rPr>
        <w:t>: "теорія систем"; сучасні теорії фемінізму; пост модерністські соціологічні теорії.</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lang w:val="uk-UA"/>
        </w:rPr>
      </w:pPr>
      <w:r w:rsidRPr="00E356C6">
        <w:rPr>
          <w:rFonts w:ascii="Times New Roman" w:hAnsi="Times New Roman"/>
          <w:b/>
          <w:sz w:val="24"/>
          <w:szCs w:val="24"/>
          <w:lang w:val="uk-UA"/>
        </w:rPr>
        <w:t xml:space="preserve">Тема2 </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Суспільство</w:t>
      </w:r>
      <w:proofErr w:type="spellEnd"/>
      <w:r>
        <w:rPr>
          <w:rFonts w:ascii="Times New Roman" w:hAnsi="Times New Roman"/>
          <w:b/>
          <w:sz w:val="24"/>
          <w:szCs w:val="24"/>
          <w:lang w:val="uk-UA"/>
        </w:rPr>
        <w:t>,</w:t>
      </w:r>
      <w:r w:rsidRPr="00E356C6">
        <w:rPr>
          <w:rFonts w:ascii="Times New Roman" w:hAnsi="Times New Roman"/>
          <w:b/>
          <w:sz w:val="24"/>
          <w:szCs w:val="24"/>
        </w:rPr>
        <w:t xml:space="preserve"> як </w:t>
      </w:r>
      <w:proofErr w:type="spellStart"/>
      <w:r w:rsidRPr="00E356C6">
        <w:rPr>
          <w:rFonts w:ascii="Times New Roman" w:hAnsi="Times New Roman"/>
          <w:b/>
          <w:sz w:val="24"/>
          <w:szCs w:val="24"/>
        </w:rPr>
        <w:t>соціальна</w:t>
      </w:r>
      <w:proofErr w:type="spellEnd"/>
      <w:r w:rsidRPr="00E356C6">
        <w:rPr>
          <w:rFonts w:ascii="Times New Roman" w:hAnsi="Times New Roman"/>
          <w:b/>
          <w:sz w:val="24"/>
          <w:szCs w:val="24"/>
        </w:rPr>
        <w:t xml:space="preserve"> система</w:t>
      </w:r>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1.</w:t>
      </w:r>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sidRPr="00E356C6">
        <w:rPr>
          <w:rFonts w:ascii="Times New Roman" w:hAnsi="Times New Roman"/>
          <w:sz w:val="24"/>
          <w:szCs w:val="24"/>
          <w:lang w:val="uk-UA"/>
        </w:rPr>
        <w:t>2.</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стратифікація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proofErr w:type="spellStart"/>
      <w:r w:rsidRPr="00E356C6">
        <w:rPr>
          <w:rFonts w:ascii="Times New Roman" w:hAnsi="Times New Roman"/>
          <w:sz w:val="24"/>
          <w:szCs w:val="24"/>
        </w:rPr>
        <w:t>Зміст</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Системний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підхід</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розгляду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базисних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компонентів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спільноті</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та контроль. </w:t>
      </w:r>
      <w:proofErr w:type="spellStart"/>
      <w:r w:rsidRPr="00E356C6">
        <w:rPr>
          <w:rFonts w:ascii="Times New Roman" w:hAnsi="Times New Roman"/>
          <w:sz w:val="24"/>
          <w:szCs w:val="24"/>
        </w:rPr>
        <w:t>Сутнісні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риси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r w:rsidRPr="00E356C6">
        <w:rPr>
          <w:rFonts w:ascii="Times New Roman" w:hAnsi="Times New Roman"/>
          <w:sz w:val="24"/>
          <w:szCs w:val="24"/>
        </w:rPr>
        <w:t xml:space="preserve">проблема </w:t>
      </w:r>
      <w:proofErr w:type="spellStart"/>
      <w:r w:rsidRPr="00E356C6">
        <w:rPr>
          <w:rFonts w:ascii="Times New Roman" w:hAnsi="Times New Roman"/>
          <w:sz w:val="24"/>
          <w:szCs w:val="24"/>
        </w:rPr>
        <w:t>типологізації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суспільств.Характерні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пост</w:t>
      </w:r>
      <w:r w:rsidRPr="00E356C6">
        <w:rPr>
          <w:rFonts w:ascii="Times New Roman" w:hAnsi="Times New Roman"/>
          <w:sz w:val="24"/>
          <w:szCs w:val="24"/>
          <w:lang w:val="uk-UA"/>
        </w:rPr>
        <w:t xml:space="preserve"> </w:t>
      </w:r>
      <w:proofErr w:type="spellStart"/>
      <w:r>
        <w:rPr>
          <w:rFonts w:ascii="Times New Roman" w:hAnsi="Times New Roman"/>
          <w:sz w:val="24"/>
          <w:szCs w:val="24"/>
        </w:rPr>
        <w:t>індустріально</w:t>
      </w:r>
      <w:r w:rsidRPr="00F94027">
        <w:rPr>
          <w:rFonts w:ascii="Times New Roman" w:hAnsi="Times New Roman"/>
          <w:sz w:val="24"/>
          <w:szCs w:val="24"/>
        </w:rPr>
        <w:t>г</w:t>
      </w:r>
      <w:r w:rsidRPr="00E356C6">
        <w:rPr>
          <w:rFonts w:ascii="Times New Roman" w:hAnsi="Times New Roman"/>
          <w:sz w:val="24"/>
          <w:szCs w:val="24"/>
        </w:rPr>
        <w:t>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Соціальнастратифікація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статуси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ролі,шляхи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модернізації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стратифікаційні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умови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вирішення.Соціальна</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контроль.Соціальні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rPr>
        <w:t xml:space="preserve">. Природа та </w:t>
      </w:r>
      <w:proofErr w:type="spellStart"/>
      <w:r w:rsidRPr="00E356C6">
        <w:rPr>
          <w:rFonts w:ascii="Times New Roman" w:hAnsi="Times New Roman"/>
          <w:sz w:val="24"/>
          <w:szCs w:val="24"/>
        </w:rPr>
        <w:t>типи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рухів</w:t>
      </w:r>
      <w:proofErr w:type="spellEnd"/>
      <w:r w:rsidRPr="00E356C6">
        <w:rPr>
          <w:rFonts w:ascii="Times New Roman" w:hAnsi="Times New Roman"/>
          <w:sz w:val="24"/>
          <w:szCs w:val="24"/>
          <w:lang w:val="uk-UA"/>
        </w:rPr>
        <w:t>.</w:t>
      </w:r>
      <w:proofErr w:type="spellStart"/>
      <w:r w:rsidRPr="00E356C6">
        <w:rPr>
          <w:rFonts w:ascii="Times New Roman" w:hAnsi="Times New Roman"/>
          <w:sz w:val="24"/>
          <w:szCs w:val="24"/>
        </w:rPr>
        <w:t>Різновиди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процесів.Соціальні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інституціоналізації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організації</w:t>
      </w:r>
      <w:proofErr w:type="spell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усистемі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зв’язків</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3</w:t>
      </w:r>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особистості</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r w:rsidRPr="00E356C6">
        <w:rPr>
          <w:rFonts w:ascii="Times New Roman" w:hAnsi="Times New Roman"/>
          <w:sz w:val="24"/>
          <w:szCs w:val="24"/>
        </w:rPr>
        <w:t xml:space="preserve">Людина і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природа </w:t>
      </w:r>
      <w:proofErr w:type="spellStart"/>
      <w:r w:rsidRPr="00E356C6">
        <w:rPr>
          <w:rFonts w:ascii="Times New Roman" w:hAnsi="Times New Roman"/>
          <w:sz w:val="24"/>
          <w:szCs w:val="24"/>
        </w:rPr>
        <w:t>людини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поняття«</w:t>
      </w:r>
      <w:proofErr w:type="gramEnd"/>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фізіолого-</w:t>
      </w:r>
      <w:proofErr w:type="gramStart"/>
      <w:r w:rsidRPr="00E356C6">
        <w:rPr>
          <w:rFonts w:ascii="Times New Roman" w:hAnsi="Times New Roman"/>
          <w:sz w:val="24"/>
          <w:szCs w:val="24"/>
        </w:rPr>
        <w:t>біологічний,психологічний</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соціологічний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індивідуальність</w:t>
      </w:r>
      <w:proofErr w:type="spellEnd"/>
      <w:r w:rsidRPr="00E356C6">
        <w:rPr>
          <w:rFonts w:ascii="Times New Roman" w:hAnsi="Times New Roman"/>
          <w:sz w:val="24"/>
          <w:szCs w:val="24"/>
        </w:rPr>
        <w:t xml:space="preserve"> та </w:t>
      </w:r>
      <w:proofErr w:type="spellStart"/>
      <w:proofErr w:type="gramStart"/>
      <w:r w:rsidRPr="00E356C6">
        <w:rPr>
          <w:rFonts w:ascii="Times New Roman" w:hAnsi="Times New Roman"/>
          <w:sz w:val="24"/>
          <w:szCs w:val="24"/>
        </w:rPr>
        <w:t>індивід.Типи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ціннісні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орієнтації</w:t>
      </w:r>
      <w:proofErr w:type="spellEnd"/>
      <w:r w:rsidRPr="00E356C6">
        <w:rPr>
          <w:rFonts w:ascii="Times New Roman" w:hAnsi="Times New Roman"/>
          <w:sz w:val="24"/>
          <w:szCs w:val="24"/>
        </w:rPr>
        <w:t xml:space="preserve">, потреби, </w:t>
      </w:r>
      <w:proofErr w:type="spellStart"/>
      <w:r w:rsidRPr="00E356C6">
        <w:rPr>
          <w:rFonts w:ascii="Times New Roman" w:hAnsi="Times New Roman"/>
          <w:sz w:val="24"/>
          <w:szCs w:val="24"/>
        </w:rPr>
        <w:t>інтереси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спілкування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настановлення,мотиви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діяльності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інтеграції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соціально-економічний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функціональний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нормативний</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міжособистісний</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Фази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адаптація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інтеріоризація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Первинна</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вторинна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соціалізація</w:t>
      </w:r>
      <w:proofErr w:type="spellEnd"/>
      <w:r w:rsidRPr="00E356C6">
        <w:rPr>
          <w:rFonts w:ascii="Times New Roman" w:hAnsi="Times New Roman"/>
          <w:sz w:val="24"/>
          <w:szCs w:val="24"/>
        </w:rPr>
        <w:t>. Конкретно-</w:t>
      </w:r>
      <w:proofErr w:type="spellStart"/>
      <w:r w:rsidRPr="00E356C6">
        <w:rPr>
          <w:rFonts w:ascii="Times New Roman" w:hAnsi="Times New Roman"/>
          <w:sz w:val="24"/>
          <w:szCs w:val="24"/>
        </w:rPr>
        <w:t>історичний</w:t>
      </w:r>
      <w:proofErr w:type="spellEnd"/>
      <w:r w:rsidRPr="00E356C6">
        <w:rPr>
          <w:rFonts w:ascii="Times New Roman" w:hAnsi="Times New Roman"/>
          <w:sz w:val="24"/>
          <w:szCs w:val="24"/>
        </w:rPr>
        <w:t xml:space="preserve"> характер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Агенти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інститути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Чинники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якскладова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соціалізації.Соціальна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активність</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якісна</w:t>
      </w:r>
      <w:proofErr w:type="spellEnd"/>
      <w:r w:rsidRPr="00E356C6">
        <w:rPr>
          <w:rFonts w:ascii="Times New Roman" w:hAnsi="Times New Roman"/>
          <w:sz w:val="24"/>
          <w:szCs w:val="24"/>
        </w:rPr>
        <w:t xml:space="preserve"> характеристика </w:t>
      </w:r>
      <w:proofErr w:type="spellStart"/>
      <w:r w:rsidRPr="00E356C6">
        <w:rPr>
          <w:rFonts w:ascii="Times New Roman" w:hAnsi="Times New Roman"/>
          <w:sz w:val="24"/>
          <w:szCs w:val="24"/>
        </w:rPr>
        <w:t>особистості</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4</w:t>
      </w:r>
      <w:r w:rsidRPr="00E356C6">
        <w:rPr>
          <w:rFonts w:ascii="Times New Roman" w:hAnsi="Times New Roman"/>
          <w:b/>
          <w:sz w:val="24"/>
          <w:szCs w:val="24"/>
        </w:rPr>
        <w:t xml:space="preserve">. </w:t>
      </w:r>
      <w:proofErr w:type="spellStart"/>
      <w:r w:rsidRPr="00E356C6">
        <w:rPr>
          <w:rFonts w:ascii="Times New Roman" w:hAnsi="Times New Roman"/>
          <w:b/>
          <w:sz w:val="24"/>
          <w:szCs w:val="24"/>
        </w:rPr>
        <w:t>Економічна</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lang w:val="uk-UA"/>
        </w:rPr>
        <w:t>1.</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праці</w:t>
      </w:r>
      <w:proofErr w:type="spellEnd"/>
      <w:r w:rsidRPr="00E356C6">
        <w:rPr>
          <w:rFonts w:ascii="Times New Roman" w:hAnsi="Times New Roman"/>
          <w:b/>
          <w:sz w:val="24"/>
          <w:szCs w:val="24"/>
        </w:rPr>
        <w:t xml:space="preserve"> та </w:t>
      </w:r>
      <w:proofErr w:type="spellStart"/>
      <w:r w:rsidRPr="00E356C6">
        <w:rPr>
          <w:rFonts w:ascii="Times New Roman" w:hAnsi="Times New Roman"/>
          <w:b/>
          <w:sz w:val="24"/>
          <w:szCs w:val="24"/>
        </w:rPr>
        <w:t>управління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Особливості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сфери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українського</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суспільства.Об’єкт</w:t>
      </w:r>
      <w:proofErr w:type="spellEnd"/>
      <w:proofErr w:type="gramEnd"/>
      <w:r w:rsidRPr="00E356C6">
        <w:rPr>
          <w:rFonts w:ascii="Times New Roman" w:hAnsi="Times New Roman"/>
          <w:sz w:val="24"/>
          <w:szCs w:val="24"/>
        </w:rPr>
        <w:t xml:space="preserve"> та предмет </w:t>
      </w:r>
      <w:proofErr w:type="spellStart"/>
      <w:r w:rsidRPr="00E356C6">
        <w:rPr>
          <w:rFonts w:ascii="Times New Roman" w:hAnsi="Times New Roman"/>
          <w:sz w:val="24"/>
          <w:szCs w:val="24"/>
        </w:rPr>
        <w:t>економічної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понять: "</w:t>
      </w:r>
      <w:proofErr w:type="spellStart"/>
      <w:r w:rsidRPr="00E356C6">
        <w:rPr>
          <w:rFonts w:ascii="Times New Roman" w:hAnsi="Times New Roman"/>
          <w:sz w:val="24"/>
          <w:szCs w:val="24"/>
        </w:rPr>
        <w:t>економічна</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поведінка</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власність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економіки.Поняття</w:t>
      </w:r>
      <w:proofErr w:type="spellEnd"/>
      <w:proofErr w:type="gramEnd"/>
      <w:r w:rsidRPr="00E356C6">
        <w:rPr>
          <w:rFonts w:ascii="Times New Roman" w:hAnsi="Times New Roman"/>
          <w:sz w:val="24"/>
          <w:szCs w:val="24"/>
        </w:rPr>
        <w:t xml:space="preserve"> предмета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r w:rsidRPr="00E356C6">
        <w:rPr>
          <w:rFonts w:ascii="Times New Roman" w:hAnsi="Times New Roman"/>
          <w:sz w:val="24"/>
          <w:szCs w:val="24"/>
          <w:lang w:val="uk-UA"/>
        </w:rPr>
        <w:t>Основні категорії праці: "характер праці", її "зміст; "умови", "види", "</w:t>
      </w:r>
      <w:proofErr w:type="spellStart"/>
      <w:r w:rsidRPr="00E356C6">
        <w:rPr>
          <w:rFonts w:ascii="Times New Roman" w:hAnsi="Times New Roman"/>
          <w:sz w:val="24"/>
          <w:szCs w:val="24"/>
          <w:lang w:val="uk-UA"/>
        </w:rPr>
        <w:t>організація".Суб’єктивні</w:t>
      </w:r>
      <w:proofErr w:type="spellEnd"/>
      <w:r w:rsidRPr="00E356C6">
        <w:rPr>
          <w:rFonts w:ascii="Times New Roman" w:hAnsi="Times New Roman"/>
          <w:sz w:val="24"/>
          <w:szCs w:val="24"/>
          <w:lang w:val="uk-UA"/>
        </w:rPr>
        <w:t xml:space="preserve"> оцінки сфери праці: "мотивація", "ставлення" до праці";"задоволеність умовами праці", її "стимулювання"; "трудова </w:t>
      </w:r>
      <w:proofErr w:type="spellStart"/>
      <w:r w:rsidRPr="00E356C6">
        <w:rPr>
          <w:rFonts w:ascii="Times New Roman" w:hAnsi="Times New Roman"/>
          <w:sz w:val="24"/>
          <w:szCs w:val="24"/>
          <w:lang w:val="uk-UA"/>
        </w:rPr>
        <w:t>адаптація";"соціально-психологічний</w:t>
      </w:r>
      <w:proofErr w:type="spellEnd"/>
      <w:r w:rsidRPr="00E356C6">
        <w:rPr>
          <w:rFonts w:ascii="Times New Roman" w:hAnsi="Times New Roman"/>
          <w:sz w:val="24"/>
          <w:szCs w:val="24"/>
          <w:lang w:val="uk-UA"/>
        </w:rPr>
        <w:t xml:space="preserve"> клімат в колективі”. </w:t>
      </w:r>
      <w:proofErr w:type="spellStart"/>
      <w:r w:rsidRPr="00E356C6">
        <w:rPr>
          <w:rFonts w:ascii="Times New Roman" w:hAnsi="Times New Roman"/>
          <w:sz w:val="24"/>
          <w:szCs w:val="24"/>
        </w:rPr>
        <w:t>Принципи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управління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соціальними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керівника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підвищення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ефективності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праці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взаємодії</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трудовим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колективом</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Соціальнітехнології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роль у </w:t>
      </w:r>
      <w:proofErr w:type="spellStart"/>
      <w:r w:rsidRPr="00E356C6">
        <w:rPr>
          <w:rFonts w:ascii="Times New Roman" w:hAnsi="Times New Roman"/>
          <w:sz w:val="24"/>
          <w:szCs w:val="24"/>
        </w:rPr>
        <w:t>розвитку</w:t>
      </w:r>
      <w:proofErr w:type="spellEnd"/>
      <w:r w:rsidRPr="00E356C6">
        <w:rPr>
          <w:rFonts w:ascii="Times New Roman" w:hAnsi="Times New Roman"/>
          <w:sz w:val="24"/>
          <w:szCs w:val="24"/>
        </w:rPr>
        <w:t xml:space="preserve"> трудового </w:t>
      </w:r>
      <w:proofErr w:type="spellStart"/>
      <w:r w:rsidRPr="00E356C6">
        <w:rPr>
          <w:rFonts w:ascii="Times New Roman" w:hAnsi="Times New Roman"/>
          <w:sz w:val="24"/>
          <w:szCs w:val="24"/>
        </w:rPr>
        <w:t>колективу</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 xml:space="preserve">Тема </w:t>
      </w:r>
      <w:r w:rsidRPr="00E356C6">
        <w:rPr>
          <w:rFonts w:ascii="Times New Roman" w:hAnsi="Times New Roman"/>
          <w:b/>
          <w:sz w:val="24"/>
          <w:szCs w:val="24"/>
          <w:lang w:val="uk-UA"/>
        </w:rPr>
        <w:t>5</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політики</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особливий</w:t>
      </w:r>
      <w:proofErr w:type="spellEnd"/>
      <w:r w:rsidRPr="00E356C6">
        <w:rPr>
          <w:rFonts w:ascii="Times New Roman" w:hAnsi="Times New Roman"/>
          <w:sz w:val="24"/>
          <w:szCs w:val="24"/>
        </w:rPr>
        <w:t xml:space="preserve"> вид </w:t>
      </w:r>
      <w:proofErr w:type="spellStart"/>
      <w:r w:rsidRPr="00E356C6">
        <w:rPr>
          <w:rFonts w:ascii="Times New Roman" w:hAnsi="Times New Roman"/>
          <w:sz w:val="24"/>
          <w:szCs w:val="24"/>
        </w:rPr>
        <w:t>соціального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регулювання</w:t>
      </w:r>
      <w:proofErr w:type="spellEnd"/>
      <w:r w:rsidRPr="00E356C6">
        <w:rPr>
          <w:rFonts w:ascii="Times New Roman" w:hAnsi="Times New Roman"/>
          <w:sz w:val="24"/>
          <w:szCs w:val="24"/>
        </w:rPr>
        <w:t xml:space="preserve">. Предмет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Політична</w:t>
      </w:r>
      <w:proofErr w:type="spellEnd"/>
      <w:r w:rsidRPr="00E356C6">
        <w:rPr>
          <w:rFonts w:ascii="Times New Roman" w:hAnsi="Times New Roman"/>
          <w:sz w:val="24"/>
          <w:szCs w:val="24"/>
        </w:rPr>
        <w:t xml:space="preserve"> система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структура,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принципистратифікації.Легітимність</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влади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ознаки.Громадянське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сутність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ідеї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перспективи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i/>
          <w:iCs/>
          <w:sz w:val="24"/>
          <w:szCs w:val="24"/>
        </w:rPr>
        <w:t>в</w:t>
      </w:r>
      <w:r w:rsidRPr="00E356C6">
        <w:rPr>
          <w:rFonts w:ascii="Times New Roman" w:hAnsi="Times New Roman"/>
          <w:sz w:val="24"/>
          <w:szCs w:val="24"/>
        </w:rPr>
        <w:t>Україні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Електоральні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політики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раціонального</w:t>
      </w:r>
      <w:proofErr w:type="spellEnd"/>
      <w:r w:rsidRPr="00E356C6">
        <w:rPr>
          <w:rFonts w:ascii="Times New Roman" w:hAnsi="Times New Roman"/>
          <w:i/>
          <w:iCs/>
          <w:sz w:val="24"/>
          <w:szCs w:val="24"/>
          <w:lang w:val="uk-UA"/>
        </w:rPr>
        <w:t xml:space="preserve"> </w:t>
      </w:r>
      <w:proofErr w:type="spellStart"/>
      <w:r w:rsidRPr="00E356C6">
        <w:rPr>
          <w:rFonts w:ascii="Times New Roman" w:hAnsi="Times New Roman"/>
          <w:sz w:val="24"/>
          <w:szCs w:val="24"/>
        </w:rPr>
        <w:t>вибору</w:t>
      </w:r>
      <w:proofErr w:type="spellEnd"/>
      <w:r w:rsidRPr="00E356C6">
        <w:rPr>
          <w:rFonts w:ascii="Times New Roman" w:hAnsi="Times New Roman"/>
          <w:sz w:val="24"/>
          <w:szCs w:val="24"/>
        </w:rPr>
        <w:t>", "</w:t>
      </w:r>
      <w:proofErr w:type="spellStart"/>
      <w:r w:rsidRPr="00E356C6">
        <w:rPr>
          <w:rFonts w:ascii="Times New Roman" w:hAnsi="Times New Roman"/>
          <w:sz w:val="24"/>
          <w:szCs w:val="24"/>
        </w:rPr>
        <w:t>політичного</w:t>
      </w:r>
      <w:proofErr w:type="spellEnd"/>
      <w:r w:rsidRPr="00E356C6">
        <w:rPr>
          <w:rFonts w:ascii="Times New Roman" w:hAnsi="Times New Roman"/>
          <w:sz w:val="24"/>
          <w:szCs w:val="24"/>
        </w:rPr>
        <w:t xml:space="preserve"> поля", </w:t>
      </w:r>
      <w:proofErr w:type="spellStart"/>
      <w:r w:rsidRPr="00E356C6">
        <w:rPr>
          <w:rFonts w:ascii="Times New Roman" w:hAnsi="Times New Roman"/>
          <w:sz w:val="24"/>
          <w:szCs w:val="24"/>
        </w:rPr>
        <w:t>соціологічна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соціально-психологічна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концепції.Громадська</w:t>
      </w:r>
      <w:proofErr w:type="spellEnd"/>
      <w:r w:rsidRPr="00E356C6">
        <w:rPr>
          <w:rFonts w:ascii="Times New Roman" w:hAnsi="Times New Roman"/>
          <w:sz w:val="24"/>
          <w:szCs w:val="24"/>
        </w:rPr>
        <w:t xml:space="preserve"> думка як </w:t>
      </w:r>
      <w:proofErr w:type="spellStart"/>
      <w:r w:rsidRPr="00E356C6">
        <w:rPr>
          <w:rFonts w:ascii="Times New Roman" w:hAnsi="Times New Roman"/>
          <w:sz w:val="24"/>
          <w:szCs w:val="24"/>
        </w:rPr>
        <w:t>оцінюючий</w:t>
      </w:r>
      <w:proofErr w:type="spellEnd"/>
      <w:r w:rsidRPr="00E356C6">
        <w:rPr>
          <w:rFonts w:ascii="Times New Roman" w:hAnsi="Times New Roman"/>
          <w:sz w:val="24"/>
          <w:szCs w:val="24"/>
        </w:rPr>
        <w:t xml:space="preserve"> фактор </w:t>
      </w:r>
      <w:proofErr w:type="spellStart"/>
      <w:r w:rsidRPr="00E356C6">
        <w:rPr>
          <w:rFonts w:ascii="Times New Roman" w:hAnsi="Times New Roman"/>
          <w:sz w:val="24"/>
          <w:szCs w:val="24"/>
        </w:rPr>
        <w:t>соціально-політичного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розвитк</w:t>
      </w:r>
      <w:proofErr w:type="spellEnd"/>
      <w:r w:rsidRPr="00E356C6">
        <w:rPr>
          <w:rFonts w:ascii="Times New Roman" w:hAnsi="Times New Roman"/>
          <w:sz w:val="24"/>
          <w:szCs w:val="24"/>
          <w:lang w:val="uk-UA"/>
        </w:rPr>
        <w:t xml:space="preserve">у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та канали </w:t>
      </w:r>
      <w:proofErr w:type="spellStart"/>
      <w:r w:rsidRPr="00E356C6">
        <w:rPr>
          <w:rFonts w:ascii="Times New Roman" w:hAnsi="Times New Roman"/>
          <w:sz w:val="24"/>
          <w:szCs w:val="24"/>
        </w:rPr>
        <w:t>висловлювання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думки.Засоби</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комунікації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Вплив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засобів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масовоїкомунікації</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формування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громадської</w:t>
      </w:r>
      <w:proofErr w:type="spellEnd"/>
      <w:r w:rsidRPr="00E356C6">
        <w:rPr>
          <w:rFonts w:ascii="Times New Roman" w:hAnsi="Times New Roman"/>
          <w:sz w:val="24"/>
          <w:szCs w:val="24"/>
        </w:rPr>
        <w:t xml:space="preserve"> думки, </w:t>
      </w:r>
      <w:proofErr w:type="spellStart"/>
      <w:r w:rsidRPr="00E356C6">
        <w:rPr>
          <w:rFonts w:ascii="Times New Roman" w:hAnsi="Times New Roman"/>
          <w:sz w:val="24"/>
          <w:szCs w:val="24"/>
        </w:rPr>
        <w:t>політичну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свідомість</w:t>
      </w:r>
      <w:proofErr w:type="spellEnd"/>
      <w:r w:rsidRPr="00E356C6">
        <w:rPr>
          <w:rFonts w:ascii="Times New Roman" w:hAnsi="Times New Roman"/>
          <w:sz w:val="24"/>
          <w:szCs w:val="24"/>
        </w:rPr>
        <w:t xml:space="preserve"> та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культуру.Предмет</w:t>
      </w:r>
      <w:proofErr w:type="spellEnd"/>
      <w:r w:rsidRPr="00E356C6">
        <w:rPr>
          <w:rFonts w:ascii="Times New Roman" w:hAnsi="Times New Roman"/>
          <w:sz w:val="24"/>
          <w:szCs w:val="24"/>
        </w:rPr>
        <w:t xml:space="preserve">, проблематика, структура і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права. </w:t>
      </w:r>
      <w:proofErr w:type="spellStart"/>
      <w:r w:rsidRPr="00E356C6">
        <w:rPr>
          <w:rFonts w:ascii="Times New Roman" w:hAnsi="Times New Roman"/>
          <w:sz w:val="24"/>
          <w:szCs w:val="24"/>
        </w:rPr>
        <w:t>Соціальна</w:t>
      </w:r>
      <w:proofErr w:type="spellEnd"/>
      <w:r w:rsidRPr="00803ABB">
        <w:rPr>
          <w:rFonts w:ascii="Times New Roman" w:hAnsi="Times New Roman"/>
          <w:sz w:val="24"/>
          <w:szCs w:val="24"/>
        </w:rPr>
        <w:t xml:space="preserve"> </w:t>
      </w:r>
      <w:r w:rsidRPr="00E356C6">
        <w:rPr>
          <w:rFonts w:ascii="Times New Roman" w:hAnsi="Times New Roman"/>
          <w:sz w:val="24"/>
          <w:szCs w:val="24"/>
        </w:rPr>
        <w:t xml:space="preserve">природа </w:t>
      </w:r>
      <w:proofErr w:type="spellStart"/>
      <w:r w:rsidRPr="00E356C6">
        <w:rPr>
          <w:rFonts w:ascii="Times New Roman" w:hAnsi="Times New Roman"/>
          <w:sz w:val="24"/>
          <w:szCs w:val="24"/>
        </w:rPr>
        <w:t>правомірної</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протиправної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поведінки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Механізми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дії</w:t>
      </w:r>
      <w:proofErr w:type="spellEnd"/>
      <w:r w:rsidRPr="00E356C6">
        <w:rPr>
          <w:rFonts w:ascii="Times New Roman" w:hAnsi="Times New Roman"/>
          <w:sz w:val="24"/>
          <w:szCs w:val="24"/>
        </w:rPr>
        <w:t xml:space="preserve"> та</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lang w:val="uk-UA"/>
        </w:rPr>
      </w:pPr>
      <w:proofErr w:type="spellStart"/>
      <w:r w:rsidRPr="00E356C6">
        <w:rPr>
          <w:rFonts w:ascii="Times New Roman" w:hAnsi="Times New Roman"/>
          <w:sz w:val="24"/>
          <w:szCs w:val="24"/>
        </w:rPr>
        <w:t>реалізації</w:t>
      </w:r>
      <w:proofErr w:type="spellEnd"/>
      <w:r w:rsidRPr="00E356C6">
        <w:rPr>
          <w:rFonts w:ascii="Times New Roman" w:hAnsi="Times New Roman"/>
          <w:sz w:val="24"/>
          <w:szCs w:val="24"/>
        </w:rPr>
        <w:t xml:space="preserve"> права в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розбудови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громадянського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Україні</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6</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культури</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Поняття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Культура як </w:t>
      </w:r>
      <w:proofErr w:type="spellStart"/>
      <w:r w:rsidRPr="00E356C6">
        <w:rPr>
          <w:rFonts w:ascii="Times New Roman" w:hAnsi="Times New Roman"/>
          <w:sz w:val="24"/>
          <w:szCs w:val="24"/>
        </w:rPr>
        <w:t>якість</w:t>
      </w:r>
      <w:proofErr w:type="spellEnd"/>
      <w:r w:rsidRPr="00F94027">
        <w:rPr>
          <w:rFonts w:ascii="Times New Roman" w:hAnsi="Times New Roman"/>
          <w:sz w:val="24"/>
          <w:szCs w:val="24"/>
        </w:rPr>
        <w:t xml:space="preserve"> </w:t>
      </w:r>
      <w:proofErr w:type="spellStart"/>
      <w:r w:rsidRPr="00E356C6">
        <w:rPr>
          <w:rFonts w:ascii="Times New Roman" w:hAnsi="Times New Roman"/>
          <w:sz w:val="24"/>
          <w:szCs w:val="24"/>
        </w:rPr>
        <w:t>суспільного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життя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культури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взаємодія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культури;її</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структурні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елементи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мова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традиції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цінності</w:t>
      </w:r>
      <w:proofErr w:type="spellEnd"/>
      <w:r w:rsidRPr="00E356C6">
        <w:rPr>
          <w:rFonts w:ascii="Times New Roman" w:hAnsi="Times New Roman"/>
          <w:sz w:val="24"/>
          <w:szCs w:val="24"/>
        </w:rPr>
        <w:t xml:space="preserve">, обряди, </w:t>
      </w:r>
      <w:proofErr w:type="spellStart"/>
      <w:r w:rsidRPr="00E356C6">
        <w:rPr>
          <w:rFonts w:ascii="Times New Roman" w:hAnsi="Times New Roman"/>
          <w:sz w:val="24"/>
          <w:szCs w:val="24"/>
        </w:rPr>
        <w:t>знання,переконання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Акультураційні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стратегії</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світі</w:t>
      </w:r>
      <w:proofErr w:type="spellEnd"/>
      <w:r w:rsidRPr="00E356C6">
        <w:rPr>
          <w:rFonts w:ascii="Times New Roman" w:hAnsi="Times New Roman"/>
          <w:sz w:val="24"/>
          <w:szCs w:val="24"/>
        </w:rPr>
        <w:t>.</w:t>
      </w:r>
    </w:p>
    <w:p w:rsidR="00793AF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b/>
          <w:sz w:val="24"/>
          <w:szCs w:val="24"/>
          <w:lang w:val="uk-UA"/>
        </w:rPr>
        <w:t>Тема</w:t>
      </w:r>
      <w:r w:rsidRPr="00E356C6">
        <w:rPr>
          <w:rFonts w:ascii="Times New Roman" w:hAnsi="Times New Roman"/>
          <w:b/>
          <w:sz w:val="24"/>
          <w:szCs w:val="24"/>
          <w:lang w:val="uk-UA"/>
        </w:rPr>
        <w:t>7</w:t>
      </w:r>
      <w:r w:rsidRPr="00787D75">
        <w:rPr>
          <w:rFonts w:ascii="Times New Roman" w:hAnsi="Times New Roman"/>
          <w:b/>
          <w:sz w:val="24"/>
          <w:szCs w:val="24"/>
          <w:lang w:val="uk-UA"/>
        </w:rPr>
        <w:t xml:space="preserve"> . Соціологія релігії</w:t>
      </w:r>
    </w:p>
    <w:p w:rsidR="00793AF6" w:rsidRPr="00803ABB"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787D75">
        <w:rPr>
          <w:rFonts w:ascii="Times New Roman" w:hAnsi="Times New Roman"/>
          <w:sz w:val="24"/>
          <w:szCs w:val="24"/>
          <w:lang w:val="uk-UA"/>
        </w:rPr>
        <w:t xml:space="preserve">Предмет і об’єкт соціології релігії. </w:t>
      </w:r>
      <w:r w:rsidRPr="00803ABB">
        <w:rPr>
          <w:rFonts w:ascii="Times New Roman" w:hAnsi="Times New Roman"/>
          <w:sz w:val="24"/>
          <w:szCs w:val="24"/>
          <w:lang w:val="uk-UA"/>
        </w:rPr>
        <w:t xml:space="preserve">Поняття релігії, світові </w:t>
      </w:r>
      <w:proofErr w:type="spellStart"/>
      <w:r w:rsidRPr="00803ABB">
        <w:rPr>
          <w:rFonts w:ascii="Times New Roman" w:hAnsi="Times New Roman"/>
          <w:sz w:val="24"/>
          <w:szCs w:val="24"/>
          <w:lang w:val="uk-UA"/>
        </w:rPr>
        <w:t>релігії,неорелігії</w:t>
      </w:r>
      <w:proofErr w:type="spellEnd"/>
      <w:r w:rsidRPr="00803ABB">
        <w:rPr>
          <w:rFonts w:ascii="Times New Roman" w:hAnsi="Times New Roman"/>
          <w:sz w:val="24"/>
          <w:szCs w:val="24"/>
          <w:lang w:val="uk-UA"/>
        </w:rPr>
        <w:t>. Становлення соціології релігії як наукової дисципліни. Основні</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завдання соціології релігії. Теоретики соціології </w:t>
      </w:r>
      <w:proofErr w:type="spellStart"/>
      <w:r w:rsidRPr="00803ABB">
        <w:rPr>
          <w:rFonts w:ascii="Times New Roman" w:hAnsi="Times New Roman"/>
          <w:sz w:val="24"/>
          <w:szCs w:val="24"/>
          <w:lang w:val="uk-UA"/>
        </w:rPr>
        <w:t>релігії.Релігія</w:t>
      </w:r>
      <w:proofErr w:type="spellEnd"/>
      <w:r w:rsidRPr="00803ABB">
        <w:rPr>
          <w:rFonts w:ascii="Times New Roman" w:hAnsi="Times New Roman"/>
          <w:sz w:val="24"/>
          <w:szCs w:val="24"/>
          <w:lang w:val="uk-UA"/>
        </w:rPr>
        <w:t xml:space="preserve"> як соціальний інститут, її еволюційні та організаційні форми.</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Зародження релігії, значення та перспективи релігійних </w:t>
      </w:r>
      <w:proofErr w:type="spellStart"/>
      <w:r w:rsidRPr="00803ABB">
        <w:rPr>
          <w:rFonts w:ascii="Times New Roman" w:hAnsi="Times New Roman"/>
          <w:sz w:val="24"/>
          <w:szCs w:val="24"/>
          <w:lang w:val="uk-UA"/>
        </w:rPr>
        <w:t>вподобань.Релігійна</w:t>
      </w:r>
      <w:proofErr w:type="spellEnd"/>
      <w:r w:rsidRPr="00803ABB">
        <w:rPr>
          <w:rFonts w:ascii="Times New Roman" w:hAnsi="Times New Roman"/>
          <w:sz w:val="24"/>
          <w:szCs w:val="24"/>
          <w:lang w:val="uk-UA"/>
        </w:rPr>
        <w:t xml:space="preserve"> ситуація в світі та Україні. Законодавча база України. Свобода</w:t>
      </w:r>
      <w:r w:rsidRPr="00E356C6">
        <w:rPr>
          <w:rFonts w:ascii="Times New Roman" w:hAnsi="Times New Roman"/>
          <w:sz w:val="24"/>
          <w:szCs w:val="24"/>
          <w:lang w:val="uk-UA"/>
        </w:rPr>
        <w:t xml:space="preserve"> </w:t>
      </w:r>
      <w:r w:rsidRPr="00803ABB">
        <w:rPr>
          <w:rFonts w:ascii="Times New Roman" w:hAnsi="Times New Roman"/>
          <w:sz w:val="24"/>
          <w:szCs w:val="24"/>
          <w:lang w:val="uk-UA"/>
        </w:rPr>
        <w:t>совісті та віросповідання.</w:t>
      </w:r>
    </w:p>
    <w:p w:rsidR="00793AF6" w:rsidRPr="00803ABB"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Тема</w:t>
      </w:r>
      <w:r w:rsidRPr="00E356C6">
        <w:rPr>
          <w:rFonts w:ascii="Times New Roman" w:hAnsi="Times New Roman"/>
          <w:b/>
          <w:sz w:val="24"/>
          <w:szCs w:val="24"/>
          <w:lang w:val="uk-UA"/>
        </w:rPr>
        <w:t>8</w:t>
      </w:r>
      <w:r w:rsidRPr="00803ABB">
        <w:rPr>
          <w:rFonts w:ascii="Times New Roman" w:hAnsi="Times New Roman"/>
          <w:b/>
          <w:sz w:val="24"/>
          <w:szCs w:val="24"/>
          <w:lang w:val="uk-UA"/>
        </w:rPr>
        <w:t xml:space="preserve"> . Соціологія молоді</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Сутність, предмет, об’єкт, функції соціології молоді. Молодь, її вікові</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проміжки. Проблеми молоді, її освіти, виховання, соціального становлення,участі у суспільному житті перебувають у центрі уваги і на стику різних наук</w:t>
      </w:r>
      <w:r w:rsidRPr="00E356C6">
        <w:rPr>
          <w:rFonts w:ascii="Times New Roman" w:hAnsi="Times New Roman"/>
          <w:sz w:val="24"/>
          <w:szCs w:val="24"/>
          <w:lang w:val="uk-UA"/>
        </w:rPr>
        <w:t xml:space="preserve"> </w:t>
      </w:r>
      <w:r w:rsidRPr="00803ABB">
        <w:rPr>
          <w:rFonts w:ascii="Times New Roman" w:hAnsi="Times New Roman"/>
          <w:sz w:val="24"/>
          <w:szCs w:val="24"/>
          <w:lang w:val="uk-UA"/>
        </w:rPr>
        <w:t xml:space="preserve">Молодіжна проблематика у вітчизняній </w:t>
      </w:r>
      <w:proofErr w:type="spellStart"/>
      <w:r w:rsidRPr="00803ABB">
        <w:rPr>
          <w:rFonts w:ascii="Times New Roman" w:hAnsi="Times New Roman"/>
          <w:sz w:val="24"/>
          <w:szCs w:val="24"/>
          <w:lang w:val="uk-UA"/>
        </w:rPr>
        <w:lastRenderedPageBreak/>
        <w:t>соціології.Молодіжна</w:t>
      </w:r>
      <w:proofErr w:type="spellEnd"/>
      <w:r w:rsidRPr="00803ABB">
        <w:rPr>
          <w:rFonts w:ascii="Times New Roman" w:hAnsi="Times New Roman"/>
          <w:sz w:val="24"/>
          <w:szCs w:val="24"/>
          <w:lang w:val="uk-UA"/>
        </w:rPr>
        <w:t xml:space="preserve"> політика України Український науково-дослідний інститут</w:t>
      </w:r>
      <w:r w:rsidRPr="00E356C6">
        <w:rPr>
          <w:rFonts w:ascii="Times New Roman" w:hAnsi="Times New Roman"/>
          <w:sz w:val="24"/>
          <w:szCs w:val="24"/>
          <w:lang w:val="uk-UA"/>
        </w:rPr>
        <w:t xml:space="preserve"> </w:t>
      </w:r>
      <w:r w:rsidRPr="00803ABB">
        <w:rPr>
          <w:rFonts w:ascii="Times New Roman" w:hAnsi="Times New Roman"/>
          <w:sz w:val="24"/>
          <w:szCs w:val="24"/>
          <w:lang w:val="uk-UA"/>
        </w:rPr>
        <w:t>проблем молоді. Проблеми молоді.</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lang w:val="uk-UA"/>
        </w:rPr>
      </w:pPr>
      <w:r w:rsidRPr="00803ABB">
        <w:rPr>
          <w:rFonts w:ascii="Times New Roman" w:hAnsi="Times New Roman"/>
          <w:b/>
          <w:sz w:val="24"/>
          <w:szCs w:val="24"/>
          <w:lang w:val="uk-UA"/>
        </w:rPr>
        <w:t xml:space="preserve">Тема </w:t>
      </w:r>
      <w:r w:rsidRPr="00E356C6">
        <w:rPr>
          <w:rFonts w:ascii="Times New Roman" w:hAnsi="Times New Roman"/>
          <w:b/>
          <w:sz w:val="24"/>
          <w:szCs w:val="24"/>
          <w:lang w:val="uk-UA"/>
        </w:rPr>
        <w:t>9</w:t>
      </w:r>
      <w:r w:rsidRPr="00803ABB">
        <w:rPr>
          <w:rFonts w:ascii="Times New Roman" w:hAnsi="Times New Roman"/>
          <w:b/>
          <w:sz w:val="24"/>
          <w:szCs w:val="24"/>
          <w:lang w:val="uk-UA"/>
        </w:rPr>
        <w:t xml:space="preserve">. Соціологія </w:t>
      </w:r>
      <w:r w:rsidRPr="00E356C6">
        <w:rPr>
          <w:rFonts w:ascii="Times New Roman" w:hAnsi="Times New Roman"/>
          <w:b/>
          <w:sz w:val="24"/>
          <w:szCs w:val="24"/>
          <w:lang w:val="uk-UA"/>
        </w:rPr>
        <w:t xml:space="preserve"> статі та </w:t>
      </w:r>
      <w:r w:rsidRPr="00803ABB">
        <w:rPr>
          <w:rFonts w:ascii="Times New Roman" w:hAnsi="Times New Roman"/>
          <w:b/>
          <w:sz w:val="24"/>
          <w:szCs w:val="24"/>
          <w:lang w:val="uk-UA"/>
        </w:rPr>
        <w:t>сім’ї</w:t>
      </w:r>
      <w:r w:rsidRPr="00E356C6">
        <w:rPr>
          <w:rFonts w:ascii="Times New Roman" w:hAnsi="Times New Roman"/>
          <w:b/>
          <w:sz w:val="24"/>
          <w:szCs w:val="24"/>
          <w:lang w:val="uk-UA"/>
        </w:rPr>
        <w:t>.</w:t>
      </w:r>
    </w:p>
    <w:p w:rsidR="00793AF6" w:rsidRPr="00803ABB" w:rsidRDefault="00793AF6" w:rsidP="00793AF6">
      <w:pPr>
        <w:autoSpaceDE w:val="0"/>
        <w:autoSpaceDN w:val="0"/>
        <w:adjustRightInd w:val="0"/>
        <w:spacing w:after="0" w:line="240" w:lineRule="auto"/>
        <w:jc w:val="both"/>
        <w:rPr>
          <w:rFonts w:ascii="Times New Roman" w:hAnsi="Times New Roman"/>
          <w:sz w:val="24"/>
          <w:szCs w:val="24"/>
          <w:lang w:val="uk-UA"/>
        </w:rPr>
      </w:pPr>
      <w:r w:rsidRPr="00803ABB">
        <w:rPr>
          <w:rFonts w:ascii="Times New Roman" w:hAnsi="Times New Roman"/>
          <w:sz w:val="24"/>
          <w:szCs w:val="24"/>
          <w:lang w:val="uk-UA"/>
        </w:rPr>
        <w:t xml:space="preserve">Поняття про предмет соціології сім’ї та гендерної соціології. Сім’я та шлюб як соціальні інститути. Структура, функції сучасної </w:t>
      </w:r>
      <w:proofErr w:type="spellStart"/>
      <w:r w:rsidRPr="00803ABB">
        <w:rPr>
          <w:rFonts w:ascii="Times New Roman" w:hAnsi="Times New Roman"/>
          <w:sz w:val="24"/>
          <w:szCs w:val="24"/>
          <w:lang w:val="uk-UA"/>
        </w:rPr>
        <w:t>сім'ї.Типологія</w:t>
      </w:r>
      <w:proofErr w:type="spellEnd"/>
      <w:r w:rsidRPr="00803ABB">
        <w:rPr>
          <w:rFonts w:ascii="Times New Roman" w:hAnsi="Times New Roman"/>
          <w:sz w:val="24"/>
          <w:szCs w:val="24"/>
          <w:lang w:val="uk-UA"/>
        </w:rPr>
        <w:t xml:space="preserve"> сім'ї. Причини сімейних конфліктів як предмет соціологічних</w:t>
      </w:r>
      <w:r w:rsidRPr="00E356C6">
        <w:rPr>
          <w:rFonts w:ascii="Times New Roman" w:hAnsi="Times New Roman"/>
          <w:sz w:val="24"/>
          <w:szCs w:val="24"/>
          <w:lang w:val="uk-UA"/>
        </w:rPr>
        <w:t xml:space="preserve"> </w:t>
      </w:r>
      <w:r w:rsidRPr="00803ABB">
        <w:rPr>
          <w:rFonts w:ascii="Times New Roman" w:hAnsi="Times New Roman"/>
          <w:sz w:val="24"/>
          <w:szCs w:val="24"/>
          <w:lang w:val="uk-UA"/>
        </w:rPr>
        <w:t>досліджень. Підготовка молоді до створення сім'ї, зміцнення її стабільності як</w:t>
      </w:r>
      <w:r w:rsidRPr="00E356C6">
        <w:rPr>
          <w:rFonts w:ascii="Times New Roman" w:hAnsi="Times New Roman"/>
          <w:sz w:val="24"/>
          <w:szCs w:val="24"/>
          <w:lang w:val="uk-UA"/>
        </w:rPr>
        <w:t xml:space="preserve"> </w:t>
      </w:r>
      <w:r w:rsidRPr="00803ABB">
        <w:rPr>
          <w:rFonts w:ascii="Times New Roman" w:hAnsi="Times New Roman"/>
          <w:sz w:val="24"/>
          <w:szCs w:val="24"/>
          <w:lang w:val="uk-UA"/>
        </w:rPr>
        <w:t>стратегічні суспільні завдання українського соціуму.</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Співвідношення</w:t>
      </w:r>
      <w:proofErr w:type="spellEnd"/>
      <w:r w:rsidRPr="00E356C6">
        <w:rPr>
          <w:rFonts w:ascii="Times New Roman" w:hAnsi="Times New Roman"/>
          <w:sz w:val="24"/>
          <w:szCs w:val="24"/>
        </w:rPr>
        <w:t xml:space="preserve"> понять "стать" та "гендер". </w:t>
      </w:r>
      <w:proofErr w:type="spellStart"/>
      <w:r w:rsidRPr="00E356C6">
        <w:rPr>
          <w:rFonts w:ascii="Times New Roman" w:hAnsi="Times New Roman"/>
          <w:sz w:val="24"/>
          <w:szCs w:val="24"/>
        </w:rPr>
        <w:t>Основні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положення</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гендерні</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ідеали,стереотипи</w:t>
      </w:r>
      <w:proofErr w:type="spellEnd"/>
      <w:proofErr w:type="gramEnd"/>
      <w:r w:rsidRPr="00E356C6">
        <w:rPr>
          <w:rFonts w:ascii="Times New Roman" w:hAnsi="Times New Roman"/>
          <w:sz w:val="24"/>
          <w:szCs w:val="24"/>
        </w:rPr>
        <w:t xml:space="preserve"> та </w:t>
      </w:r>
      <w:proofErr w:type="spellStart"/>
      <w:r w:rsidRPr="00E356C6">
        <w:rPr>
          <w:rFonts w:ascii="Times New Roman" w:hAnsi="Times New Roman"/>
          <w:sz w:val="24"/>
          <w:szCs w:val="24"/>
        </w:rPr>
        <w:t>тенденції</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змінювання</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сучасному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lang w:val="uk-UA"/>
        </w:rPr>
        <w:t xml:space="preserve">                                                       </w:t>
      </w:r>
    </w:p>
    <w:p w:rsidR="00793AF6" w:rsidRPr="00E356C6" w:rsidRDefault="00793AF6" w:rsidP="00793AF6">
      <w:pPr>
        <w:autoSpaceDE w:val="0"/>
        <w:autoSpaceDN w:val="0"/>
        <w:adjustRightInd w:val="0"/>
        <w:spacing w:after="0" w:line="240" w:lineRule="auto"/>
        <w:ind w:firstLine="567"/>
        <w:jc w:val="both"/>
        <w:rPr>
          <w:rFonts w:ascii="Times New Roman" w:hAnsi="Times New Roman"/>
          <w:b/>
          <w:sz w:val="24"/>
          <w:szCs w:val="24"/>
        </w:rPr>
      </w:pPr>
      <w:r w:rsidRPr="00E356C6">
        <w:rPr>
          <w:rFonts w:ascii="Times New Roman" w:hAnsi="Times New Roman"/>
          <w:b/>
          <w:sz w:val="24"/>
          <w:szCs w:val="24"/>
        </w:rPr>
        <w:t>Тема</w:t>
      </w:r>
      <w:r w:rsidRPr="00E356C6">
        <w:rPr>
          <w:rFonts w:ascii="Times New Roman" w:hAnsi="Times New Roman"/>
          <w:b/>
          <w:sz w:val="24"/>
          <w:szCs w:val="24"/>
          <w:lang w:val="uk-UA"/>
        </w:rPr>
        <w:t>10</w:t>
      </w:r>
      <w:r w:rsidRPr="00E356C6">
        <w:rPr>
          <w:rFonts w:ascii="Times New Roman" w:hAnsi="Times New Roman"/>
          <w:b/>
          <w:sz w:val="24"/>
          <w:szCs w:val="24"/>
        </w:rPr>
        <w:t xml:space="preserve"> . </w:t>
      </w:r>
      <w:proofErr w:type="spellStart"/>
      <w:r w:rsidRPr="00E356C6">
        <w:rPr>
          <w:rFonts w:ascii="Times New Roman" w:hAnsi="Times New Roman"/>
          <w:b/>
          <w:sz w:val="24"/>
          <w:szCs w:val="24"/>
        </w:rPr>
        <w:t>Соціологія</w:t>
      </w:r>
      <w:proofErr w:type="spellEnd"/>
      <w:r w:rsidRPr="00E356C6">
        <w:rPr>
          <w:rFonts w:ascii="Times New Roman" w:hAnsi="Times New Roman"/>
          <w:b/>
          <w:sz w:val="24"/>
          <w:szCs w:val="24"/>
        </w:rPr>
        <w:t xml:space="preserve"> </w:t>
      </w:r>
      <w:proofErr w:type="spellStart"/>
      <w:r w:rsidRPr="00E356C6">
        <w:rPr>
          <w:rFonts w:ascii="Times New Roman" w:hAnsi="Times New Roman"/>
          <w:b/>
          <w:sz w:val="24"/>
          <w:szCs w:val="24"/>
        </w:rPr>
        <w:t>конфлікту</w:t>
      </w:r>
      <w:proofErr w:type="spellEnd"/>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як </w:t>
      </w:r>
      <w:proofErr w:type="spellStart"/>
      <w:r w:rsidRPr="00E356C6">
        <w:rPr>
          <w:rFonts w:ascii="Times New Roman" w:hAnsi="Times New Roman"/>
          <w:sz w:val="24"/>
          <w:szCs w:val="24"/>
        </w:rPr>
        <w:t>галузь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Поняття"соціальний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Причини </w:t>
      </w:r>
      <w:proofErr w:type="spellStart"/>
      <w:r w:rsidRPr="00E356C6">
        <w:rPr>
          <w:rFonts w:ascii="Times New Roman" w:hAnsi="Times New Roman"/>
          <w:sz w:val="24"/>
          <w:szCs w:val="24"/>
        </w:rPr>
        <w:t>соціальних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класифікація,механізм</w:t>
      </w:r>
      <w:proofErr w:type="spellEnd"/>
      <w:proofErr w:type="gramEnd"/>
      <w:r w:rsidRPr="00E356C6">
        <w:rPr>
          <w:rFonts w:ascii="Times New Roman" w:hAnsi="Times New Roman"/>
          <w:sz w:val="24"/>
          <w:szCs w:val="24"/>
        </w:rPr>
        <w:t xml:space="preserve">, структура та </w:t>
      </w:r>
      <w:proofErr w:type="spellStart"/>
      <w:r w:rsidRPr="00E356C6">
        <w:rPr>
          <w:rFonts w:ascii="Times New Roman" w:hAnsi="Times New Roman"/>
          <w:sz w:val="24"/>
          <w:szCs w:val="24"/>
        </w:rPr>
        <w:t>функції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Соціальний</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фундаментальних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теоріях</w:t>
      </w:r>
      <w:proofErr w:type="spellEnd"/>
      <w:r w:rsidRPr="00E356C6">
        <w:rPr>
          <w:rFonts w:ascii="Times New Roman" w:hAnsi="Times New Roman"/>
          <w:sz w:val="24"/>
          <w:szCs w:val="24"/>
        </w:rPr>
        <w:t xml:space="preserve"> М. Вебера, Г. </w:t>
      </w:r>
      <w:proofErr w:type="spellStart"/>
      <w:r w:rsidRPr="00E356C6">
        <w:rPr>
          <w:rFonts w:ascii="Times New Roman" w:hAnsi="Times New Roman"/>
          <w:sz w:val="24"/>
          <w:szCs w:val="24"/>
        </w:rPr>
        <w:t>Зіммеля</w:t>
      </w:r>
      <w:proofErr w:type="spellEnd"/>
      <w:r w:rsidRPr="00E356C6">
        <w:rPr>
          <w:rFonts w:ascii="Times New Roman" w:hAnsi="Times New Roman"/>
          <w:sz w:val="24"/>
          <w:szCs w:val="24"/>
        </w:rPr>
        <w:t xml:space="preserve">, К. Маркса. </w:t>
      </w:r>
      <w:proofErr w:type="spellStart"/>
      <w:r w:rsidRPr="00E356C6">
        <w:rPr>
          <w:rFonts w:ascii="Times New Roman" w:hAnsi="Times New Roman"/>
          <w:sz w:val="24"/>
          <w:szCs w:val="24"/>
        </w:rPr>
        <w:t>Проблеми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конфлікту</w:t>
      </w:r>
      <w:proofErr w:type="spellEnd"/>
      <w:r w:rsidRPr="00E356C6">
        <w:rPr>
          <w:rFonts w:ascii="Times New Roman" w:hAnsi="Times New Roman"/>
          <w:sz w:val="24"/>
          <w:szCs w:val="24"/>
        </w:rPr>
        <w:t xml:space="preserve"> в</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сучасних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вчених</w:t>
      </w:r>
      <w:proofErr w:type="spellEnd"/>
      <w:r w:rsidRPr="00E356C6">
        <w:rPr>
          <w:rFonts w:ascii="Times New Roman" w:hAnsi="Times New Roman"/>
          <w:sz w:val="24"/>
          <w:szCs w:val="24"/>
        </w:rPr>
        <w:t xml:space="preserve">: Л. </w:t>
      </w:r>
      <w:proofErr w:type="spellStart"/>
      <w:r w:rsidRPr="00E356C6">
        <w:rPr>
          <w:rFonts w:ascii="Times New Roman" w:hAnsi="Times New Roman"/>
          <w:sz w:val="24"/>
          <w:szCs w:val="24"/>
        </w:rPr>
        <w:t>Козера</w:t>
      </w:r>
      <w:proofErr w:type="spellEnd"/>
      <w:r w:rsidRPr="00E356C6">
        <w:rPr>
          <w:rFonts w:ascii="Times New Roman" w:hAnsi="Times New Roman"/>
          <w:sz w:val="24"/>
          <w:szCs w:val="24"/>
        </w:rPr>
        <w:t xml:space="preserve">, Р. </w:t>
      </w:r>
      <w:proofErr w:type="spellStart"/>
      <w:r w:rsidRPr="00E356C6">
        <w:rPr>
          <w:rFonts w:ascii="Times New Roman" w:hAnsi="Times New Roman"/>
          <w:sz w:val="24"/>
          <w:szCs w:val="24"/>
        </w:rPr>
        <w:t>Дарендорфа</w:t>
      </w:r>
      <w:proofErr w:type="spellEnd"/>
      <w:r w:rsidRPr="00E356C6">
        <w:rPr>
          <w:rFonts w:ascii="Times New Roman" w:hAnsi="Times New Roman"/>
          <w:sz w:val="24"/>
          <w:szCs w:val="24"/>
        </w:rPr>
        <w:t xml:space="preserve">, К.- Е. </w:t>
      </w:r>
      <w:proofErr w:type="spellStart"/>
      <w:r w:rsidRPr="00E356C6">
        <w:rPr>
          <w:rFonts w:ascii="Times New Roman" w:hAnsi="Times New Roman"/>
          <w:sz w:val="24"/>
          <w:szCs w:val="24"/>
        </w:rPr>
        <w:t>Болдуінга</w:t>
      </w:r>
      <w:proofErr w:type="spellEnd"/>
      <w:r w:rsidRPr="00E356C6">
        <w:rPr>
          <w:rFonts w:ascii="Times New Roman" w:hAnsi="Times New Roman"/>
          <w:sz w:val="24"/>
          <w:szCs w:val="24"/>
        </w:rPr>
        <w:t>.</w:t>
      </w:r>
    </w:p>
    <w:p w:rsidR="00793AF6" w:rsidRPr="00E356C6" w:rsidRDefault="00793AF6" w:rsidP="00793AF6">
      <w:pPr>
        <w:autoSpaceDE w:val="0"/>
        <w:autoSpaceDN w:val="0"/>
        <w:adjustRightInd w:val="0"/>
        <w:spacing w:after="0" w:line="240" w:lineRule="auto"/>
        <w:jc w:val="both"/>
        <w:rPr>
          <w:rFonts w:ascii="Times New Roman" w:hAnsi="Times New Roman"/>
          <w:sz w:val="24"/>
          <w:szCs w:val="24"/>
        </w:rPr>
      </w:pPr>
      <w:proofErr w:type="spellStart"/>
      <w:r w:rsidRPr="00E356C6">
        <w:rPr>
          <w:rFonts w:ascii="Times New Roman" w:hAnsi="Times New Roman"/>
          <w:sz w:val="24"/>
          <w:szCs w:val="24"/>
        </w:rPr>
        <w:t>Прогнозування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попередження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конфліктів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Стратегія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виходу</w:t>
      </w:r>
      <w:proofErr w:type="spellEnd"/>
      <w:r w:rsidRPr="00E356C6">
        <w:rPr>
          <w:rFonts w:ascii="Times New Roman" w:hAnsi="Times New Roman"/>
          <w:sz w:val="24"/>
          <w:szCs w:val="24"/>
        </w:rPr>
        <w:t xml:space="preserve"> з </w:t>
      </w:r>
      <w:proofErr w:type="spellStart"/>
      <w:proofErr w:type="gramStart"/>
      <w:r w:rsidRPr="00E356C6">
        <w:rPr>
          <w:rFonts w:ascii="Times New Roman" w:hAnsi="Times New Roman"/>
          <w:sz w:val="24"/>
          <w:szCs w:val="24"/>
        </w:rPr>
        <w:t>конфлікту;медіація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Медіаторство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офіційне</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неофіційне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Ролі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медіаторів</w:t>
      </w:r>
      <w:proofErr w:type="spellEnd"/>
      <w:r w:rsidRPr="00E356C6">
        <w:rPr>
          <w:rFonts w:ascii="Times New Roman" w:hAnsi="Times New Roman"/>
          <w:sz w:val="24"/>
          <w:szCs w:val="24"/>
        </w:rPr>
        <w:t>. Шляхи</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гармонізації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відносин</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українському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суспільстві</w:t>
      </w:r>
      <w:proofErr w:type="spellEnd"/>
      <w:r w:rsidRPr="00E356C6">
        <w:rPr>
          <w:rFonts w:ascii="Times New Roman" w:hAnsi="Times New Roman"/>
          <w:sz w:val="24"/>
          <w:szCs w:val="24"/>
        </w:rPr>
        <w:t>.</w:t>
      </w:r>
    </w:p>
    <w:p w:rsidR="00793AF6" w:rsidRPr="00803ABB" w:rsidRDefault="00793AF6" w:rsidP="00793AF6">
      <w:pPr>
        <w:spacing w:after="0"/>
        <w:ind w:firstLine="567"/>
        <w:jc w:val="both"/>
        <w:rPr>
          <w:rFonts w:ascii="Times New Roman" w:hAnsi="Times New Roman"/>
          <w:sz w:val="24"/>
          <w:szCs w:val="24"/>
        </w:rPr>
      </w:pPr>
      <w:r w:rsidRPr="00E356C6">
        <w:rPr>
          <w:rFonts w:ascii="Times New Roman" w:hAnsi="Times New Roman"/>
          <w:b/>
          <w:sz w:val="24"/>
          <w:szCs w:val="24"/>
          <w:lang w:val="uk-UA"/>
        </w:rPr>
        <w:t>Тема11. Соціальні спільноти та організації.</w:t>
      </w:r>
      <w:r w:rsidRPr="00E356C6">
        <w:rPr>
          <w:rFonts w:ascii="Times New Roman" w:hAnsi="Times New Roman"/>
          <w:sz w:val="24"/>
          <w:szCs w:val="24"/>
          <w:lang w:val="uk-UA"/>
        </w:rPr>
        <w:t xml:space="preserve"> </w:t>
      </w:r>
    </w:p>
    <w:p w:rsidR="00793AF6" w:rsidRPr="00E356C6" w:rsidRDefault="00793AF6" w:rsidP="00793AF6">
      <w:pPr>
        <w:spacing w:after="0"/>
        <w:jc w:val="both"/>
        <w:rPr>
          <w:rFonts w:ascii="Times New Roman" w:hAnsi="Times New Roman"/>
          <w:sz w:val="24"/>
          <w:szCs w:val="24"/>
          <w:lang w:val="uk-UA"/>
        </w:rPr>
      </w:pPr>
      <w:r w:rsidRPr="00E356C6">
        <w:rPr>
          <w:rFonts w:ascii="Times New Roman" w:hAnsi="Times New Roman"/>
          <w:sz w:val="24"/>
          <w:szCs w:val="24"/>
          <w:lang w:val="uk-UA"/>
        </w:rPr>
        <w:t xml:space="preserve">Соціальні спільноти їх </w:t>
      </w:r>
      <w:proofErr w:type="spellStart"/>
      <w:r w:rsidRPr="00E356C6">
        <w:rPr>
          <w:rFonts w:ascii="Times New Roman" w:hAnsi="Times New Roman"/>
          <w:sz w:val="24"/>
          <w:szCs w:val="24"/>
          <w:lang w:val="uk-UA"/>
        </w:rPr>
        <w:t>види.Поняття</w:t>
      </w:r>
      <w:proofErr w:type="spellEnd"/>
      <w:r w:rsidRPr="00E356C6">
        <w:rPr>
          <w:rFonts w:ascii="Times New Roman" w:hAnsi="Times New Roman"/>
          <w:sz w:val="24"/>
          <w:szCs w:val="24"/>
          <w:lang w:val="uk-UA"/>
        </w:rPr>
        <w:t xml:space="preserve"> соціальної групи. Типологія </w:t>
      </w:r>
      <w:proofErr w:type="spellStart"/>
      <w:r w:rsidRPr="00E356C6">
        <w:rPr>
          <w:rFonts w:ascii="Times New Roman" w:hAnsi="Times New Roman"/>
          <w:sz w:val="24"/>
          <w:szCs w:val="24"/>
          <w:lang w:val="uk-UA"/>
        </w:rPr>
        <w:t>груп.Первинні</w:t>
      </w:r>
      <w:proofErr w:type="spellEnd"/>
      <w:r w:rsidRPr="00E356C6">
        <w:rPr>
          <w:rFonts w:ascii="Times New Roman" w:hAnsi="Times New Roman"/>
          <w:sz w:val="24"/>
          <w:szCs w:val="24"/>
          <w:lang w:val="uk-UA"/>
        </w:rPr>
        <w:t xml:space="preserve"> та вторинні групи. Групи належності та сторонні групи. Вплив первинних груп. Референтна група. Розмір груп. Лідерство. Соціальне лідерство. Групове мислення. Груповий конформізм.</w:t>
      </w:r>
    </w:p>
    <w:p w:rsidR="00793AF6" w:rsidRPr="00803ABB" w:rsidRDefault="00793AF6" w:rsidP="00793AF6">
      <w:pPr>
        <w:spacing w:after="0"/>
        <w:ind w:firstLine="567"/>
        <w:jc w:val="both"/>
        <w:rPr>
          <w:rFonts w:ascii="Times New Roman" w:hAnsi="Times New Roman"/>
          <w:b/>
          <w:sz w:val="24"/>
          <w:szCs w:val="24"/>
        </w:rPr>
      </w:pPr>
      <w:r w:rsidRPr="00E356C6">
        <w:rPr>
          <w:rFonts w:ascii="Times New Roman" w:hAnsi="Times New Roman"/>
          <w:b/>
          <w:sz w:val="24"/>
          <w:szCs w:val="24"/>
          <w:lang w:val="uk-UA"/>
        </w:rPr>
        <w:t>Тема12. Методика організації конкретних соціологічних</w:t>
      </w:r>
      <w:r w:rsidRPr="00E356C6">
        <w:rPr>
          <w:rFonts w:ascii="Times New Roman" w:hAnsi="Times New Roman"/>
          <w:sz w:val="24"/>
          <w:szCs w:val="24"/>
          <w:lang w:val="uk-UA"/>
        </w:rPr>
        <w:t xml:space="preserve"> </w:t>
      </w:r>
      <w:r w:rsidRPr="00E356C6">
        <w:rPr>
          <w:rFonts w:ascii="Times New Roman" w:hAnsi="Times New Roman"/>
          <w:b/>
          <w:sz w:val="24"/>
          <w:szCs w:val="24"/>
          <w:lang w:val="uk-UA"/>
        </w:rPr>
        <w:t>досліджень</w:t>
      </w:r>
    </w:p>
    <w:p w:rsidR="00793AF6" w:rsidRPr="00F87434" w:rsidRDefault="00793AF6" w:rsidP="00793AF6">
      <w:pPr>
        <w:spacing w:after="0"/>
        <w:jc w:val="both"/>
        <w:rPr>
          <w:rFonts w:ascii="Times New Roman" w:hAnsi="Times New Roman"/>
          <w:sz w:val="24"/>
          <w:szCs w:val="24"/>
          <w:lang w:val="en-US"/>
        </w:rPr>
      </w:pPr>
      <w:r w:rsidRPr="00E356C6">
        <w:rPr>
          <w:rFonts w:ascii="Times New Roman" w:hAnsi="Times New Roman"/>
          <w:sz w:val="24"/>
          <w:szCs w:val="24"/>
          <w:lang w:val="uk-UA"/>
        </w:rPr>
        <w:t>Особливості підготовки та проведе</w:t>
      </w:r>
      <w:proofErr w:type="spellStart"/>
      <w:r w:rsidRPr="00E356C6">
        <w:rPr>
          <w:rFonts w:ascii="Times New Roman" w:hAnsi="Times New Roman"/>
          <w:sz w:val="24"/>
          <w:szCs w:val="24"/>
        </w:rPr>
        <w:t>ння</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Головні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етапи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її</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компоненти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Вибірка</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соціологічному</w:t>
      </w:r>
      <w:proofErr w:type="spellEnd"/>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дослідженні.Основні</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конкретно-</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збору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анкетування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інтерв'ю</w:t>
      </w:r>
      <w:proofErr w:type="spellEnd"/>
      <w:r w:rsidRPr="00E356C6">
        <w:rPr>
          <w:rFonts w:ascii="Times New Roman" w:hAnsi="Times New Roman"/>
          <w:sz w:val="24"/>
          <w:szCs w:val="24"/>
        </w:rPr>
        <w:t>,</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соціометричне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Спостереження</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Експериментальні</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в </w:t>
      </w:r>
      <w:proofErr w:type="spellStart"/>
      <w:proofErr w:type="gramStart"/>
      <w:r w:rsidRPr="00E356C6">
        <w:rPr>
          <w:rFonts w:ascii="Times New Roman" w:hAnsi="Times New Roman"/>
          <w:sz w:val="24"/>
          <w:szCs w:val="24"/>
        </w:rPr>
        <w:t>соціологі</w:t>
      </w:r>
      <w:proofErr w:type="spellEnd"/>
      <w:r w:rsidRPr="00E356C6">
        <w:rPr>
          <w:rFonts w:ascii="Times New Roman" w:hAnsi="Times New Roman"/>
          <w:sz w:val="24"/>
          <w:szCs w:val="24"/>
          <w:lang w:val="uk-UA"/>
        </w:rPr>
        <w:t>ї.</w:t>
      </w:r>
      <w:proofErr w:type="spellStart"/>
      <w:r w:rsidRPr="00E356C6">
        <w:rPr>
          <w:rFonts w:ascii="Times New Roman" w:hAnsi="Times New Roman"/>
          <w:sz w:val="24"/>
          <w:szCs w:val="24"/>
        </w:rPr>
        <w:t>Технологія</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аналізу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емпіричних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даних</w:t>
      </w:r>
      <w:proofErr w:type="spellEnd"/>
      <w:r w:rsidRPr="00E356C6">
        <w:rPr>
          <w:rFonts w:ascii="Times New Roman" w:hAnsi="Times New Roman"/>
          <w:sz w:val="24"/>
          <w:szCs w:val="24"/>
        </w:rPr>
        <w:t>. Процедура</w:t>
      </w: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інтерпретації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результатів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досліджень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Комп’ютерні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програми</w:t>
      </w:r>
      <w:proofErr w:type="spellEnd"/>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обробки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інформації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w:t>
      </w:r>
      <w:r>
        <w:rPr>
          <w:rFonts w:ascii="Times New Roman" w:hAnsi="Times New Roman"/>
          <w:sz w:val="24"/>
          <w:szCs w:val="24"/>
        </w:rPr>
        <w:t>отовка</w:t>
      </w:r>
      <w:proofErr w:type="spellEnd"/>
      <w:r>
        <w:rPr>
          <w:rFonts w:ascii="Times New Roman" w:hAnsi="Times New Roman"/>
          <w:sz w:val="24"/>
          <w:szCs w:val="24"/>
        </w:rPr>
        <w:t xml:space="preserve"> </w:t>
      </w:r>
      <w:proofErr w:type="spellStart"/>
      <w:r>
        <w:rPr>
          <w:rFonts w:ascii="Times New Roman" w:hAnsi="Times New Roman"/>
          <w:sz w:val="24"/>
          <w:szCs w:val="24"/>
        </w:rPr>
        <w:t>практичних</w:t>
      </w:r>
      <w:proofErr w:type="spellEnd"/>
      <w:r>
        <w:rPr>
          <w:rFonts w:ascii="Times New Roman" w:hAnsi="Times New Roman"/>
          <w:sz w:val="24"/>
          <w:szCs w:val="24"/>
        </w:rPr>
        <w:t xml:space="preserve"> </w:t>
      </w:r>
      <w:proofErr w:type="spellStart"/>
      <w:r>
        <w:rPr>
          <w:rFonts w:ascii="Times New Roman" w:hAnsi="Times New Roman"/>
          <w:sz w:val="24"/>
          <w:szCs w:val="24"/>
        </w:rPr>
        <w:t>рекомендацій</w:t>
      </w:r>
      <w:proofErr w:type="spellEnd"/>
    </w:p>
    <w:p w:rsidR="00793AF6" w:rsidRPr="00F87434" w:rsidRDefault="00793AF6" w:rsidP="00793AF6">
      <w:pPr>
        <w:rPr>
          <w:b/>
          <w:sz w:val="24"/>
          <w:szCs w:val="24"/>
          <w:u w:val="single"/>
          <w:lang w:val="uk-UA"/>
        </w:rPr>
      </w:pPr>
      <w:r>
        <w:rPr>
          <w:b/>
          <w:sz w:val="24"/>
          <w:szCs w:val="24"/>
          <w:lang w:val="uk-UA"/>
        </w:rPr>
        <w:t>6</w:t>
      </w:r>
      <w:r w:rsidRPr="00F87434">
        <w:rPr>
          <w:b/>
          <w:sz w:val="24"/>
          <w:szCs w:val="24"/>
          <w:u w:val="single"/>
          <w:lang w:val="uk-UA"/>
        </w:rPr>
        <w:t>. Тематичне планування навчальної дисципліни(структура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1276"/>
        <w:gridCol w:w="1275"/>
        <w:gridCol w:w="1276"/>
        <w:gridCol w:w="1383"/>
      </w:tblGrid>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r>
              <w:rPr>
                <w:b/>
                <w:sz w:val="24"/>
                <w:szCs w:val="24"/>
                <w:lang w:val="uk-UA"/>
              </w:rPr>
              <w:t>№</w:t>
            </w:r>
          </w:p>
          <w:p w:rsidR="00793AF6" w:rsidRDefault="00793AF6" w:rsidP="00523FF2">
            <w:pPr>
              <w:spacing w:after="0" w:line="240" w:lineRule="auto"/>
              <w:rPr>
                <w:b/>
                <w:sz w:val="24"/>
                <w:szCs w:val="24"/>
                <w:lang w:val="uk-UA"/>
              </w:rPr>
            </w:pPr>
            <w:r>
              <w:rPr>
                <w:b/>
                <w:sz w:val="24"/>
                <w:szCs w:val="24"/>
                <w:lang w:val="uk-UA"/>
              </w:rPr>
              <w:t>п/п</w:t>
            </w: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 xml:space="preserve">           Назва теми</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Лекції</w:t>
            </w:r>
          </w:p>
        </w:tc>
        <w:tc>
          <w:tcPr>
            <w:tcW w:w="12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r>
              <w:rPr>
                <w:b/>
                <w:sz w:val="24"/>
                <w:szCs w:val="24"/>
                <w:lang w:val="uk-UA"/>
              </w:rPr>
              <w:t>Семінар.</w:t>
            </w:r>
          </w:p>
          <w:p w:rsidR="00793AF6" w:rsidRDefault="00793AF6" w:rsidP="00523FF2">
            <w:pPr>
              <w:spacing w:after="0" w:line="240" w:lineRule="auto"/>
              <w:rPr>
                <w:b/>
                <w:sz w:val="24"/>
                <w:szCs w:val="24"/>
                <w:lang w:val="uk-UA"/>
              </w:rPr>
            </w:pPr>
            <w:r>
              <w:rPr>
                <w:b/>
                <w:sz w:val="24"/>
                <w:szCs w:val="24"/>
                <w:lang w:val="uk-UA"/>
              </w:rPr>
              <w:t>заняття</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eastAsia="Calibri"/>
                <w:b/>
                <w:sz w:val="24"/>
                <w:szCs w:val="24"/>
                <w:lang w:val="uk-UA"/>
              </w:rPr>
            </w:pPr>
            <w:proofErr w:type="spellStart"/>
            <w:r>
              <w:rPr>
                <w:b/>
                <w:sz w:val="24"/>
                <w:szCs w:val="24"/>
                <w:lang w:val="uk-UA"/>
              </w:rPr>
              <w:t>Самост</w:t>
            </w:r>
            <w:proofErr w:type="spellEnd"/>
            <w:r>
              <w:rPr>
                <w:b/>
                <w:sz w:val="24"/>
                <w:szCs w:val="24"/>
                <w:lang w:val="uk-UA"/>
              </w:rPr>
              <w:t>. і</w:t>
            </w:r>
          </w:p>
          <w:p w:rsidR="00793AF6" w:rsidRDefault="00793AF6" w:rsidP="00523FF2">
            <w:pPr>
              <w:spacing w:after="0" w:line="240" w:lineRule="auto"/>
              <w:rPr>
                <w:b/>
                <w:sz w:val="24"/>
                <w:szCs w:val="24"/>
                <w:lang w:val="uk-UA"/>
              </w:rPr>
            </w:pPr>
            <w:r>
              <w:rPr>
                <w:b/>
                <w:sz w:val="24"/>
                <w:szCs w:val="24"/>
                <w:lang w:val="uk-UA"/>
              </w:rPr>
              <w:t>Індивід</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Всього</w:t>
            </w:r>
          </w:p>
        </w:tc>
      </w:tr>
      <w:tr w:rsidR="00793AF6" w:rsidTr="00523FF2">
        <w:tc>
          <w:tcPr>
            <w:tcW w:w="675"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b/>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Загальна теорія та історія розвитку соціології</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14</w:t>
            </w:r>
          </w:p>
        </w:tc>
        <w:tc>
          <w:tcPr>
            <w:tcW w:w="12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12</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b/>
                <w:sz w:val="24"/>
                <w:szCs w:val="24"/>
                <w:lang w:val="uk-UA"/>
              </w:rPr>
            </w:pPr>
            <w:r>
              <w:rPr>
                <w:b/>
                <w:sz w:val="24"/>
                <w:szCs w:val="24"/>
                <w:lang w:val="uk-UA"/>
              </w:rPr>
              <w:t>28</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1</w:t>
            </w:r>
          </w:p>
        </w:tc>
        <w:tc>
          <w:tcPr>
            <w:tcW w:w="368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sidRPr="00F94027">
              <w:rPr>
                <w:rFonts w:ascii="Times New Roman" w:hAnsi="Times New Roman"/>
                <w:sz w:val="24"/>
                <w:szCs w:val="24"/>
                <w:lang w:val="uk-UA"/>
              </w:rPr>
              <w:t>Тема:Соціологія  як наука, її методи та функції</w:t>
            </w:r>
            <w:r>
              <w:rPr>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3686" w:type="dxa"/>
            <w:tcBorders>
              <w:top w:val="single" w:sz="4" w:space="0" w:color="auto"/>
              <w:left w:val="single" w:sz="4" w:space="0" w:color="auto"/>
              <w:bottom w:val="single" w:sz="4" w:space="0" w:color="auto"/>
              <w:right w:val="single" w:sz="4" w:space="0" w:color="auto"/>
            </w:tcBorders>
            <w:hideMark/>
          </w:tcPr>
          <w:p w:rsidR="00793AF6" w:rsidRPr="002856E6" w:rsidRDefault="00793AF6" w:rsidP="00523FF2">
            <w:pPr>
              <w:spacing w:after="0" w:line="240" w:lineRule="auto"/>
              <w:rPr>
                <w:rFonts w:ascii="Times New Roman" w:eastAsia="Calibri" w:hAnsi="Times New Roman"/>
                <w:sz w:val="24"/>
                <w:szCs w:val="24"/>
                <w:lang w:val="uk-UA"/>
              </w:rPr>
            </w:pPr>
            <w:r w:rsidRPr="00F94027">
              <w:rPr>
                <w:rFonts w:ascii="Times New Roman" w:hAnsi="Times New Roman"/>
                <w:sz w:val="24"/>
                <w:szCs w:val="24"/>
                <w:lang w:val="uk-UA"/>
              </w:rPr>
              <w:t>Тема:Історія розвитку соціології в країнах Західної Європи, США та</w:t>
            </w:r>
            <w:r>
              <w:rPr>
                <w:rFonts w:ascii="Times New Roman" w:eastAsia="Calibri" w:hAnsi="Times New Roman"/>
                <w:sz w:val="24"/>
                <w:szCs w:val="24"/>
                <w:lang w:val="uk-UA"/>
              </w:rPr>
              <w:t xml:space="preserve"> </w:t>
            </w:r>
            <w:r w:rsidRPr="00F94027">
              <w:rPr>
                <w:rFonts w:ascii="Times New Roman" w:hAnsi="Times New Roman"/>
                <w:sz w:val="24"/>
                <w:szCs w:val="24"/>
                <w:lang w:val="uk-UA"/>
              </w:rPr>
              <w:t>в Україні</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3</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Тема:Суспільство, як соціальна система</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rPr>
          <w:trHeight w:val="360"/>
        </w:trPr>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Тема:Соціальна структура суспільства та соціальна стратифікація</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793AF6" w:rsidRPr="00F94027" w:rsidTr="00523FF2">
        <w:trPr>
          <w:trHeight w:val="510"/>
        </w:trPr>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5</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 xml:space="preserve">Тема:Особистість у системі соціальних </w:t>
            </w:r>
            <w:proofErr w:type="spellStart"/>
            <w:r w:rsidRPr="00F94027">
              <w:rPr>
                <w:rFonts w:ascii="Times New Roman" w:hAnsi="Times New Roman"/>
                <w:sz w:val="24"/>
                <w:szCs w:val="24"/>
                <w:lang w:val="uk-UA"/>
              </w:rPr>
              <w:t>зв′язків</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6</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Тема:Економічна соціологія</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lastRenderedPageBreak/>
              <w:t>7</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праці і управління</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8</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політики</w:t>
            </w:r>
          </w:p>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Спеціальні та галузеві економічні теорії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1</w:t>
            </w:r>
            <w:r>
              <w:rPr>
                <w:rFonts w:ascii="Times New Roman" w:hAnsi="Times New Roman"/>
                <w:b/>
                <w:sz w:val="24"/>
                <w:szCs w:val="24"/>
                <w:lang w:val="uk-UA"/>
              </w:rPr>
              <w:t>5</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4</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13</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32</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9</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культури</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10</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релігії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p>
          <w:p w:rsidR="00793AF6" w:rsidRPr="00F94027" w:rsidRDefault="00793AF6" w:rsidP="00523FF2">
            <w:pPr>
              <w:spacing w:after="0" w:line="240" w:lineRule="auto"/>
              <w:rPr>
                <w:rFonts w:ascii="Times New Roman" w:hAnsi="Times New Roman"/>
                <w:b/>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11</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молоді</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12</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proofErr w:type="spellStart"/>
            <w:r w:rsidRPr="00F94027">
              <w:rPr>
                <w:rFonts w:ascii="Times New Roman" w:hAnsi="Times New Roman"/>
                <w:sz w:val="24"/>
                <w:szCs w:val="24"/>
                <w:lang w:val="uk-UA"/>
              </w:rPr>
              <w:t>Тема:Соціологія</w:t>
            </w:r>
            <w:proofErr w:type="spellEnd"/>
            <w:r w:rsidRPr="00F94027">
              <w:rPr>
                <w:rFonts w:ascii="Times New Roman" w:hAnsi="Times New Roman"/>
                <w:sz w:val="24"/>
                <w:szCs w:val="24"/>
                <w:lang w:val="uk-UA"/>
              </w:rPr>
              <w:t xml:space="preserve"> статі та сім′ї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5</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13</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w:t>
            </w:r>
            <w:r>
              <w:rPr>
                <w:rFonts w:ascii="Times New Roman" w:hAnsi="Times New Roman"/>
                <w:sz w:val="24"/>
                <w:szCs w:val="24"/>
                <w:lang w:val="uk-UA"/>
              </w:rPr>
              <w:t>Соціальні спільноти</w:t>
            </w:r>
            <w:r w:rsidRPr="00F94027">
              <w:rPr>
                <w:rFonts w:ascii="Times New Roman" w:hAnsi="Times New Roman"/>
                <w:sz w:val="24"/>
                <w:szCs w:val="24"/>
                <w:lang w:val="uk-UA"/>
              </w:rPr>
              <w:t xml:space="preserve"> та організації</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14</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Тема:Соціологія конфлікту</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p w:rsidR="00793AF6" w:rsidRPr="00F94027" w:rsidRDefault="00793AF6" w:rsidP="00523FF2">
            <w:pPr>
              <w:spacing w:after="0" w:line="240" w:lineRule="auto"/>
              <w:rPr>
                <w:rFonts w:ascii="Times New Roman" w:hAnsi="Times New Roman"/>
                <w:sz w:val="24"/>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15</w:t>
            </w: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Організація соціологічних досліджень</w:t>
            </w:r>
            <w:r>
              <w:rPr>
                <w:rFonts w:ascii="Times New Roman" w:hAnsi="Times New Roman"/>
                <w:sz w:val="24"/>
                <w:szCs w:val="24"/>
                <w:lang w:val="uk-UA"/>
              </w:rPr>
              <w:t xml:space="preserve"> за темами:</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3</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2</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4</w:t>
            </w:r>
          </w:p>
        </w:tc>
      </w:tr>
      <w:tr w:rsidR="00793AF6" w:rsidRPr="00F94027" w:rsidTr="00523FF2">
        <w:trPr>
          <w:trHeight w:val="151"/>
        </w:trPr>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793AF6" w:rsidRPr="00D11CD4"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«Проблеми торгівлі людьми»</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793AF6" w:rsidRPr="00F94027" w:rsidTr="00523FF2">
        <w:trPr>
          <w:trHeight w:val="70"/>
        </w:trPr>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«Проблеми сучасної молоді»..</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c>
          <w:tcPr>
            <w:tcW w:w="1383"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w:t>
            </w:r>
          </w:p>
        </w:tc>
      </w:tr>
      <w:tr w:rsidR="00793AF6" w:rsidRPr="00F94027" w:rsidTr="00523FF2">
        <w:tc>
          <w:tcPr>
            <w:tcW w:w="675" w:type="dxa"/>
            <w:tcBorders>
              <w:top w:val="single" w:sz="4" w:space="0" w:color="auto"/>
              <w:left w:val="single" w:sz="4" w:space="0" w:color="auto"/>
              <w:bottom w:val="single" w:sz="4" w:space="0" w:color="auto"/>
              <w:right w:val="single" w:sz="4" w:space="0" w:color="auto"/>
            </w:tcBorders>
          </w:tcPr>
          <w:p w:rsidR="00793AF6" w:rsidRPr="00F94027" w:rsidRDefault="00793AF6" w:rsidP="00523FF2">
            <w:pPr>
              <w:spacing w:after="0" w:line="240" w:lineRule="auto"/>
              <w:rPr>
                <w:rFonts w:ascii="Times New Roman" w:hAnsi="Times New Roman"/>
                <w:sz w:val="24"/>
                <w:szCs w:val="24"/>
                <w:lang w:val="uk-UA"/>
              </w:rPr>
            </w:pPr>
          </w:p>
        </w:tc>
        <w:tc>
          <w:tcPr>
            <w:tcW w:w="368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sz w:val="24"/>
                <w:szCs w:val="24"/>
                <w:lang w:val="uk-UA"/>
              </w:rPr>
            </w:pPr>
            <w:r w:rsidRPr="00F94027">
              <w:rPr>
                <w:rFonts w:ascii="Times New Roman" w:hAnsi="Times New Roman"/>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sidRPr="00F94027">
              <w:rPr>
                <w:rFonts w:ascii="Times New Roman" w:hAnsi="Times New Roman"/>
                <w:b/>
                <w:sz w:val="24"/>
                <w:szCs w:val="24"/>
                <w:lang w:val="uk-UA"/>
              </w:rPr>
              <w:t>2</w:t>
            </w:r>
            <w:r>
              <w:rPr>
                <w:rFonts w:ascii="Times New Roman" w:hAnsi="Times New Roman"/>
                <w:b/>
                <w:sz w:val="24"/>
                <w:szCs w:val="24"/>
                <w:lang w:val="uk-UA"/>
              </w:rPr>
              <w:t>9</w:t>
            </w:r>
          </w:p>
        </w:tc>
        <w:tc>
          <w:tcPr>
            <w:tcW w:w="1275"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6</w:t>
            </w:r>
          </w:p>
        </w:tc>
        <w:tc>
          <w:tcPr>
            <w:tcW w:w="1276"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25</w:t>
            </w:r>
          </w:p>
        </w:tc>
        <w:tc>
          <w:tcPr>
            <w:tcW w:w="1383" w:type="dxa"/>
            <w:tcBorders>
              <w:top w:val="single" w:sz="4" w:space="0" w:color="auto"/>
              <w:left w:val="single" w:sz="4" w:space="0" w:color="auto"/>
              <w:bottom w:val="single" w:sz="4" w:space="0" w:color="auto"/>
              <w:right w:val="single" w:sz="4" w:space="0" w:color="auto"/>
            </w:tcBorders>
            <w:hideMark/>
          </w:tcPr>
          <w:p w:rsidR="00793AF6" w:rsidRPr="00F94027" w:rsidRDefault="00793AF6" w:rsidP="00523FF2">
            <w:pPr>
              <w:spacing w:after="0" w:line="240" w:lineRule="auto"/>
              <w:rPr>
                <w:rFonts w:ascii="Times New Roman" w:hAnsi="Times New Roman"/>
                <w:b/>
                <w:sz w:val="24"/>
                <w:szCs w:val="24"/>
                <w:lang w:val="uk-UA"/>
              </w:rPr>
            </w:pPr>
            <w:r>
              <w:rPr>
                <w:rFonts w:ascii="Times New Roman" w:hAnsi="Times New Roman"/>
                <w:b/>
                <w:sz w:val="24"/>
                <w:szCs w:val="24"/>
                <w:lang w:val="uk-UA"/>
              </w:rPr>
              <w:t>60</w:t>
            </w:r>
          </w:p>
        </w:tc>
      </w:tr>
    </w:tbl>
    <w:p w:rsidR="00793AF6" w:rsidRPr="000B4761" w:rsidRDefault="00793AF6" w:rsidP="00793AF6">
      <w:pPr>
        <w:spacing w:after="0"/>
        <w:jc w:val="both"/>
        <w:rPr>
          <w:rFonts w:ascii="Times New Roman" w:hAnsi="Times New Roman"/>
          <w:b/>
          <w:sz w:val="24"/>
          <w:szCs w:val="24"/>
          <w:lang w:val="en-US"/>
        </w:rPr>
      </w:pPr>
      <w:r>
        <w:rPr>
          <w:rFonts w:ascii="Times New Roman" w:hAnsi="Times New Roman"/>
          <w:b/>
          <w:sz w:val="24"/>
          <w:szCs w:val="24"/>
          <w:lang w:val="uk-UA"/>
        </w:rPr>
        <w:t xml:space="preserve">        </w:t>
      </w:r>
      <w:r w:rsidRPr="00E13299">
        <w:rPr>
          <w:rFonts w:ascii="Times New Roman" w:hAnsi="Times New Roman"/>
          <w:b/>
          <w:sz w:val="24"/>
          <w:szCs w:val="24"/>
          <w:u w:val="single"/>
          <w:lang w:val="uk-UA"/>
        </w:rPr>
        <w:t>7. Планування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1"/>
        <w:gridCol w:w="460"/>
        <w:gridCol w:w="4449"/>
      </w:tblGrid>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Назва теми зміст самостійної роботи</w:t>
            </w:r>
          </w:p>
        </w:tc>
        <w:tc>
          <w:tcPr>
            <w:tcW w:w="336"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Бібліографія</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,як наука</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Організація соціологічного дослідження, методу збору первинної соціологічної інформації</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2</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Суспільство, як соціальна система його соціальна структура</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3</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особистості</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4</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праці і управління трудовим колективом</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5</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Соціологія сім′ї</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             6</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E13299"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Соціологія молоді</w:t>
            </w:r>
          </w:p>
        </w:tc>
        <w:tc>
          <w:tcPr>
            <w:tcW w:w="336" w:type="dxa"/>
            <w:tcBorders>
              <w:top w:val="single" w:sz="4" w:space="0" w:color="auto"/>
              <w:left w:val="single" w:sz="4" w:space="0" w:color="auto"/>
              <w:bottom w:val="single" w:sz="4" w:space="0" w:color="auto"/>
              <w:right w:val="single" w:sz="4" w:space="0" w:color="auto"/>
            </w:tcBorders>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7           </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754EDF"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Соціологія культури. </w:t>
            </w:r>
          </w:p>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1.</w:t>
            </w:r>
            <w:r w:rsidRPr="00E13299">
              <w:rPr>
                <w:rFonts w:ascii="Times New Roman" w:hAnsi="Times New Roman"/>
                <w:sz w:val="24"/>
                <w:szCs w:val="24"/>
                <w:lang w:val="uk-UA"/>
              </w:rPr>
              <w:t>Соціологічні погляди Франка</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 xml:space="preserve">8             </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RPr="00754EDF"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9</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2.</w:t>
            </w:r>
            <w:r w:rsidRPr="00E13299">
              <w:rPr>
                <w:rFonts w:ascii="Times New Roman" w:hAnsi="Times New Roman"/>
                <w:sz w:val="24"/>
                <w:szCs w:val="24"/>
                <w:lang w:val="uk-UA"/>
              </w:rPr>
              <w:t>Соціологічні погляди М.М. Ковалевського</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sz w:val="24"/>
                <w:szCs w:val="24"/>
                <w:lang w:val="uk-UA"/>
              </w:rPr>
            </w:pPr>
            <w:r>
              <w:rPr>
                <w:sz w:val="24"/>
                <w:szCs w:val="24"/>
                <w:lang w:val="uk-UA"/>
              </w:rPr>
              <w:t xml:space="preserve"> 9          </w:t>
            </w:r>
          </w:p>
        </w:tc>
        <w:tc>
          <w:tcPr>
            <w:tcW w:w="4449" w:type="dxa"/>
            <w:tcBorders>
              <w:top w:val="single" w:sz="4" w:space="0" w:color="auto"/>
              <w:left w:val="single" w:sz="4" w:space="0" w:color="auto"/>
              <w:bottom w:val="single" w:sz="4" w:space="0" w:color="auto"/>
              <w:right w:val="single" w:sz="4" w:space="0" w:color="auto"/>
            </w:tcBorders>
            <w:hideMark/>
          </w:tcPr>
          <w:p w:rsidR="00793AF6" w:rsidRDefault="00793AF6" w:rsidP="00523FF2">
            <w:pPr>
              <w:spacing w:after="0" w:line="240" w:lineRule="auto"/>
              <w:rPr>
                <w:sz w:val="24"/>
                <w:szCs w:val="24"/>
                <w:lang w:val="uk-UA"/>
              </w:rPr>
            </w:pPr>
            <w:r>
              <w:rPr>
                <w:sz w:val="24"/>
                <w:szCs w:val="24"/>
                <w:lang w:val="uk-UA"/>
              </w:rPr>
              <w:t>Методичні вказівки</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0B4761">
              <w:rPr>
                <w:rFonts w:ascii="Times New Roman" w:hAnsi="Times New Roman"/>
                <w:sz w:val="24"/>
                <w:szCs w:val="24"/>
                <w:lang w:val="uk-UA"/>
              </w:rPr>
              <w:t>3.</w:t>
            </w:r>
            <w:r w:rsidRPr="00E13299">
              <w:rPr>
                <w:rFonts w:ascii="Times New Roman" w:hAnsi="Times New Roman"/>
                <w:sz w:val="24"/>
                <w:szCs w:val="24"/>
                <w:lang w:val="uk-UA"/>
              </w:rPr>
              <w:t>М.Грушевський і українська соціологія</w:t>
            </w:r>
          </w:p>
        </w:tc>
        <w:tc>
          <w:tcPr>
            <w:tcW w:w="336" w:type="dxa"/>
            <w:tcBorders>
              <w:top w:val="single" w:sz="4" w:space="0" w:color="auto"/>
              <w:left w:val="single" w:sz="4" w:space="0" w:color="auto"/>
              <w:bottom w:val="single" w:sz="4" w:space="0" w:color="auto"/>
              <w:right w:val="single" w:sz="4" w:space="0" w:color="auto"/>
            </w:tcBorders>
          </w:tcPr>
          <w:p w:rsidR="00793AF6" w:rsidRPr="000B4761" w:rsidRDefault="00793AF6" w:rsidP="00523FF2">
            <w:pPr>
              <w:spacing w:after="0" w:line="240" w:lineRule="auto"/>
              <w:rPr>
                <w:sz w:val="24"/>
                <w:szCs w:val="24"/>
                <w:lang w:val="uk-UA"/>
              </w:rPr>
            </w:pPr>
            <w:r>
              <w:rPr>
                <w:sz w:val="24"/>
                <w:szCs w:val="24"/>
                <w:lang w:val="uk-UA"/>
              </w:rPr>
              <w:t xml:space="preserve">   </w:t>
            </w:r>
            <w:r w:rsidRPr="000B4761">
              <w:rPr>
                <w:sz w:val="24"/>
                <w:szCs w:val="24"/>
                <w:lang w:val="uk-UA"/>
              </w:rPr>
              <w:t xml:space="preserve">       </w:t>
            </w:r>
            <w:r>
              <w:rPr>
                <w:sz w:val="24"/>
                <w:szCs w:val="24"/>
                <w:lang w:val="uk-UA"/>
              </w:rPr>
              <w:t xml:space="preserve"> 10</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r w:rsidR="00793AF6" w:rsidTr="00523FF2">
        <w:tc>
          <w:tcPr>
            <w:tcW w:w="675"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Pr>
                <w:rFonts w:ascii="Times New Roman" w:hAnsi="Times New Roman"/>
                <w:sz w:val="24"/>
                <w:szCs w:val="24"/>
                <w:lang w:val="uk-UA"/>
              </w:rPr>
              <w:t>4.</w:t>
            </w:r>
            <w:r w:rsidRPr="00E13299">
              <w:rPr>
                <w:rFonts w:ascii="Times New Roman" w:hAnsi="Times New Roman"/>
                <w:sz w:val="24"/>
                <w:szCs w:val="24"/>
                <w:lang w:val="uk-UA"/>
              </w:rPr>
              <w:t xml:space="preserve">Розвиток української соціологічної думки в </w:t>
            </w:r>
            <w:proofErr w:type="spellStart"/>
            <w:r w:rsidRPr="00E13299">
              <w:rPr>
                <w:rFonts w:ascii="Times New Roman" w:hAnsi="Times New Roman"/>
                <w:sz w:val="24"/>
                <w:szCs w:val="24"/>
                <w:lang w:val="uk-UA"/>
              </w:rPr>
              <w:t>емігрпції</w:t>
            </w:r>
            <w:proofErr w:type="spellEnd"/>
          </w:p>
        </w:tc>
        <w:tc>
          <w:tcPr>
            <w:tcW w:w="336" w:type="dxa"/>
            <w:tcBorders>
              <w:top w:val="single" w:sz="4" w:space="0" w:color="auto"/>
              <w:left w:val="single" w:sz="4" w:space="0" w:color="auto"/>
              <w:bottom w:val="single" w:sz="4" w:space="0" w:color="auto"/>
              <w:right w:val="single" w:sz="4" w:space="0" w:color="auto"/>
            </w:tcBorders>
          </w:tcPr>
          <w:p w:rsidR="00793AF6" w:rsidRDefault="00793AF6" w:rsidP="00523FF2">
            <w:pPr>
              <w:spacing w:after="0" w:line="240" w:lineRule="auto"/>
              <w:rPr>
                <w:sz w:val="24"/>
                <w:szCs w:val="24"/>
                <w:lang w:val="uk-UA"/>
              </w:rPr>
            </w:pPr>
            <w:r>
              <w:rPr>
                <w:sz w:val="24"/>
                <w:szCs w:val="24"/>
                <w:lang w:val="uk-UA"/>
              </w:rPr>
              <w:t>11</w:t>
            </w:r>
          </w:p>
        </w:tc>
        <w:tc>
          <w:tcPr>
            <w:tcW w:w="4449" w:type="dxa"/>
            <w:tcBorders>
              <w:top w:val="single" w:sz="4" w:space="0" w:color="auto"/>
              <w:left w:val="single" w:sz="4" w:space="0" w:color="auto"/>
              <w:bottom w:val="single" w:sz="4" w:space="0" w:color="auto"/>
              <w:right w:val="single" w:sz="4" w:space="0" w:color="auto"/>
            </w:tcBorders>
            <w:hideMark/>
          </w:tcPr>
          <w:p w:rsidR="00793AF6" w:rsidRPr="00E13299" w:rsidRDefault="00793AF6" w:rsidP="00523FF2">
            <w:pPr>
              <w:spacing w:after="0" w:line="240" w:lineRule="auto"/>
              <w:rPr>
                <w:rFonts w:ascii="Times New Roman" w:hAnsi="Times New Roman"/>
                <w:sz w:val="24"/>
                <w:szCs w:val="24"/>
                <w:lang w:val="uk-UA"/>
              </w:rPr>
            </w:pPr>
            <w:r w:rsidRPr="00E13299">
              <w:rPr>
                <w:rFonts w:ascii="Times New Roman" w:hAnsi="Times New Roman"/>
                <w:sz w:val="24"/>
                <w:szCs w:val="24"/>
                <w:lang w:val="uk-UA"/>
              </w:rPr>
              <w:t>Методичні вказівки</w:t>
            </w:r>
          </w:p>
        </w:tc>
      </w:tr>
    </w:tbl>
    <w:p w:rsidR="00793AF6" w:rsidRPr="00E13299" w:rsidRDefault="00793AF6" w:rsidP="00793AF6">
      <w:pPr>
        <w:spacing w:after="0"/>
        <w:jc w:val="both"/>
        <w:rPr>
          <w:rFonts w:ascii="Times New Roman" w:hAnsi="Times New Roman"/>
          <w:b/>
          <w:sz w:val="24"/>
          <w:szCs w:val="24"/>
          <w:u w:val="single"/>
          <w:lang w:val="en-US"/>
        </w:rPr>
      </w:pPr>
      <w:r w:rsidRPr="00F94027">
        <w:rPr>
          <w:rFonts w:ascii="Times New Roman" w:hAnsi="Times New Roman"/>
          <w:b/>
          <w:sz w:val="24"/>
          <w:szCs w:val="24"/>
          <w:u w:val="single"/>
          <w:lang w:val="uk-UA"/>
        </w:rPr>
        <w:t>8.Форми ор</w:t>
      </w:r>
      <w:r w:rsidRPr="00E356C6">
        <w:rPr>
          <w:rFonts w:ascii="Times New Roman" w:hAnsi="Times New Roman"/>
          <w:b/>
          <w:sz w:val="24"/>
          <w:szCs w:val="24"/>
          <w:u w:val="single"/>
          <w:lang w:val="uk-UA"/>
        </w:rPr>
        <w:t>ганізації контролю</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lastRenderedPageBreak/>
        <w:t>Основними формами організації навчання під час вивчення дисципліни « Соціологія « є 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засвоєного змісту матеріалу семінару, тобто усне і письмове опитування на семінарських заняттях;</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творчих, пошукових завдань, доповідей, реферативних повідомлень;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оцінювання контрольних робіт.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sym w:font="Symbol" w:char="F0B7"/>
      </w:r>
      <w:r w:rsidRPr="00E356C6">
        <w:rPr>
          <w:rFonts w:ascii="Times New Roman" w:hAnsi="Times New Roman"/>
          <w:sz w:val="24"/>
          <w:szCs w:val="24"/>
          <w:lang w:val="uk-UA"/>
        </w:rPr>
        <w:t xml:space="preserve"> самоконтроль.</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9. Методи навчання</w:t>
      </w:r>
    </w:p>
    <w:p w:rsidR="00793AF6" w:rsidRPr="00E356C6" w:rsidRDefault="00793AF6" w:rsidP="00793AF6">
      <w:pPr>
        <w:spacing w:after="0"/>
        <w:ind w:firstLine="567"/>
        <w:jc w:val="both"/>
        <w:rPr>
          <w:rFonts w:ascii="Times New Roman" w:hAnsi="Times New Roman"/>
          <w:b/>
          <w:sz w:val="24"/>
          <w:szCs w:val="24"/>
          <w:lang w:val="uk-UA"/>
        </w:rPr>
      </w:pPr>
      <w:proofErr w:type="spellStart"/>
      <w:r w:rsidRPr="00E356C6">
        <w:rPr>
          <w:rFonts w:ascii="Times New Roman" w:hAnsi="Times New Roman"/>
          <w:sz w:val="24"/>
          <w:szCs w:val="24"/>
        </w:rPr>
        <w:t>Методи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дискусія</w:t>
      </w:r>
      <w:proofErr w:type="spellEnd"/>
      <w:r w:rsidRPr="00E356C6">
        <w:rPr>
          <w:rFonts w:ascii="Times New Roman" w:hAnsi="Times New Roman"/>
          <w:sz w:val="24"/>
          <w:szCs w:val="24"/>
        </w:rPr>
        <w:t xml:space="preserve">, робота з </w:t>
      </w:r>
      <w:proofErr w:type="spellStart"/>
      <w:r w:rsidRPr="00E356C6">
        <w:rPr>
          <w:rFonts w:ascii="Times New Roman" w:hAnsi="Times New Roman"/>
          <w:sz w:val="24"/>
          <w:szCs w:val="24"/>
        </w:rPr>
        <w:t>вирішенням</w:t>
      </w:r>
      <w:proofErr w:type="spellEnd"/>
      <w:r w:rsidRPr="00E356C6">
        <w:rPr>
          <w:rFonts w:ascii="Times New Roman" w:hAnsi="Times New Roman"/>
          <w:sz w:val="24"/>
          <w:szCs w:val="24"/>
        </w:rPr>
        <w:t xml:space="preserve"> задач, робота в </w:t>
      </w:r>
      <w:proofErr w:type="spellStart"/>
      <w:r w:rsidRPr="00E356C6">
        <w:rPr>
          <w:rFonts w:ascii="Times New Roman" w:hAnsi="Times New Roman"/>
          <w:sz w:val="24"/>
          <w:szCs w:val="24"/>
        </w:rPr>
        <w:t>малих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групах</w:t>
      </w:r>
      <w:proofErr w:type="spellEnd"/>
      <w:r w:rsidRPr="00E356C6">
        <w:rPr>
          <w:rFonts w:ascii="Times New Roman" w:hAnsi="Times New Roman"/>
          <w:sz w:val="24"/>
          <w:szCs w:val="24"/>
        </w:rPr>
        <w:t xml:space="preserve">, метод </w:t>
      </w:r>
      <w:proofErr w:type="spellStart"/>
      <w:r w:rsidRPr="00E356C6">
        <w:rPr>
          <w:rFonts w:ascii="Times New Roman" w:hAnsi="Times New Roman"/>
          <w:sz w:val="24"/>
          <w:szCs w:val="24"/>
        </w:rPr>
        <w:t>мозкового</w:t>
      </w:r>
      <w:proofErr w:type="spellEnd"/>
      <w:r w:rsidRPr="00E356C6">
        <w:rPr>
          <w:rFonts w:ascii="Times New Roman" w:hAnsi="Times New Roman"/>
          <w:sz w:val="24"/>
          <w:szCs w:val="24"/>
        </w:rPr>
        <w:t xml:space="preserve"> штурму, метод </w:t>
      </w:r>
      <w:proofErr w:type="spellStart"/>
      <w:r w:rsidRPr="00E356C6">
        <w:rPr>
          <w:rFonts w:ascii="Times New Roman" w:hAnsi="Times New Roman"/>
          <w:sz w:val="24"/>
          <w:szCs w:val="24"/>
        </w:rPr>
        <w:t>конкретної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ситуації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підготовка</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представлення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презентаці</w:t>
      </w:r>
      <w:r>
        <w:rPr>
          <w:rFonts w:ascii="Times New Roman" w:hAnsi="Times New Roman"/>
          <w:sz w:val="24"/>
          <w:szCs w:val="24"/>
        </w:rPr>
        <w:t>й</w:t>
      </w:r>
      <w:proofErr w:type="spellEnd"/>
      <w:r>
        <w:rPr>
          <w:rFonts w:ascii="Times New Roman" w:hAnsi="Times New Roman"/>
          <w:sz w:val="24"/>
          <w:szCs w:val="24"/>
        </w:rPr>
        <w:t xml:space="preserve">. </w:t>
      </w:r>
      <w:proofErr w:type="spellStart"/>
      <w:r>
        <w:rPr>
          <w:rFonts w:ascii="Times New Roman" w:hAnsi="Times New Roman"/>
          <w:sz w:val="24"/>
          <w:szCs w:val="24"/>
        </w:rPr>
        <w:t>Форми</w:t>
      </w:r>
      <w:proofErr w:type="spellEnd"/>
      <w:r>
        <w:rPr>
          <w:rFonts w:ascii="Times New Roman" w:hAnsi="Times New Roman"/>
          <w:sz w:val="24"/>
          <w:szCs w:val="24"/>
        </w:rPr>
        <w:t xml:space="preserve"> </w:t>
      </w:r>
      <w:proofErr w:type="spellStart"/>
      <w:r>
        <w:rPr>
          <w:rFonts w:ascii="Times New Roman" w:hAnsi="Times New Roman"/>
          <w:sz w:val="24"/>
          <w:szCs w:val="24"/>
        </w:rPr>
        <w:t>навчання</w:t>
      </w:r>
      <w:proofErr w:type="spellEnd"/>
      <w:r>
        <w:rPr>
          <w:rFonts w:ascii="Times New Roman" w:hAnsi="Times New Roman"/>
          <w:sz w:val="24"/>
          <w:szCs w:val="24"/>
        </w:rPr>
        <w:t xml:space="preserve">: </w:t>
      </w:r>
      <w:proofErr w:type="spellStart"/>
      <w:r>
        <w:rPr>
          <w:rFonts w:ascii="Times New Roman" w:hAnsi="Times New Roman"/>
          <w:sz w:val="24"/>
          <w:szCs w:val="24"/>
        </w:rPr>
        <w:t>очна</w:t>
      </w:r>
      <w:proofErr w:type="spellEnd"/>
      <w:r>
        <w:rPr>
          <w:rFonts w:ascii="Times New Roman" w:hAnsi="Times New Roman"/>
          <w:sz w:val="24"/>
          <w:szCs w:val="24"/>
        </w:rPr>
        <w:t xml:space="preserve">, </w:t>
      </w:r>
      <w:r w:rsidRPr="00E356C6">
        <w:rPr>
          <w:rFonts w:ascii="Times New Roman" w:hAnsi="Times New Roman"/>
          <w:sz w:val="24"/>
          <w:szCs w:val="24"/>
        </w:rPr>
        <w:t xml:space="preserve"> </w:t>
      </w:r>
      <w:proofErr w:type="spellStart"/>
      <w:r w:rsidRPr="00E356C6">
        <w:rPr>
          <w:rFonts w:ascii="Times New Roman" w:hAnsi="Times New Roman"/>
          <w:sz w:val="24"/>
          <w:szCs w:val="24"/>
        </w:rPr>
        <w:t>дистанційна</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10. Засоби діагностики</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Засобами діагностики(оцінювання та демонстрування результатів навчання ) є екзамен, контрольна робота, комплексна контрольна </w:t>
      </w:r>
      <w:proofErr w:type="spellStart"/>
      <w:r w:rsidRPr="00E356C6">
        <w:rPr>
          <w:rFonts w:ascii="Times New Roman" w:hAnsi="Times New Roman"/>
          <w:sz w:val="24"/>
          <w:szCs w:val="24"/>
          <w:lang w:val="uk-UA"/>
        </w:rPr>
        <w:t>робата</w:t>
      </w:r>
      <w:proofErr w:type="spellEnd"/>
      <w:r w:rsidRPr="00E356C6">
        <w:rPr>
          <w:rFonts w:ascii="Times New Roman" w:hAnsi="Times New Roman"/>
          <w:sz w:val="24"/>
          <w:szCs w:val="24"/>
          <w:lang w:val="uk-UA"/>
        </w:rPr>
        <w:t>, стандартизовані тести.</w:t>
      </w:r>
    </w:p>
    <w:p w:rsidR="00793AF6" w:rsidRPr="00E356C6" w:rsidRDefault="00793AF6" w:rsidP="00793AF6">
      <w:pPr>
        <w:spacing w:after="0"/>
        <w:ind w:firstLine="567"/>
        <w:jc w:val="both"/>
        <w:rPr>
          <w:rFonts w:ascii="Times New Roman" w:hAnsi="Times New Roman"/>
          <w:b/>
          <w:sz w:val="24"/>
          <w:szCs w:val="24"/>
          <w:lang w:val="uk-UA"/>
        </w:rPr>
      </w:pPr>
      <w:r w:rsidRPr="00E356C6">
        <w:rPr>
          <w:rFonts w:ascii="Times New Roman" w:hAnsi="Times New Roman"/>
          <w:sz w:val="24"/>
          <w:szCs w:val="24"/>
          <w:lang w:val="uk-UA"/>
        </w:rPr>
        <w:t xml:space="preserve">Система оцінювання знань студентів із навчальної дисципліни «Соціологія» розроблена згідно з діючими вимогами, охоплює поточний та підсумковий контроль знань. Поточний контроль Поточний контроль рівня знань студентів здійснюється під час лекційних, семінарських, індивідуальних </w:t>
      </w:r>
      <w:proofErr w:type="spellStart"/>
      <w:r w:rsidRPr="00E356C6">
        <w:rPr>
          <w:rFonts w:ascii="Times New Roman" w:hAnsi="Times New Roman"/>
          <w:sz w:val="24"/>
          <w:szCs w:val="24"/>
          <w:lang w:val="uk-UA"/>
        </w:rPr>
        <w:t>конс</w:t>
      </w:r>
      <w:r w:rsidRPr="00E356C6">
        <w:rPr>
          <w:rFonts w:ascii="Times New Roman" w:hAnsi="Times New Roman"/>
          <w:sz w:val="24"/>
          <w:szCs w:val="24"/>
        </w:rPr>
        <w:t>ультаційних</w:t>
      </w:r>
      <w:proofErr w:type="spellEnd"/>
      <w:r w:rsidRPr="00E356C6">
        <w:rPr>
          <w:rFonts w:ascii="Times New Roman" w:hAnsi="Times New Roman"/>
          <w:sz w:val="24"/>
          <w:szCs w:val="24"/>
        </w:rPr>
        <w:t xml:space="preserve"> занять. </w:t>
      </w:r>
      <w:proofErr w:type="spellStart"/>
      <w:r w:rsidRPr="00E356C6">
        <w:rPr>
          <w:rFonts w:ascii="Times New Roman" w:hAnsi="Times New Roman"/>
          <w:sz w:val="24"/>
          <w:szCs w:val="24"/>
        </w:rPr>
        <w:t>Його</w:t>
      </w:r>
      <w:proofErr w:type="spellEnd"/>
      <w:r w:rsidRPr="00E356C6">
        <w:rPr>
          <w:rFonts w:ascii="Times New Roman" w:hAnsi="Times New Roman"/>
          <w:sz w:val="24"/>
          <w:szCs w:val="24"/>
        </w:rPr>
        <w:t xml:space="preserve"> мета – </w:t>
      </w:r>
      <w:proofErr w:type="spellStart"/>
      <w:r w:rsidRPr="00E356C6">
        <w:rPr>
          <w:rFonts w:ascii="Times New Roman" w:hAnsi="Times New Roman"/>
          <w:sz w:val="24"/>
          <w:szCs w:val="24"/>
        </w:rPr>
        <w:t>перевірка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окремих</w:t>
      </w:r>
      <w:proofErr w:type="spellEnd"/>
      <w:r w:rsidRPr="00E356C6">
        <w:rPr>
          <w:rFonts w:ascii="Times New Roman" w:hAnsi="Times New Roman"/>
          <w:sz w:val="24"/>
          <w:szCs w:val="24"/>
        </w:rPr>
        <w:t xml:space="preserve"> тем </w:t>
      </w:r>
      <w:proofErr w:type="spellStart"/>
      <w:r w:rsidRPr="00E356C6">
        <w:rPr>
          <w:rFonts w:ascii="Times New Roman" w:hAnsi="Times New Roman"/>
          <w:sz w:val="24"/>
          <w:szCs w:val="24"/>
        </w:rPr>
        <w:t>навчальної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з’ясування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їхньої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підготовленості</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виконання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конкретних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обсяг</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глибину</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якість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засвоєння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матеріалу</w:t>
      </w:r>
      <w:proofErr w:type="spellEnd"/>
      <w:r w:rsidRPr="00E356C6">
        <w:rPr>
          <w:rFonts w:ascii="Times New Roman" w:hAnsi="Times New Roman"/>
          <w:sz w:val="24"/>
          <w:szCs w:val="24"/>
        </w:rPr>
        <w:t xml:space="preserve">; а </w:t>
      </w:r>
      <w:proofErr w:type="spellStart"/>
      <w:r w:rsidRPr="00E356C6">
        <w:rPr>
          <w:rFonts w:ascii="Times New Roman" w:hAnsi="Times New Roman"/>
          <w:sz w:val="24"/>
          <w:szCs w:val="24"/>
        </w:rPr>
        <w:t>також</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виявити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прогалини</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знаннях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реалізувати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можливості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їх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усунення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стимулювати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інтерес</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до предмета. </w:t>
      </w:r>
      <w:proofErr w:type="spellStart"/>
      <w:r w:rsidRPr="00E356C6">
        <w:rPr>
          <w:rFonts w:ascii="Times New Roman" w:hAnsi="Times New Roman"/>
          <w:sz w:val="24"/>
          <w:szCs w:val="24"/>
        </w:rPr>
        <w:t>Форми</w:t>
      </w:r>
      <w:proofErr w:type="spellEnd"/>
      <w:r w:rsidRPr="00E356C6">
        <w:rPr>
          <w:rFonts w:ascii="Times New Roman" w:hAnsi="Times New Roman"/>
          <w:sz w:val="24"/>
          <w:szCs w:val="24"/>
        </w:rPr>
        <w:t xml:space="preserve"> поточного контролю </w:t>
      </w:r>
      <w:proofErr w:type="spellStart"/>
      <w:r w:rsidRPr="00E356C6">
        <w:rPr>
          <w:rFonts w:ascii="Times New Roman" w:hAnsi="Times New Roman"/>
          <w:sz w:val="24"/>
          <w:szCs w:val="24"/>
        </w:rPr>
        <w:t>рівня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усне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опитування</w:t>
      </w:r>
      <w:proofErr w:type="spellEnd"/>
      <w:r w:rsidRPr="00E356C6">
        <w:rPr>
          <w:rFonts w:ascii="Times New Roman" w:hAnsi="Times New Roman"/>
          <w:sz w:val="24"/>
          <w:szCs w:val="24"/>
        </w:rPr>
        <w:t xml:space="preserve">, тести, </w:t>
      </w:r>
      <w:proofErr w:type="spellStart"/>
      <w:r w:rsidRPr="00E356C6">
        <w:rPr>
          <w:rFonts w:ascii="Times New Roman" w:hAnsi="Times New Roman"/>
          <w:sz w:val="24"/>
          <w:szCs w:val="24"/>
        </w:rPr>
        <w:t>дискусійне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обговорення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індивідуальне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розв’язання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творчих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проблемних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запитань</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lang w:val="uk-UA"/>
        </w:rPr>
      </w:pPr>
      <w:r w:rsidRPr="00E356C6">
        <w:rPr>
          <w:rFonts w:ascii="Times New Roman" w:hAnsi="Times New Roman"/>
          <w:b/>
          <w:sz w:val="24"/>
          <w:szCs w:val="24"/>
          <w:lang w:val="uk-UA"/>
        </w:rPr>
        <w:t xml:space="preserve"> </w:t>
      </w:r>
      <w:r w:rsidRPr="00E356C6">
        <w:rPr>
          <w:rFonts w:ascii="Times New Roman" w:hAnsi="Times New Roman"/>
          <w:b/>
          <w:sz w:val="24"/>
          <w:szCs w:val="24"/>
          <w:u w:val="single"/>
          <w:lang w:val="uk-UA"/>
        </w:rPr>
        <w:t>11. Критерії оцінювання</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Оцінювання всіх видів поточного і підсумкового контролю диференційоване і проводиться за </w:t>
      </w:r>
      <w:proofErr w:type="spellStart"/>
      <w:r w:rsidRPr="00E356C6">
        <w:rPr>
          <w:rFonts w:ascii="Times New Roman" w:hAnsi="Times New Roman"/>
          <w:sz w:val="24"/>
          <w:szCs w:val="24"/>
          <w:lang w:val="uk-UA"/>
        </w:rPr>
        <w:t>пяти</w:t>
      </w:r>
      <w:proofErr w:type="spellEnd"/>
      <w:r w:rsidRPr="00E356C6">
        <w:rPr>
          <w:rFonts w:ascii="Times New Roman" w:hAnsi="Times New Roman"/>
          <w:sz w:val="24"/>
          <w:szCs w:val="24"/>
          <w:lang w:val="uk-UA"/>
        </w:rPr>
        <w:t xml:space="preserve"> бальною шкалою .  Національна шкала  5 «відмінно» зараховано  4«добре»; 3 «задовільно»; 2 «незадовільно» не зараховано  (з можливістю повторного складання)  1-(з обов’язковим повторним курсом)</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«Відмінно» виставляється студенту, який володіє глибокими знаннями теоретичного матеріалу, виконав усі передбачені програмою навчання завдання, якість виконання яких оцінена кількістю балів, близькою до максимального. </w:t>
      </w:r>
      <w:proofErr w:type="spellStart"/>
      <w:r w:rsidRPr="00E356C6">
        <w:rPr>
          <w:rFonts w:ascii="Times New Roman" w:hAnsi="Times New Roman"/>
          <w:sz w:val="24"/>
          <w:szCs w:val="24"/>
        </w:rPr>
        <w:t>Суттєвим</w:t>
      </w:r>
      <w:proofErr w:type="spellEnd"/>
      <w:r w:rsidRPr="00E356C6">
        <w:rPr>
          <w:rFonts w:ascii="Times New Roman" w:hAnsi="Times New Roman"/>
          <w:sz w:val="24"/>
          <w:szCs w:val="24"/>
        </w:rPr>
        <w:t xml:space="preserve"> моментом у </w:t>
      </w:r>
      <w:proofErr w:type="spellStart"/>
      <w:r w:rsidRPr="00E356C6">
        <w:rPr>
          <w:rFonts w:ascii="Times New Roman" w:hAnsi="Times New Roman"/>
          <w:sz w:val="24"/>
          <w:szCs w:val="24"/>
        </w:rPr>
        <w:t>відповідях</w:t>
      </w:r>
      <w:proofErr w:type="spellEnd"/>
      <w:r w:rsidRPr="00E356C6">
        <w:rPr>
          <w:rFonts w:ascii="Times New Roman" w:hAnsi="Times New Roman"/>
          <w:sz w:val="24"/>
          <w:szCs w:val="24"/>
        </w:rPr>
        <w:t xml:space="preserve"> студента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бути </w:t>
      </w:r>
      <w:proofErr w:type="spellStart"/>
      <w:r w:rsidRPr="00E356C6">
        <w:rPr>
          <w:rFonts w:ascii="Times New Roman" w:hAnsi="Times New Roman"/>
          <w:sz w:val="24"/>
          <w:szCs w:val="24"/>
        </w:rPr>
        <w:t>зв'язок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теорії</w:t>
      </w:r>
      <w:proofErr w:type="spellEnd"/>
      <w:r w:rsidRPr="00E356C6">
        <w:rPr>
          <w:rFonts w:ascii="Times New Roman" w:hAnsi="Times New Roman"/>
          <w:sz w:val="24"/>
          <w:szCs w:val="24"/>
        </w:rPr>
        <w:t xml:space="preserve"> з практикою, </w:t>
      </w:r>
      <w:proofErr w:type="spellStart"/>
      <w:r w:rsidRPr="00E356C6">
        <w:rPr>
          <w:rFonts w:ascii="Times New Roman" w:hAnsi="Times New Roman"/>
          <w:sz w:val="24"/>
          <w:szCs w:val="24"/>
        </w:rPr>
        <w:t>вміння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застосовувати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теоретичні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знання</w:t>
      </w:r>
      <w:proofErr w:type="spellEnd"/>
      <w:r w:rsidRPr="00E356C6">
        <w:rPr>
          <w:rFonts w:ascii="Times New Roman" w:hAnsi="Times New Roman"/>
          <w:sz w:val="24"/>
          <w:szCs w:val="24"/>
        </w:rPr>
        <w:t xml:space="preserve"> при </w:t>
      </w:r>
      <w:proofErr w:type="spellStart"/>
      <w:r w:rsidRPr="00E356C6">
        <w:rPr>
          <w:rFonts w:ascii="Times New Roman" w:hAnsi="Times New Roman"/>
          <w:sz w:val="24"/>
          <w:szCs w:val="24"/>
        </w:rPr>
        <w:t>розв'язанні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практичних</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завдань</w:t>
      </w:r>
      <w:proofErr w:type="spellEnd"/>
      <w:r w:rsidRPr="00E356C6">
        <w:rPr>
          <w:rFonts w:ascii="Times New Roman" w:hAnsi="Times New Roman"/>
          <w:sz w:val="24"/>
          <w:szCs w:val="24"/>
        </w:rPr>
        <w:t>.</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 Добре» – теоретичний курс студентом засвоєний в значній мірі, проте допущені незначні неточності та пропущені окремі пояснення, в основному сформовані необхідні практичні навики роботи з засвоєним матеріалом; передбачені програмою навчання завдання виконані, якість виконання більшості з них оцінена кількістю балів, наближеною до максимального.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Оцінка  «Задовільно» – теоретичний зміст курсу засвоєний частково, дані відповіді на частину питань, але не менше 75% від повної відповіді, причому у відповідях не було принципових помилок, наявні прогалини не мають суттєвого характеру, необхідні практичні навики роботи з засвоєним матеріалом в основному сформовані, більшість передбачених </w:t>
      </w:r>
      <w:r w:rsidRPr="00E356C6">
        <w:rPr>
          <w:rFonts w:ascii="Times New Roman" w:hAnsi="Times New Roman"/>
          <w:sz w:val="24"/>
          <w:szCs w:val="24"/>
          <w:lang w:val="uk-UA"/>
        </w:rPr>
        <w:lastRenderedPageBreak/>
        <w:t xml:space="preserve">програмою навчання завдань виконані, але наявні певні неточності та недоречності, деякі з виконаних завдань містять помилки.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Оцінка « незадовільно» – теоретичний зміст курсу засвоєний частково, дано правильну відповідь тільки на частину питань (в обсязі менше, ніж 60%), необхідні практичні навики роботи несформовані, більшість передбачених програмою навчання завдань невиконані, або їх якість виконання оцінені кількістю балів, близькою до мінімального. При додатковій самостійній роботі над матеріалом курсу можливе підвищення якості виконання навчальних завдань.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 </w:t>
      </w:r>
      <w:proofErr w:type="spellStart"/>
      <w:r w:rsidRPr="00E356C6">
        <w:rPr>
          <w:rFonts w:ascii="Times New Roman" w:hAnsi="Times New Roman"/>
          <w:sz w:val="24"/>
          <w:szCs w:val="24"/>
        </w:rPr>
        <w:t>Згідно</w:t>
      </w:r>
      <w:proofErr w:type="spellEnd"/>
      <w:r w:rsidRPr="00E356C6">
        <w:rPr>
          <w:rFonts w:ascii="Times New Roman" w:hAnsi="Times New Roman"/>
          <w:sz w:val="24"/>
          <w:szCs w:val="24"/>
        </w:rPr>
        <w:t xml:space="preserve"> з видами контролю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і </w:t>
      </w:r>
      <w:proofErr w:type="spellStart"/>
      <w:r w:rsidRPr="00E356C6">
        <w:rPr>
          <w:rFonts w:ascii="Times New Roman" w:hAnsi="Times New Roman"/>
          <w:sz w:val="24"/>
          <w:szCs w:val="24"/>
        </w:rPr>
        <w:t>умінь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набутих</w:t>
      </w:r>
      <w:proofErr w:type="spellEnd"/>
      <w:r w:rsidRPr="00E356C6">
        <w:rPr>
          <w:rFonts w:ascii="Times New Roman" w:hAnsi="Times New Roman"/>
          <w:sz w:val="24"/>
          <w:szCs w:val="24"/>
        </w:rPr>
        <w:t xml:space="preserve"> студентом, </w:t>
      </w:r>
      <w:proofErr w:type="spellStart"/>
      <w:r w:rsidRPr="00E356C6">
        <w:rPr>
          <w:rFonts w:ascii="Times New Roman" w:hAnsi="Times New Roman"/>
          <w:sz w:val="24"/>
          <w:szCs w:val="24"/>
        </w:rPr>
        <w:t>передбачає</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врахування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оцінок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поточної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успішності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та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індивідуальну</w:t>
      </w:r>
      <w:proofErr w:type="spellEnd"/>
      <w:r w:rsidRPr="00E356C6">
        <w:rPr>
          <w:rFonts w:ascii="Times New Roman" w:hAnsi="Times New Roman"/>
          <w:sz w:val="24"/>
          <w:szCs w:val="24"/>
        </w:rPr>
        <w:t xml:space="preserve"> роботу. </w:t>
      </w:r>
      <w:proofErr w:type="spellStart"/>
      <w:r w:rsidRPr="00E356C6">
        <w:rPr>
          <w:rFonts w:ascii="Times New Roman" w:hAnsi="Times New Roman"/>
          <w:sz w:val="24"/>
          <w:szCs w:val="24"/>
        </w:rPr>
        <w:t>Розподіл</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w:t>
      </w:r>
      <w:proofErr w:type="spellEnd"/>
      <w:r w:rsidRPr="00E356C6">
        <w:rPr>
          <w:rFonts w:ascii="Times New Roman" w:hAnsi="Times New Roman"/>
          <w:sz w:val="24"/>
          <w:szCs w:val="24"/>
        </w:rPr>
        <w:t xml:space="preserve"> час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xml:space="preserve">» (форма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 </w:t>
      </w:r>
      <w:proofErr w:type="spellStart"/>
      <w:r w:rsidRPr="00E356C6">
        <w:rPr>
          <w:rFonts w:ascii="Times New Roman" w:hAnsi="Times New Roman"/>
          <w:sz w:val="24"/>
          <w:szCs w:val="24"/>
        </w:rPr>
        <w:t>залік</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Максимальну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кількість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xml:space="preserve"> у </w:t>
      </w:r>
      <w:proofErr w:type="spellStart"/>
      <w:r w:rsidRPr="00E356C6">
        <w:rPr>
          <w:rFonts w:ascii="Times New Roman" w:hAnsi="Times New Roman"/>
          <w:sz w:val="24"/>
          <w:szCs w:val="24"/>
        </w:rPr>
        <w:t>процесі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оцінювання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знань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студентів</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підсумками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дисципліни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розподіляють</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вимогами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контролю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заліку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Підсумковий</w:t>
      </w:r>
      <w:proofErr w:type="spellEnd"/>
      <w:r w:rsidRPr="00E356C6">
        <w:rPr>
          <w:rFonts w:ascii="Times New Roman" w:hAnsi="Times New Roman"/>
          <w:sz w:val="24"/>
          <w:szCs w:val="24"/>
        </w:rPr>
        <w:t xml:space="preserve"> бал </w:t>
      </w:r>
      <w:proofErr w:type="spellStart"/>
      <w:r w:rsidRPr="00E356C6">
        <w:rPr>
          <w:rFonts w:ascii="Times New Roman" w:hAnsi="Times New Roman"/>
          <w:sz w:val="24"/>
          <w:szCs w:val="24"/>
        </w:rPr>
        <w:t>визначається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останньому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семінарському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Він</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складається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суми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підсумкового</w:t>
      </w:r>
      <w:proofErr w:type="spellEnd"/>
      <w:r w:rsidRPr="00E356C6">
        <w:rPr>
          <w:rFonts w:ascii="Times New Roman" w:hAnsi="Times New Roman"/>
          <w:sz w:val="24"/>
          <w:szCs w:val="24"/>
        </w:rPr>
        <w:t xml:space="preserve">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семінарські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(максимально 70 </w:t>
      </w:r>
      <w:proofErr w:type="spellStart"/>
      <w:r w:rsidRPr="00E356C6">
        <w:rPr>
          <w:rFonts w:ascii="Times New Roman" w:hAnsi="Times New Roman"/>
          <w:sz w:val="24"/>
          <w:szCs w:val="24"/>
        </w:rPr>
        <w:t>балів</w:t>
      </w:r>
      <w:proofErr w:type="spellEnd"/>
      <w:r w:rsidRPr="00E356C6">
        <w:rPr>
          <w:rFonts w:ascii="Times New Roman" w:hAnsi="Times New Roman"/>
          <w:sz w:val="24"/>
          <w:szCs w:val="24"/>
        </w:rPr>
        <w:t>), бал</w:t>
      </w:r>
      <w:r w:rsidRPr="00E356C6">
        <w:rPr>
          <w:rFonts w:ascii="Times New Roman" w:hAnsi="Times New Roman"/>
          <w:sz w:val="24"/>
          <w:szCs w:val="24"/>
          <w:lang w:val="uk-UA"/>
        </w:rPr>
        <w:t>у</w:t>
      </w:r>
      <w:r w:rsidRPr="00E356C6">
        <w:rPr>
          <w:rFonts w:ascii="Times New Roman" w:hAnsi="Times New Roman"/>
          <w:sz w:val="24"/>
          <w:szCs w:val="24"/>
        </w:rPr>
        <w:t xml:space="preserve"> за </w:t>
      </w:r>
      <w:proofErr w:type="spellStart"/>
      <w:r w:rsidRPr="00E356C6">
        <w:rPr>
          <w:rFonts w:ascii="Times New Roman" w:hAnsi="Times New Roman"/>
          <w:sz w:val="24"/>
          <w:szCs w:val="24"/>
        </w:rPr>
        <w:t>контрольну</w:t>
      </w:r>
      <w:proofErr w:type="spellEnd"/>
      <w:r w:rsidRPr="00E356C6">
        <w:rPr>
          <w:rFonts w:ascii="Times New Roman" w:hAnsi="Times New Roman"/>
          <w:sz w:val="24"/>
          <w:szCs w:val="24"/>
        </w:rPr>
        <w:t xml:space="preserve"> роботу (у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тестів</w:t>
      </w:r>
      <w:proofErr w:type="spellEnd"/>
      <w:r w:rsidRPr="00E356C6">
        <w:rPr>
          <w:rFonts w:ascii="Times New Roman" w:hAnsi="Times New Roman"/>
          <w:sz w:val="24"/>
          <w:szCs w:val="24"/>
        </w:rPr>
        <w:t>)</w:t>
      </w:r>
      <w:r w:rsidRPr="00E356C6">
        <w:rPr>
          <w:rFonts w:ascii="Times New Roman" w:hAnsi="Times New Roman"/>
          <w:sz w:val="24"/>
          <w:szCs w:val="24"/>
          <w:lang w:val="uk-UA"/>
        </w:rPr>
        <w:t>.</w:t>
      </w:r>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12. Політика навчальної дисципліни</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1. Політика щодо академічної доброчесності. Академічна доброчесність здобувачів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У разі порушення здобувачем освіти академічної доброчесності (списування, плагіат, фабрикація), робота оцінюється незадовільно та має бути виконана повторно. </w:t>
      </w:r>
      <w:r w:rsidRPr="00E356C6">
        <w:rPr>
          <w:rFonts w:ascii="Times New Roman" w:hAnsi="Times New Roman"/>
          <w:sz w:val="24"/>
          <w:szCs w:val="24"/>
        </w:rPr>
        <w:t xml:space="preserve">При </w:t>
      </w:r>
      <w:proofErr w:type="spellStart"/>
      <w:r w:rsidRPr="00E356C6">
        <w:rPr>
          <w:rFonts w:ascii="Times New Roman" w:hAnsi="Times New Roman"/>
          <w:sz w:val="24"/>
          <w:szCs w:val="24"/>
        </w:rPr>
        <w:t>цьому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залишає</w:t>
      </w:r>
      <w:proofErr w:type="spellEnd"/>
      <w:r w:rsidRPr="00E356C6">
        <w:rPr>
          <w:rFonts w:ascii="Times New Roman" w:hAnsi="Times New Roman"/>
          <w:sz w:val="24"/>
          <w:szCs w:val="24"/>
        </w:rPr>
        <w:t xml:space="preserve"> за собою право </w:t>
      </w:r>
      <w:proofErr w:type="spellStart"/>
      <w:r w:rsidRPr="00E356C6">
        <w:rPr>
          <w:rFonts w:ascii="Times New Roman" w:hAnsi="Times New Roman"/>
          <w:sz w:val="24"/>
          <w:szCs w:val="24"/>
        </w:rPr>
        <w:t>змінити</w:t>
      </w:r>
      <w:proofErr w:type="spellEnd"/>
      <w:r w:rsidRPr="00E356C6">
        <w:rPr>
          <w:rFonts w:ascii="Times New Roman" w:hAnsi="Times New Roman"/>
          <w:sz w:val="24"/>
          <w:szCs w:val="24"/>
        </w:rPr>
        <w:t xml:space="preserve"> тему </w:t>
      </w:r>
      <w:proofErr w:type="spellStart"/>
      <w:r w:rsidRPr="00E356C6">
        <w:rPr>
          <w:rFonts w:ascii="Times New Roman" w:hAnsi="Times New Roman"/>
          <w:sz w:val="24"/>
          <w:szCs w:val="24"/>
        </w:rPr>
        <w:t>завдання</w:t>
      </w:r>
      <w:proofErr w:type="spellEnd"/>
      <w:r w:rsidRPr="00E356C6">
        <w:rPr>
          <w:rFonts w:ascii="Times New Roman" w:hAnsi="Times New Roman"/>
          <w:sz w:val="24"/>
          <w:szCs w:val="24"/>
        </w:rPr>
        <w:t xml:space="preserve">. 2.Комунікаційна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Здобувачі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вищої</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освіти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повинні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активовану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Усі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письмові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запитання</w:t>
      </w:r>
      <w:proofErr w:type="spellEnd"/>
      <w:r w:rsidRPr="00E356C6">
        <w:rPr>
          <w:rFonts w:ascii="Times New Roman" w:hAnsi="Times New Roman"/>
          <w:sz w:val="24"/>
          <w:szCs w:val="24"/>
        </w:rPr>
        <w:t xml:space="preserve"> до </w:t>
      </w:r>
      <w:proofErr w:type="spellStart"/>
      <w:r w:rsidRPr="00E356C6">
        <w:rPr>
          <w:rFonts w:ascii="Times New Roman" w:hAnsi="Times New Roman"/>
          <w:sz w:val="24"/>
          <w:szCs w:val="24"/>
        </w:rPr>
        <w:t>викладачів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стосовно</w:t>
      </w:r>
      <w:proofErr w:type="spellEnd"/>
      <w:r w:rsidRPr="00E356C6">
        <w:rPr>
          <w:rFonts w:ascii="Times New Roman" w:hAnsi="Times New Roman"/>
          <w:sz w:val="24"/>
          <w:szCs w:val="24"/>
        </w:rPr>
        <w:t xml:space="preserve"> курсу </w:t>
      </w:r>
      <w:proofErr w:type="spellStart"/>
      <w:r w:rsidRPr="00E356C6">
        <w:rPr>
          <w:rFonts w:ascii="Times New Roman" w:hAnsi="Times New Roman"/>
          <w:sz w:val="24"/>
          <w:szCs w:val="24"/>
        </w:rPr>
        <w:t>мають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надсилатися</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електронну</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пошту</w:t>
      </w:r>
      <w:proofErr w:type="spell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rPr>
        <w:t xml:space="preserve">3. </w:t>
      </w:r>
      <w:proofErr w:type="spellStart"/>
      <w:r w:rsidRPr="00E356C6">
        <w:rPr>
          <w:rFonts w:ascii="Times New Roman" w:hAnsi="Times New Roman"/>
          <w:sz w:val="24"/>
          <w:szCs w:val="24"/>
        </w:rPr>
        <w:t>Політика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щодо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перескладання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із</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дозволу</w:t>
      </w:r>
      <w:proofErr w:type="spellEnd"/>
      <w:r w:rsidRPr="00E356C6">
        <w:rPr>
          <w:rFonts w:ascii="Times New Roman" w:hAnsi="Times New Roman"/>
          <w:sz w:val="24"/>
          <w:szCs w:val="24"/>
        </w:rPr>
        <w:t xml:space="preserve"> д</w:t>
      </w:r>
      <w:proofErr w:type="spellStart"/>
      <w:r w:rsidRPr="00E356C6">
        <w:rPr>
          <w:rFonts w:ascii="Times New Roman" w:hAnsi="Times New Roman"/>
          <w:sz w:val="24"/>
          <w:szCs w:val="24"/>
          <w:lang w:val="uk-UA"/>
        </w:rPr>
        <w:t>ирекції</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наявності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поважних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лікарняний</w:t>
      </w:r>
      <w:proofErr w:type="spellEnd"/>
      <w:r w:rsidRPr="00E356C6">
        <w:rPr>
          <w:rFonts w:ascii="Times New Roman" w:hAnsi="Times New Roman"/>
          <w:sz w:val="24"/>
          <w:szCs w:val="24"/>
        </w:rPr>
        <w:t xml:space="preserve">) та </w:t>
      </w:r>
      <w:proofErr w:type="spellStart"/>
      <w:r w:rsidRPr="00E356C6">
        <w:rPr>
          <w:rFonts w:ascii="Times New Roman" w:hAnsi="Times New Roman"/>
          <w:sz w:val="24"/>
          <w:szCs w:val="24"/>
        </w:rPr>
        <w:t>регламентується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нормативними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організацію</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навчального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процесу</w:t>
      </w:r>
      <w:proofErr w:type="spellEnd"/>
      <w:r w:rsidRPr="00E356C6">
        <w:rPr>
          <w:rFonts w:ascii="Times New Roman" w:hAnsi="Times New Roman"/>
          <w:sz w:val="24"/>
          <w:szCs w:val="24"/>
        </w:rPr>
        <w:t xml:space="preserve"> в </w:t>
      </w:r>
      <w:proofErr w:type="spellStart"/>
      <w:r w:rsidRPr="00E356C6">
        <w:rPr>
          <w:rFonts w:ascii="Times New Roman" w:hAnsi="Times New Roman"/>
          <w:sz w:val="24"/>
          <w:szCs w:val="24"/>
        </w:rPr>
        <w:t>університеті</w:t>
      </w:r>
      <w:proofErr w:type="spellEnd"/>
      <w:r w:rsidRPr="00E356C6">
        <w:rPr>
          <w:rFonts w:ascii="Times New Roman" w:hAnsi="Times New Roman"/>
          <w:sz w:val="24"/>
          <w:szCs w:val="24"/>
        </w:rPr>
        <w:t xml:space="preserve">.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 xml:space="preserve">4. Відвідування занять для здобувачів  освіти денної форми відвідування занять є обов’язковим. </w:t>
      </w:r>
      <w:proofErr w:type="spellStart"/>
      <w:r w:rsidRPr="00E356C6">
        <w:rPr>
          <w:rFonts w:ascii="Times New Roman" w:hAnsi="Times New Roman"/>
          <w:sz w:val="24"/>
          <w:szCs w:val="24"/>
        </w:rPr>
        <w:t>Поважними</w:t>
      </w:r>
      <w:proofErr w:type="spellEnd"/>
      <w:r w:rsidRPr="00E356C6">
        <w:rPr>
          <w:rFonts w:ascii="Times New Roman" w:hAnsi="Times New Roman"/>
          <w:sz w:val="24"/>
          <w:szCs w:val="24"/>
        </w:rPr>
        <w:t xml:space="preserve"> причинами для неявки на </w:t>
      </w:r>
      <w:proofErr w:type="spellStart"/>
      <w:r w:rsidRPr="00E356C6">
        <w:rPr>
          <w:rFonts w:ascii="Times New Roman" w:hAnsi="Times New Roman"/>
          <w:sz w:val="24"/>
          <w:szCs w:val="24"/>
        </w:rPr>
        <w:t>заняття</w:t>
      </w:r>
      <w:proofErr w:type="spellEnd"/>
      <w:r w:rsidRPr="00E356C6">
        <w:rPr>
          <w:rFonts w:ascii="Times New Roman" w:hAnsi="Times New Roman"/>
          <w:sz w:val="24"/>
          <w:szCs w:val="24"/>
        </w:rPr>
        <w:t xml:space="preserve"> є хвороба, участь </w:t>
      </w:r>
      <w:proofErr w:type="gramStart"/>
      <w:r w:rsidRPr="00E356C6">
        <w:rPr>
          <w:rFonts w:ascii="Times New Roman" w:hAnsi="Times New Roman"/>
          <w:sz w:val="24"/>
          <w:szCs w:val="24"/>
        </w:rPr>
        <w:t>в  заходах</w:t>
      </w:r>
      <w:proofErr w:type="gramEnd"/>
      <w:r w:rsidRPr="00E356C6">
        <w:rPr>
          <w:rFonts w:ascii="Times New Roman" w:hAnsi="Times New Roman"/>
          <w:sz w:val="24"/>
          <w:szCs w:val="24"/>
          <w:lang w:val="uk-UA"/>
        </w:rPr>
        <w:t xml:space="preserve"> коледжу</w:t>
      </w:r>
      <w:r w:rsidRPr="00E356C6">
        <w:rPr>
          <w:rFonts w:ascii="Times New Roman" w:hAnsi="Times New Roman"/>
          <w:sz w:val="24"/>
          <w:szCs w:val="24"/>
        </w:rPr>
        <w:t xml:space="preserve">, </w:t>
      </w:r>
      <w:proofErr w:type="spellStart"/>
      <w:r w:rsidRPr="00E356C6">
        <w:rPr>
          <w:rFonts w:ascii="Times New Roman" w:hAnsi="Times New Roman"/>
          <w:sz w:val="24"/>
          <w:szCs w:val="24"/>
        </w:rPr>
        <w:t>академічна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які</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необхідно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підтверджувати</w:t>
      </w:r>
      <w:proofErr w:type="spellEnd"/>
      <w:r w:rsidRPr="00E356C6">
        <w:rPr>
          <w:rFonts w:ascii="Times New Roman" w:hAnsi="Times New Roman"/>
          <w:sz w:val="24"/>
          <w:szCs w:val="24"/>
        </w:rPr>
        <w:t xml:space="preserve"> документами. Про </w:t>
      </w:r>
      <w:proofErr w:type="spellStart"/>
      <w:r w:rsidRPr="00E356C6">
        <w:rPr>
          <w:rFonts w:ascii="Times New Roman" w:hAnsi="Times New Roman"/>
          <w:sz w:val="24"/>
          <w:szCs w:val="24"/>
        </w:rPr>
        <w:t>відсутність</w:t>
      </w:r>
      <w:proofErr w:type="spellEnd"/>
      <w:r w:rsidRPr="00E356C6">
        <w:rPr>
          <w:rFonts w:ascii="Times New Roman" w:hAnsi="Times New Roman"/>
          <w:sz w:val="24"/>
          <w:szCs w:val="24"/>
        </w:rPr>
        <w:t xml:space="preserve"> на </w:t>
      </w:r>
      <w:proofErr w:type="spellStart"/>
      <w:r w:rsidRPr="00E356C6">
        <w:rPr>
          <w:rFonts w:ascii="Times New Roman" w:hAnsi="Times New Roman"/>
          <w:sz w:val="24"/>
          <w:szCs w:val="24"/>
        </w:rPr>
        <w:t>занятті</w:t>
      </w:r>
      <w:proofErr w:type="spellEnd"/>
      <w:r w:rsidRPr="00E356C6">
        <w:rPr>
          <w:rFonts w:ascii="Times New Roman" w:hAnsi="Times New Roman"/>
          <w:sz w:val="24"/>
          <w:szCs w:val="24"/>
        </w:rPr>
        <w:t xml:space="preserve"> та причини </w:t>
      </w:r>
      <w:proofErr w:type="spellStart"/>
      <w:r w:rsidRPr="00E356C6">
        <w:rPr>
          <w:rFonts w:ascii="Times New Roman" w:hAnsi="Times New Roman"/>
          <w:sz w:val="24"/>
          <w:szCs w:val="24"/>
        </w:rPr>
        <w:t>відсутності</w:t>
      </w:r>
      <w:proofErr w:type="spellEnd"/>
      <w:r w:rsidRPr="00E356C6">
        <w:rPr>
          <w:rFonts w:ascii="Times New Roman" w:hAnsi="Times New Roman"/>
          <w:sz w:val="24"/>
          <w:szCs w:val="24"/>
          <w:lang w:val="uk-UA"/>
        </w:rPr>
        <w:t xml:space="preserve"> освіти молодшого спеціаліста,</w:t>
      </w:r>
      <w:r w:rsidRPr="00E356C6">
        <w:rPr>
          <w:rFonts w:ascii="Times New Roman" w:hAnsi="Times New Roman"/>
          <w:sz w:val="24"/>
          <w:szCs w:val="24"/>
        </w:rPr>
        <w:t xml:space="preserve"> </w:t>
      </w:r>
      <w:proofErr w:type="spellStart"/>
      <w:proofErr w:type="gramStart"/>
      <w:r w:rsidRPr="00E356C6">
        <w:rPr>
          <w:rFonts w:ascii="Times New Roman" w:hAnsi="Times New Roman"/>
          <w:sz w:val="24"/>
          <w:szCs w:val="24"/>
        </w:rPr>
        <w:t>здобувач</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має</w:t>
      </w:r>
      <w:proofErr w:type="spellEnd"/>
      <w:proofErr w:type="gramEnd"/>
      <w:r w:rsidRPr="00E356C6">
        <w:rPr>
          <w:rFonts w:ascii="Times New Roman" w:hAnsi="Times New Roman"/>
          <w:sz w:val="24"/>
          <w:szCs w:val="24"/>
        </w:rPr>
        <w:t xml:space="preserve"> </w:t>
      </w:r>
      <w:proofErr w:type="spellStart"/>
      <w:r w:rsidRPr="00E356C6">
        <w:rPr>
          <w:rFonts w:ascii="Times New Roman" w:hAnsi="Times New Roman"/>
          <w:sz w:val="24"/>
          <w:szCs w:val="24"/>
        </w:rPr>
        <w:t>повідомити</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викладача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особисто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або</w:t>
      </w:r>
      <w:proofErr w:type="spellEnd"/>
      <w:r w:rsidRPr="00E356C6">
        <w:rPr>
          <w:rFonts w:ascii="Times New Roman" w:hAnsi="Times New Roman"/>
          <w:sz w:val="24"/>
          <w:szCs w:val="24"/>
        </w:rPr>
        <w:t xml:space="preserve"> через старост. За </w:t>
      </w:r>
      <w:proofErr w:type="spellStart"/>
      <w:r w:rsidRPr="00E356C6">
        <w:rPr>
          <w:rFonts w:ascii="Times New Roman" w:hAnsi="Times New Roman"/>
          <w:sz w:val="24"/>
          <w:szCs w:val="24"/>
        </w:rPr>
        <w:t>об’єктивних</w:t>
      </w:r>
      <w:proofErr w:type="spellEnd"/>
      <w:r w:rsidRPr="00E356C6">
        <w:rPr>
          <w:rFonts w:ascii="Times New Roman" w:hAnsi="Times New Roman"/>
          <w:sz w:val="24"/>
          <w:szCs w:val="24"/>
        </w:rPr>
        <w:t xml:space="preserve"> причин (</w:t>
      </w:r>
      <w:proofErr w:type="spellStart"/>
      <w:r w:rsidRPr="00E356C6">
        <w:rPr>
          <w:rFonts w:ascii="Times New Roman" w:hAnsi="Times New Roman"/>
          <w:sz w:val="24"/>
          <w:szCs w:val="24"/>
        </w:rPr>
        <w:t>наприклад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міжнародна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мобільність</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навчання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може</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відбуватись</w:t>
      </w:r>
      <w:proofErr w:type="spellEnd"/>
      <w:r w:rsidRPr="00E356C6">
        <w:rPr>
          <w:rFonts w:ascii="Times New Roman" w:hAnsi="Times New Roman"/>
          <w:sz w:val="24"/>
          <w:szCs w:val="24"/>
        </w:rPr>
        <w:t xml:space="preserve"> в онлайн </w:t>
      </w:r>
      <w:proofErr w:type="spellStart"/>
      <w:r w:rsidRPr="00E356C6">
        <w:rPr>
          <w:rFonts w:ascii="Times New Roman" w:hAnsi="Times New Roman"/>
          <w:sz w:val="24"/>
          <w:szCs w:val="24"/>
        </w:rPr>
        <w:t>формі</w:t>
      </w:r>
      <w:proofErr w:type="spellEnd"/>
      <w:r w:rsidRPr="00E356C6">
        <w:rPr>
          <w:rFonts w:ascii="Times New Roman" w:hAnsi="Times New Roman"/>
          <w:sz w:val="24"/>
          <w:szCs w:val="24"/>
        </w:rPr>
        <w:t xml:space="preserve"> за </w:t>
      </w:r>
      <w:proofErr w:type="spellStart"/>
      <w:r w:rsidRPr="00E356C6">
        <w:rPr>
          <w:rFonts w:ascii="Times New Roman" w:hAnsi="Times New Roman"/>
          <w:sz w:val="24"/>
          <w:szCs w:val="24"/>
        </w:rPr>
        <w:t>погодженням</w:t>
      </w:r>
      <w:proofErr w:type="spellEnd"/>
      <w:r w:rsidRPr="00E356C6">
        <w:rPr>
          <w:rFonts w:ascii="Times New Roman" w:hAnsi="Times New Roman"/>
          <w:sz w:val="24"/>
          <w:szCs w:val="24"/>
        </w:rPr>
        <w:t xml:space="preserve"> з </w:t>
      </w:r>
      <w:proofErr w:type="spellStart"/>
      <w:r w:rsidRPr="00E356C6">
        <w:rPr>
          <w:rFonts w:ascii="Times New Roman" w:hAnsi="Times New Roman"/>
          <w:sz w:val="24"/>
          <w:szCs w:val="24"/>
        </w:rPr>
        <w:t>керівником</w:t>
      </w:r>
      <w:proofErr w:type="spellEnd"/>
      <w:r w:rsidRPr="00E356C6">
        <w:rPr>
          <w:rFonts w:ascii="Times New Roman" w:hAnsi="Times New Roman"/>
          <w:sz w:val="24"/>
          <w:szCs w:val="24"/>
        </w:rPr>
        <w:t xml:space="preserve"> курсу. </w:t>
      </w:r>
    </w:p>
    <w:p w:rsidR="00793AF6" w:rsidRPr="00E356C6" w:rsidRDefault="00793AF6" w:rsidP="00793AF6">
      <w:pPr>
        <w:spacing w:after="0"/>
        <w:ind w:firstLine="567"/>
        <w:jc w:val="both"/>
        <w:rPr>
          <w:rFonts w:ascii="Times New Roman" w:hAnsi="Times New Roman"/>
          <w:sz w:val="24"/>
          <w:szCs w:val="24"/>
          <w:lang w:val="uk-UA"/>
        </w:rPr>
      </w:pPr>
      <w:r w:rsidRPr="00E356C6">
        <w:rPr>
          <w:rFonts w:ascii="Times New Roman" w:hAnsi="Times New Roman"/>
          <w:sz w:val="24"/>
          <w:szCs w:val="24"/>
          <w:lang w:val="uk-UA"/>
        </w:rPr>
        <w:t>5. Політика щодо оскарження оцінювання, якщо здобувач вищої освіти не згоден з оцінюванням його знань він може оскаржити виставлену викладачем оцінку у встановленому порядку.</w:t>
      </w:r>
    </w:p>
    <w:p w:rsidR="00793AF6" w:rsidRDefault="00793AF6" w:rsidP="00793AF6">
      <w:pPr>
        <w:spacing w:after="0"/>
        <w:ind w:firstLine="567"/>
        <w:jc w:val="both"/>
        <w:rPr>
          <w:rFonts w:ascii="Times New Roman" w:hAnsi="Times New Roman"/>
          <w:b/>
          <w:sz w:val="24"/>
          <w:szCs w:val="24"/>
          <w:u w:val="single"/>
          <w:lang w:val="uk-UA"/>
        </w:rPr>
      </w:pPr>
    </w:p>
    <w:p w:rsidR="00793AF6" w:rsidRPr="00E356C6" w:rsidRDefault="00793AF6" w:rsidP="00793AF6">
      <w:pPr>
        <w:spacing w:after="0"/>
        <w:ind w:firstLine="567"/>
        <w:jc w:val="both"/>
        <w:rPr>
          <w:rFonts w:ascii="Times New Roman" w:hAnsi="Times New Roman"/>
          <w:b/>
          <w:sz w:val="24"/>
          <w:szCs w:val="24"/>
          <w:u w:val="single"/>
          <w:lang w:val="uk-UA"/>
        </w:rPr>
      </w:pPr>
      <w:r w:rsidRPr="00E356C6">
        <w:rPr>
          <w:rFonts w:ascii="Times New Roman" w:hAnsi="Times New Roman"/>
          <w:b/>
          <w:sz w:val="24"/>
          <w:szCs w:val="24"/>
          <w:u w:val="single"/>
          <w:lang w:val="uk-UA"/>
        </w:rPr>
        <w:t>13.Рекомендована література</w:t>
      </w:r>
    </w:p>
    <w:p w:rsidR="00793AF6" w:rsidRDefault="00793AF6" w:rsidP="00793AF6">
      <w:pPr>
        <w:spacing w:after="0"/>
        <w:rPr>
          <w:rFonts w:ascii="Times New Roman" w:hAnsi="Times New Roman"/>
          <w:sz w:val="24"/>
          <w:szCs w:val="24"/>
          <w:lang w:val="uk-UA"/>
        </w:rPr>
      </w:pP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t>1.Городяненко В.Г. Соціологія підручник. «Академія» Київ,2008</w:t>
      </w: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t>2.Докаш</w:t>
      </w:r>
      <w:r w:rsidRPr="00F94027">
        <w:rPr>
          <w:rFonts w:ascii="Times New Roman" w:hAnsi="Times New Roman"/>
          <w:sz w:val="24"/>
          <w:szCs w:val="24"/>
          <w:lang w:val="uk-UA"/>
        </w:rPr>
        <w:t xml:space="preserve"> </w:t>
      </w:r>
      <w:r>
        <w:rPr>
          <w:rFonts w:ascii="Times New Roman" w:hAnsi="Times New Roman"/>
          <w:sz w:val="24"/>
          <w:szCs w:val="24"/>
          <w:lang w:val="uk-UA"/>
        </w:rPr>
        <w:t>В.І.,</w:t>
      </w:r>
      <w:r w:rsidRPr="00F94027">
        <w:rPr>
          <w:rFonts w:ascii="Times New Roman" w:hAnsi="Times New Roman"/>
          <w:sz w:val="24"/>
          <w:szCs w:val="24"/>
          <w:lang w:val="uk-UA"/>
        </w:rPr>
        <w:t xml:space="preserve"> </w:t>
      </w:r>
      <w:r w:rsidRPr="00E356C6">
        <w:rPr>
          <w:rFonts w:ascii="Times New Roman" w:hAnsi="Times New Roman"/>
          <w:sz w:val="24"/>
          <w:szCs w:val="24"/>
          <w:lang w:val="uk-UA"/>
        </w:rPr>
        <w:t xml:space="preserve">Ципко С.Ю, Яремчук С.С. Соціологія. </w:t>
      </w:r>
      <w:r w:rsidRPr="00241C02">
        <w:rPr>
          <w:rFonts w:ascii="Times New Roman" w:hAnsi="Times New Roman"/>
          <w:sz w:val="24"/>
          <w:szCs w:val="24"/>
          <w:lang w:val="uk-UA"/>
        </w:rPr>
        <w:t xml:space="preserve">Чернівці, 2011. </w:t>
      </w:r>
      <w:r w:rsidRPr="00E356C6">
        <w:rPr>
          <w:rFonts w:ascii="Times New Roman" w:hAnsi="Times New Roman"/>
          <w:sz w:val="24"/>
          <w:szCs w:val="24"/>
          <w:lang w:val="uk-UA"/>
        </w:rPr>
        <w:t xml:space="preserve">                                                                                                                                                             </w:t>
      </w:r>
    </w:p>
    <w:p w:rsidR="00793AF6" w:rsidRDefault="00793AF6" w:rsidP="00793AF6">
      <w:pPr>
        <w:spacing w:after="0"/>
        <w:rPr>
          <w:rFonts w:ascii="Times New Roman" w:hAnsi="Times New Roman"/>
          <w:sz w:val="24"/>
          <w:szCs w:val="24"/>
          <w:lang w:val="uk-UA"/>
        </w:rPr>
      </w:pPr>
      <w:r>
        <w:rPr>
          <w:rFonts w:ascii="Times New Roman" w:hAnsi="Times New Roman"/>
          <w:sz w:val="24"/>
          <w:szCs w:val="24"/>
          <w:lang w:val="uk-UA"/>
        </w:rPr>
        <w:lastRenderedPageBreak/>
        <w:t>3.Лукашевич М.Й. Соціологія. Загальний курс підручник. Київ,2003</w:t>
      </w:r>
    </w:p>
    <w:p w:rsidR="00793AF6" w:rsidRPr="00913005" w:rsidRDefault="00793AF6" w:rsidP="00793AF6">
      <w:pPr>
        <w:spacing w:after="0"/>
        <w:rPr>
          <w:rFonts w:ascii="Times New Roman" w:hAnsi="Times New Roman"/>
          <w:b/>
          <w:sz w:val="24"/>
          <w:szCs w:val="24"/>
          <w:u w:val="single"/>
          <w:lang w:val="uk-UA"/>
        </w:rPr>
      </w:pPr>
      <w:r>
        <w:rPr>
          <w:rFonts w:ascii="Times New Roman" w:hAnsi="Times New Roman"/>
          <w:sz w:val="24"/>
          <w:szCs w:val="24"/>
          <w:lang w:val="uk-UA"/>
        </w:rPr>
        <w:t>4</w:t>
      </w:r>
      <w:r w:rsidRPr="00E356C6">
        <w:rPr>
          <w:rFonts w:ascii="Times New Roman" w:hAnsi="Times New Roman"/>
          <w:sz w:val="24"/>
          <w:szCs w:val="24"/>
          <w:lang w:val="uk-UA"/>
        </w:rPr>
        <w:t>.</w:t>
      </w:r>
      <w:r w:rsidRPr="006D0C62">
        <w:rPr>
          <w:rFonts w:ascii="Times New Roman" w:hAnsi="Times New Roman"/>
          <w:sz w:val="24"/>
          <w:szCs w:val="24"/>
          <w:lang w:val="uk-UA"/>
        </w:rPr>
        <w:t xml:space="preserve">Кузьменко Т.М. Соціологія. Центр навчальної літератури, 2019. 320 с. </w:t>
      </w:r>
      <w:r w:rsidRPr="00E356C6">
        <w:rPr>
          <w:rFonts w:ascii="Times New Roman" w:hAnsi="Times New Roman"/>
          <w:sz w:val="24"/>
          <w:szCs w:val="24"/>
          <w:lang w:val="uk-UA"/>
        </w:rPr>
        <w:t xml:space="preserve">                                               </w:t>
      </w:r>
      <w:r>
        <w:rPr>
          <w:rFonts w:ascii="Times New Roman" w:hAnsi="Times New Roman"/>
          <w:sz w:val="24"/>
          <w:szCs w:val="24"/>
          <w:lang w:val="uk-UA"/>
        </w:rPr>
        <w:t xml:space="preserve">     5</w:t>
      </w:r>
      <w:r w:rsidRPr="00E356C6">
        <w:rPr>
          <w:rFonts w:ascii="Times New Roman" w:hAnsi="Times New Roman"/>
          <w:sz w:val="24"/>
          <w:szCs w:val="24"/>
          <w:lang w:val="uk-UA"/>
        </w:rPr>
        <w:t xml:space="preserve">. Особистість і соціальні інститути в урбанізованому суспільстві: місто Дніпро: монографія: в 2 томах / В. В. </w:t>
      </w:r>
      <w:proofErr w:type="spellStart"/>
      <w:r w:rsidRPr="00E356C6">
        <w:rPr>
          <w:rFonts w:ascii="Times New Roman" w:hAnsi="Times New Roman"/>
          <w:sz w:val="24"/>
          <w:szCs w:val="24"/>
          <w:lang w:val="uk-UA"/>
        </w:rPr>
        <w:t>Кривошеїн</w:t>
      </w:r>
      <w:proofErr w:type="spellEnd"/>
      <w:r w:rsidRPr="00E356C6">
        <w:rPr>
          <w:rFonts w:ascii="Times New Roman" w:hAnsi="Times New Roman"/>
          <w:sz w:val="24"/>
          <w:szCs w:val="24"/>
          <w:lang w:val="uk-UA"/>
        </w:rPr>
        <w:t xml:space="preserve">, О. Ю. Висоцький, В. В. </w:t>
      </w:r>
      <w:proofErr w:type="spellStart"/>
      <w:r w:rsidRPr="00E356C6">
        <w:rPr>
          <w:rFonts w:ascii="Times New Roman" w:hAnsi="Times New Roman"/>
          <w:sz w:val="24"/>
          <w:szCs w:val="24"/>
          <w:lang w:val="uk-UA"/>
        </w:rPr>
        <w:t>Ніколенко</w:t>
      </w:r>
      <w:proofErr w:type="spellEnd"/>
      <w:r w:rsidRPr="00E356C6">
        <w:rPr>
          <w:rFonts w:ascii="Times New Roman" w:hAnsi="Times New Roman"/>
          <w:sz w:val="24"/>
          <w:szCs w:val="24"/>
          <w:lang w:val="uk-UA"/>
        </w:rPr>
        <w:t xml:space="preserve"> та ін.; за </w:t>
      </w:r>
      <w:proofErr w:type="spellStart"/>
      <w:r w:rsidRPr="00E356C6">
        <w:rPr>
          <w:rFonts w:ascii="Times New Roman" w:hAnsi="Times New Roman"/>
          <w:sz w:val="24"/>
          <w:szCs w:val="24"/>
          <w:lang w:val="uk-UA"/>
        </w:rPr>
        <w:t>заг</w:t>
      </w:r>
      <w:proofErr w:type="spellEnd"/>
      <w:r w:rsidRPr="00E356C6">
        <w:rPr>
          <w:rFonts w:ascii="Times New Roman" w:hAnsi="Times New Roman"/>
          <w:sz w:val="24"/>
          <w:szCs w:val="24"/>
          <w:lang w:val="uk-UA"/>
        </w:rPr>
        <w:t xml:space="preserve">. ред. професора В. В. </w:t>
      </w:r>
      <w:proofErr w:type="spellStart"/>
      <w:r w:rsidRPr="00E356C6">
        <w:rPr>
          <w:rFonts w:ascii="Times New Roman" w:hAnsi="Times New Roman"/>
          <w:sz w:val="24"/>
          <w:szCs w:val="24"/>
          <w:lang w:val="uk-UA"/>
        </w:rPr>
        <w:t>Кривошеїна</w:t>
      </w:r>
      <w:proofErr w:type="spellEnd"/>
      <w:r w:rsidRPr="00E356C6">
        <w:rPr>
          <w:rFonts w:ascii="Times New Roman" w:hAnsi="Times New Roman"/>
          <w:sz w:val="24"/>
          <w:szCs w:val="24"/>
          <w:lang w:val="uk-UA"/>
        </w:rPr>
        <w:t xml:space="preserve">.– </w:t>
      </w:r>
      <w:r w:rsidRPr="00E356C6">
        <w:rPr>
          <w:rFonts w:ascii="Times New Roman" w:hAnsi="Times New Roman"/>
          <w:sz w:val="24"/>
          <w:szCs w:val="24"/>
        </w:rPr>
        <w:t xml:space="preserve">Том 1.– Д.: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ЛізуновПрес</w:t>
      </w:r>
      <w:proofErr w:type="spellEnd"/>
      <w:r w:rsidRPr="00E356C6">
        <w:rPr>
          <w:rFonts w:ascii="Times New Roman" w:hAnsi="Times New Roman"/>
          <w:sz w:val="24"/>
          <w:szCs w:val="24"/>
        </w:rPr>
        <w:t>, 2018. 292 с.</w:t>
      </w:r>
      <w:r w:rsidRPr="00E356C6">
        <w:rPr>
          <w:rFonts w:ascii="Times New Roman" w:hAnsi="Times New Roman"/>
          <w:sz w:val="24"/>
          <w:szCs w:val="24"/>
          <w:lang w:val="uk-UA"/>
        </w:rPr>
        <w:t xml:space="preserve">                                                                </w:t>
      </w:r>
      <w:r w:rsidRPr="00E356C6">
        <w:rPr>
          <w:rFonts w:ascii="Times New Roman" w:hAnsi="Times New Roman"/>
          <w:sz w:val="24"/>
          <w:szCs w:val="24"/>
        </w:rPr>
        <w:t xml:space="preserve"> </w:t>
      </w:r>
    </w:p>
    <w:p w:rsidR="00793AF6" w:rsidRDefault="00793AF6" w:rsidP="00793AF6">
      <w:pPr>
        <w:spacing w:after="0"/>
        <w:jc w:val="both"/>
        <w:rPr>
          <w:rFonts w:ascii="Times New Roman" w:hAnsi="Times New Roman"/>
          <w:sz w:val="24"/>
          <w:szCs w:val="24"/>
          <w:lang w:val="uk-UA"/>
        </w:rPr>
      </w:pPr>
      <w:r>
        <w:rPr>
          <w:rFonts w:ascii="Times New Roman" w:hAnsi="Times New Roman"/>
          <w:sz w:val="24"/>
          <w:szCs w:val="24"/>
          <w:lang w:val="uk-UA"/>
        </w:rPr>
        <w:t>6</w:t>
      </w:r>
      <w:r w:rsidRPr="00E356C6">
        <w:rPr>
          <w:rFonts w:ascii="Times New Roman" w:hAnsi="Times New Roman"/>
          <w:sz w:val="24"/>
          <w:szCs w:val="24"/>
          <w:lang w:val="uk-UA"/>
        </w:rPr>
        <w:t>.</w:t>
      </w:r>
      <w:r w:rsidRPr="00E356C6">
        <w:rPr>
          <w:rFonts w:ascii="Times New Roman" w:hAnsi="Times New Roman"/>
          <w:sz w:val="24"/>
          <w:szCs w:val="24"/>
        </w:rPr>
        <w:t xml:space="preserve"> </w:t>
      </w:r>
      <w:proofErr w:type="spellStart"/>
      <w:r w:rsidRPr="00E356C6">
        <w:rPr>
          <w:rFonts w:ascii="Times New Roman" w:hAnsi="Times New Roman"/>
          <w:sz w:val="24"/>
          <w:szCs w:val="24"/>
        </w:rPr>
        <w:t>Загальна</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соціологія</w:t>
      </w:r>
      <w:proofErr w:type="spellEnd"/>
      <w:r w:rsidRPr="00E356C6">
        <w:rPr>
          <w:rFonts w:ascii="Times New Roman" w:hAnsi="Times New Roman"/>
          <w:sz w:val="24"/>
          <w:szCs w:val="24"/>
        </w:rPr>
        <w:t>: [</w:t>
      </w:r>
      <w:proofErr w:type="spellStart"/>
      <w:r w:rsidRPr="00E356C6">
        <w:rPr>
          <w:rFonts w:ascii="Times New Roman" w:hAnsi="Times New Roman"/>
          <w:sz w:val="24"/>
          <w:szCs w:val="24"/>
        </w:rPr>
        <w:t>хрестоматія</w:t>
      </w:r>
      <w:proofErr w:type="spellEnd"/>
      <w:r w:rsidRPr="00E356C6">
        <w:rPr>
          <w:rFonts w:ascii="Times New Roman" w:hAnsi="Times New Roman"/>
          <w:sz w:val="24"/>
          <w:szCs w:val="24"/>
        </w:rPr>
        <w:t xml:space="preserve">] / </w:t>
      </w:r>
      <w:proofErr w:type="spellStart"/>
      <w:r w:rsidRPr="00E356C6">
        <w:rPr>
          <w:rFonts w:ascii="Times New Roman" w:hAnsi="Times New Roman"/>
          <w:sz w:val="24"/>
          <w:szCs w:val="24"/>
        </w:rPr>
        <w:t>концепція</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упоряд</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перекл</w:t>
      </w:r>
      <w:proofErr w:type="spellEnd"/>
      <w:r w:rsidRPr="00E356C6">
        <w:rPr>
          <w:rFonts w:ascii="Times New Roman" w:hAnsi="Times New Roman"/>
          <w:sz w:val="24"/>
          <w:szCs w:val="24"/>
        </w:rPr>
        <w:t xml:space="preserve">. А.В. Фурман, </w:t>
      </w:r>
      <w:proofErr w:type="spellStart"/>
      <w:r w:rsidRPr="00E356C6">
        <w:rPr>
          <w:rFonts w:ascii="Times New Roman" w:hAnsi="Times New Roman"/>
          <w:sz w:val="24"/>
          <w:szCs w:val="24"/>
        </w:rPr>
        <w:t>В.С.Біскуп</w:t>
      </w:r>
      <w:proofErr w:type="spellEnd"/>
      <w:r w:rsidRPr="00E356C6">
        <w:rPr>
          <w:rFonts w:ascii="Times New Roman" w:hAnsi="Times New Roman"/>
          <w:sz w:val="24"/>
          <w:szCs w:val="24"/>
        </w:rPr>
        <w:t xml:space="preserve">, О.С. Морщакова. </w:t>
      </w:r>
      <w:proofErr w:type="spellStart"/>
      <w:r w:rsidRPr="00E356C6">
        <w:rPr>
          <w:rFonts w:ascii="Times New Roman" w:hAnsi="Times New Roman"/>
          <w:sz w:val="24"/>
          <w:szCs w:val="24"/>
        </w:rPr>
        <w:t>Київ</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Видавництво</w:t>
      </w:r>
      <w:proofErr w:type="spellEnd"/>
      <w:r w:rsidRPr="00E356C6">
        <w:rPr>
          <w:rFonts w:ascii="Times New Roman" w:hAnsi="Times New Roman"/>
          <w:sz w:val="24"/>
          <w:szCs w:val="24"/>
        </w:rPr>
        <w:t xml:space="preserve"> </w:t>
      </w:r>
      <w:proofErr w:type="spellStart"/>
      <w:r w:rsidRPr="00E356C6">
        <w:rPr>
          <w:rFonts w:ascii="Times New Roman" w:hAnsi="Times New Roman"/>
          <w:sz w:val="24"/>
          <w:szCs w:val="24"/>
        </w:rPr>
        <w:t>Ліра</w:t>
      </w:r>
      <w:proofErr w:type="spellEnd"/>
      <w:r w:rsidRPr="00E356C6">
        <w:rPr>
          <w:rFonts w:ascii="Times New Roman" w:hAnsi="Times New Roman"/>
          <w:sz w:val="24"/>
          <w:szCs w:val="24"/>
        </w:rPr>
        <w:t xml:space="preserve">-К, 2019. 354 с. </w:t>
      </w:r>
      <w:r w:rsidRPr="00E356C6">
        <w:rPr>
          <w:rFonts w:ascii="Times New Roman" w:hAnsi="Times New Roman"/>
          <w:sz w:val="24"/>
          <w:szCs w:val="24"/>
          <w:lang w:val="uk-UA"/>
        </w:rPr>
        <w:t xml:space="preserve">  </w:t>
      </w:r>
    </w:p>
    <w:p w:rsidR="00793AF6" w:rsidRPr="00E356C6" w:rsidRDefault="00793AF6" w:rsidP="00793AF6">
      <w:pPr>
        <w:spacing w:after="0"/>
        <w:jc w:val="both"/>
        <w:rPr>
          <w:rFonts w:ascii="Times New Roman" w:hAnsi="Times New Roman"/>
          <w:b/>
          <w:sz w:val="24"/>
          <w:szCs w:val="24"/>
          <w:lang w:val="uk-UA"/>
        </w:rPr>
      </w:pPr>
      <w:r>
        <w:rPr>
          <w:rFonts w:ascii="Times New Roman" w:hAnsi="Times New Roman"/>
          <w:sz w:val="24"/>
          <w:szCs w:val="24"/>
          <w:lang w:val="uk-UA"/>
        </w:rPr>
        <w:t>7.Піча В.М. Соціологія . Загальний курс. Львів 2009.</w:t>
      </w:r>
      <w:r w:rsidRPr="00E356C6">
        <w:rPr>
          <w:rFonts w:ascii="Times New Roman" w:hAnsi="Times New Roman"/>
          <w:sz w:val="24"/>
          <w:szCs w:val="24"/>
          <w:lang w:val="uk-UA"/>
        </w:rPr>
        <w:t xml:space="preserve">                                                                                       </w:t>
      </w:r>
    </w:p>
    <w:p w:rsidR="00793AF6" w:rsidRPr="00E356C6" w:rsidRDefault="00793AF6" w:rsidP="00793AF6">
      <w:pPr>
        <w:spacing w:after="0"/>
        <w:ind w:firstLine="567"/>
        <w:jc w:val="both"/>
        <w:rPr>
          <w:rFonts w:ascii="Times New Roman" w:hAnsi="Times New Roman"/>
          <w:b/>
          <w:sz w:val="24"/>
          <w:szCs w:val="24"/>
          <w:lang w:val="uk-UA"/>
        </w:rPr>
      </w:pPr>
    </w:p>
    <w:p w:rsidR="00793AF6" w:rsidRPr="0082248E" w:rsidRDefault="00793AF6" w:rsidP="00793AF6">
      <w:pPr>
        <w:spacing w:after="0"/>
        <w:jc w:val="both"/>
        <w:rPr>
          <w:rFonts w:ascii="Times New Roman" w:hAnsi="Times New Roman"/>
          <w:b/>
          <w:sz w:val="28"/>
          <w:szCs w:val="28"/>
        </w:rPr>
      </w:pPr>
    </w:p>
    <w:p w:rsidR="00793AF6" w:rsidRDefault="00793AF6" w:rsidP="00793AF6"/>
    <w:p w:rsidR="00793AF6" w:rsidRDefault="00793AF6" w:rsidP="00793AF6"/>
    <w:p w:rsidR="003F3F74" w:rsidRDefault="003F3F74"/>
    <w:sectPr w:rsidR="003F3F74" w:rsidSect="00E356C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characterSpacingControl w:val="doNotCompress"/>
  <w:compat>
    <w:compatSetting w:name="compatibilityMode" w:uri="http://schemas.microsoft.com/office/word" w:val="12"/>
  </w:compat>
  <w:rsids>
    <w:rsidRoot w:val="00793AF6"/>
    <w:rsid w:val="002E5450"/>
    <w:rsid w:val="003A3885"/>
    <w:rsid w:val="003F3F74"/>
    <w:rsid w:val="005157C1"/>
    <w:rsid w:val="00793AF6"/>
    <w:rsid w:val="00F25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AEDC0"/>
  <w15:docId w15:val="{DAF1AF71-ADA2-4571-BB72-3D4C81D36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AF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93AF6"/>
    <w:rPr>
      <w:rFonts w:cs="Times New Roman"/>
      <w:color w:val="0000FF"/>
      <w:u w:val="single"/>
    </w:rPr>
  </w:style>
  <w:style w:type="table" w:styleId="a4">
    <w:name w:val="Table Grid"/>
    <w:basedOn w:val="a1"/>
    <w:rsid w:val="00F25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ceruksvitlana5@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3281</Words>
  <Characters>18702</Characters>
  <Application>Microsoft Office Word</Application>
  <DocSecurity>0</DocSecurity>
  <Lines>155</Lines>
  <Paragraphs>43</Paragraphs>
  <ScaleCrop>false</ScaleCrop>
  <Company>SPecialiST RePack</Company>
  <LinksUpToDate>false</LinksUpToDate>
  <CharactersWithSpaces>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3</cp:revision>
  <dcterms:created xsi:type="dcterms:W3CDTF">2024-09-24T10:21:00Z</dcterms:created>
  <dcterms:modified xsi:type="dcterms:W3CDTF">2024-11-13T13:11:00Z</dcterms:modified>
</cp:coreProperties>
</file>