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D9" w:rsidRDefault="007D79D9" w:rsidP="007D79D9">
      <w:pPr>
        <w:shd w:val="clear" w:color="auto" w:fill="FFFFFF"/>
        <w:spacing w:line="274" w:lineRule="atLeast"/>
        <w:ind w:hanging="15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8809018" cy="5940425"/>
            <wp:effectExtent l="0" t="1428750" r="0" b="141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9_151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9591" cy="594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D9" w:rsidRDefault="007D79D9" w:rsidP="007D79D9">
      <w:pPr>
        <w:shd w:val="clear" w:color="auto" w:fill="FFFFFF"/>
        <w:spacing w:line="274" w:lineRule="atLeast"/>
        <w:ind w:left="1080"/>
        <w:rPr>
          <w:b/>
          <w:sz w:val="28"/>
          <w:szCs w:val="28"/>
        </w:rPr>
      </w:pPr>
    </w:p>
    <w:p w:rsidR="007D79D9" w:rsidRDefault="007D79D9" w:rsidP="007D79D9">
      <w:pPr>
        <w:shd w:val="clear" w:color="auto" w:fill="FFFFFF"/>
        <w:spacing w:line="274" w:lineRule="atLeast"/>
        <w:ind w:left="1080"/>
        <w:rPr>
          <w:b/>
          <w:sz w:val="28"/>
          <w:szCs w:val="28"/>
        </w:rPr>
      </w:pPr>
    </w:p>
    <w:p w:rsidR="007D79D9" w:rsidRDefault="007D79D9" w:rsidP="007D79D9">
      <w:pPr>
        <w:shd w:val="clear" w:color="auto" w:fill="FFFFFF"/>
        <w:spacing w:line="274" w:lineRule="atLeast"/>
        <w:ind w:left="1080" w:hanging="264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995630" cy="5940425"/>
            <wp:effectExtent l="0" t="1524000" r="0" b="1508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9_151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6710" cy="594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D9" w:rsidRDefault="007D79D9" w:rsidP="007D79D9">
      <w:pPr>
        <w:shd w:val="clear" w:color="auto" w:fill="FFFFFF"/>
        <w:spacing w:line="274" w:lineRule="atLeast"/>
        <w:ind w:left="1080"/>
        <w:rPr>
          <w:b/>
          <w:sz w:val="28"/>
          <w:szCs w:val="28"/>
        </w:rPr>
      </w:pPr>
      <w:bookmarkStart w:id="0" w:name="_GoBack"/>
      <w:bookmarkEnd w:id="0"/>
    </w:p>
    <w:p w:rsidR="002A6647" w:rsidRPr="00923FC3" w:rsidRDefault="002A6647" w:rsidP="002A6647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lastRenderedPageBreak/>
        <w:t>Загальна інформація про навчальну дисципліну</w:t>
      </w:r>
    </w:p>
    <w:p w:rsidR="002A6647" w:rsidRDefault="002A6647" w:rsidP="002A6647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332"/>
      </w:tblGrid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jc w:val="center"/>
            </w:pPr>
            <w:r w:rsidRPr="009C1E79">
              <w:t>«Фізичне виховання»</w:t>
            </w:r>
          </w:p>
        </w:tc>
      </w:tr>
      <w:tr w:rsidR="002A6647" w:rsidRPr="00E77C90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Євстратьєв Володимир Федорович, викладач вищої</w:t>
            </w:r>
            <w:r w:rsidRPr="009C1E79">
              <w:t xml:space="preserve"> категорії</w:t>
            </w:r>
          </w:p>
          <w:p w:rsidR="002A6647" w:rsidRPr="002A6647" w:rsidRDefault="002A6647" w:rsidP="00C344CC">
            <w:pPr>
              <w:spacing w:line="274" w:lineRule="atLeast"/>
              <w:jc w:val="center"/>
              <w:rPr>
                <w:lang w:val="en-US"/>
              </w:rPr>
            </w:pPr>
            <w:r w:rsidRPr="009C1E79">
              <w:t>Е</w:t>
            </w:r>
            <w:r>
              <w:rPr>
                <w:lang w:val="en-US"/>
              </w:rPr>
              <w:t>-mail: evstratevvolodimir53</w:t>
            </w:r>
            <w:r w:rsidRPr="009C1E79">
              <w:rPr>
                <w:lang w:val="en-US"/>
              </w:rPr>
              <w:t>@gmail.com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І</w:t>
            </w:r>
            <w:r w:rsidR="00E77C90">
              <w:rPr>
                <w:lang w:val="uk-UA"/>
              </w:rPr>
              <w:t>І</w:t>
            </w:r>
            <w:r w:rsidRPr="009C1E79">
              <w:t xml:space="preserve"> курс ( І</w:t>
            </w:r>
            <w:r w:rsidR="00E77C90">
              <w:rPr>
                <w:lang w:val="uk-UA"/>
              </w:rPr>
              <w:t>-2</w:t>
            </w:r>
            <w:r w:rsidRPr="009C1E79">
              <w:t xml:space="preserve"> семестр)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 становить 1 кредит ЄКТС;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Лекції:  </w:t>
            </w:r>
            <w:r w:rsidRPr="002A6647">
              <w:t>8</w:t>
            </w:r>
            <w:r w:rsidRPr="009C1E79">
              <w:t xml:space="preserve"> год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Практичні заняття: </w:t>
            </w:r>
            <w:r w:rsidR="00E77C90">
              <w:t>4</w:t>
            </w:r>
            <w:r w:rsidR="00E77C90">
              <w:rPr>
                <w:lang w:val="uk-UA"/>
              </w:rPr>
              <w:t>0</w:t>
            </w:r>
            <w:r w:rsidRPr="009C1E79">
              <w:t xml:space="preserve"> год</w:t>
            </w:r>
          </w:p>
          <w:p w:rsidR="002A6647" w:rsidRPr="00E77C90" w:rsidRDefault="002A6647" w:rsidP="00C344CC">
            <w:pPr>
              <w:spacing w:line="274" w:lineRule="atLeast"/>
              <w:jc w:val="center"/>
            </w:pPr>
            <w:r w:rsidRPr="009C1E79">
              <w:t xml:space="preserve">Самостійна робота: </w:t>
            </w:r>
            <w:r w:rsidRPr="00E77C90">
              <w:t>24</w:t>
            </w:r>
          </w:p>
          <w:p w:rsidR="002A6647" w:rsidRPr="00E77C90" w:rsidRDefault="002A6647" w:rsidP="00C344CC">
            <w:pPr>
              <w:spacing w:line="274" w:lineRule="atLeast"/>
              <w:jc w:val="center"/>
              <w:rPr>
                <w:b/>
                <w:lang w:val="uk-UA"/>
              </w:rPr>
            </w:pPr>
            <w:r w:rsidRPr="009C1E79">
              <w:t xml:space="preserve">Форма контролю:  </w:t>
            </w:r>
            <w:r w:rsidR="00E77C90">
              <w:rPr>
                <w:lang w:val="uk-UA"/>
              </w:rPr>
              <w:t>залік -1год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Українською мовою</w:t>
            </w:r>
          </w:p>
        </w:tc>
      </w:tr>
    </w:tbl>
    <w:p w:rsidR="002A6647" w:rsidRPr="009C1E79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</w:rPr>
      </w:pPr>
    </w:p>
    <w:p w:rsidR="002A6647" w:rsidRPr="00923FC3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Необхідні знання та навики з фізичної культури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2A6647" w:rsidRPr="009C1E79" w:rsidRDefault="002A6647" w:rsidP="00C344CC">
            <w:pPr>
              <w:rPr>
                <w:bCs/>
              </w:rPr>
            </w:pP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 відсутні</w:t>
            </w:r>
          </w:p>
        </w:tc>
      </w:tr>
    </w:tbl>
    <w:p w:rsidR="002A6647" w:rsidRPr="00E904F3" w:rsidRDefault="002A6647" w:rsidP="002A6647">
      <w:pPr>
        <w:tabs>
          <w:tab w:val="left" w:pos="5385"/>
        </w:tabs>
        <w:spacing w:before="100" w:beforeAutospacing="1" w:after="100" w:afterAutospacing="1"/>
        <w:rPr>
          <w:color w:val="000000"/>
          <w:lang w:eastAsia="uk-UA"/>
        </w:rPr>
      </w:pPr>
    </w:p>
    <w:p w:rsidR="002A6647" w:rsidRPr="005E262A" w:rsidRDefault="002A6647" w:rsidP="002A6647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3</w:t>
      </w:r>
      <w:r w:rsidRPr="005E262A">
        <w:rPr>
          <w:b/>
          <w:color w:val="000000"/>
          <w:sz w:val="28"/>
          <w:szCs w:val="28"/>
          <w:lang w:eastAsia="uk-UA"/>
        </w:rPr>
        <w:t>. Мета та завдання навчальної дисципліни</w:t>
      </w:r>
    </w:p>
    <w:p w:rsidR="002A6647" w:rsidRPr="005E262A" w:rsidRDefault="002A6647" w:rsidP="002A6647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</w:rPr>
      </w:pPr>
      <w:r w:rsidRPr="005E262A">
        <w:rPr>
          <w:color w:val="000000"/>
          <w:sz w:val="28"/>
          <w:szCs w:val="28"/>
          <w:lang w:eastAsia="uk-UA"/>
        </w:rPr>
        <w:t>Мета:</w:t>
      </w:r>
      <w:r w:rsidRPr="005E262A">
        <w:rPr>
          <w:color w:val="000000"/>
          <w:sz w:val="28"/>
          <w:szCs w:val="28"/>
        </w:rPr>
        <w:t xml:space="preserve"> збереження    та    зміцнення    здоров'я    студентів, сприяння правильному формуванню і всебічному розвитку організму, підтримання високої працездатності протягом всього періоду навчання, підготовка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>гармонійно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 xml:space="preserve">розвинених, висококваліфікованих спеціалістів. </w:t>
      </w:r>
    </w:p>
    <w:p w:rsidR="00940702" w:rsidRPr="0060764A" w:rsidRDefault="00940702" w:rsidP="0068342C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підготовка до виконання державних або відомчих тестів і нормативів   на   рівні   вимог   освітньо  - кваліфікаційних характеристик та освітньо-професійних програм відповідного спеціаліста;</w:t>
      </w:r>
    </w:p>
    <w:p w:rsidR="00940702" w:rsidRDefault="00940702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lastRenderedPageBreak/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68342C" w:rsidRPr="0068342C" w:rsidRDefault="0068342C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940702" w:rsidRPr="0060764A" w:rsidRDefault="00940702" w:rsidP="0068342C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t>У результаті вивчення навчальної дисципліни студент повинен</w:t>
      </w:r>
    </w:p>
    <w:p w:rsidR="00940702" w:rsidRPr="0060764A" w:rsidRDefault="00940702" w:rsidP="0068342C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основи з правил техніки безпеки, особистої гігієни та загартування організму;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940702" w:rsidRPr="0060764A" w:rsidRDefault="00940702" w:rsidP="0068342C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BF0153" w:rsidRPr="00892F46" w:rsidRDefault="00BF0153" w:rsidP="00BF0153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BF0153" w:rsidRPr="00BF0153" w:rsidRDefault="00BF0153" w:rsidP="00BF0153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BF0153">
        <w:rPr>
          <w:b/>
          <w:bCs/>
          <w:color w:val="000000"/>
          <w:sz w:val="28"/>
          <w:szCs w:val="28"/>
          <w:lang w:val="uk-UA"/>
        </w:rPr>
        <w:t>ЗК 2</w:t>
      </w:r>
      <w:r w:rsidRPr="00BF0153">
        <w:rPr>
          <w:bCs/>
          <w:color w:val="000000"/>
          <w:sz w:val="28"/>
          <w:szCs w:val="28"/>
          <w:lang w:val="uk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галуці її місця у загальній системі знань про природу і суспільство та у розвитку суспільства, техніки і технології, використовувати різні види та форми рухової активності для активного відпочинку та ведення здорового способу життя.</w:t>
      </w:r>
    </w:p>
    <w:p w:rsidR="00BF0153" w:rsidRDefault="00BF0153" w:rsidP="00BF0153">
      <w:pPr>
        <w:jc w:val="center"/>
        <w:rPr>
          <w:b/>
          <w:sz w:val="28"/>
          <w:szCs w:val="28"/>
          <w:lang w:val="uk-UA"/>
        </w:rPr>
      </w:pPr>
      <w:r w:rsidRPr="00892F46">
        <w:rPr>
          <w:b/>
          <w:sz w:val="28"/>
          <w:szCs w:val="28"/>
          <w:lang w:val="uk-UA"/>
        </w:rPr>
        <w:t>5. Програмні результати навчання</w:t>
      </w:r>
    </w:p>
    <w:p w:rsidR="00BF0153" w:rsidRPr="00BF0153" w:rsidRDefault="00BF0153" w:rsidP="00BF0153">
      <w:pPr>
        <w:jc w:val="both"/>
        <w:rPr>
          <w:sz w:val="28"/>
          <w:szCs w:val="28"/>
          <w:lang w:val="uk-UA"/>
        </w:rPr>
      </w:pPr>
      <w:r>
        <w:rPr>
          <w:lang w:val="uk-UA"/>
        </w:rPr>
        <w:tab/>
      </w:r>
      <w:r w:rsidRPr="00BF0153">
        <w:rPr>
          <w:b/>
          <w:sz w:val="28"/>
          <w:szCs w:val="28"/>
          <w:lang w:val="uk-UA"/>
        </w:rPr>
        <w:t>РН 1</w:t>
      </w:r>
      <w:r w:rsidRPr="00BF0153">
        <w:rPr>
          <w:sz w:val="28"/>
          <w:szCs w:val="28"/>
          <w:lang w:val="uk-UA"/>
        </w:rPr>
        <w:t>.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</w:t>
      </w:r>
    </w:p>
    <w:p w:rsidR="00BF0153" w:rsidRPr="00BF0153" w:rsidRDefault="00BF0153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940702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 xml:space="preserve">Правила безпеки під час проведення занять з фізичної культури і спорту поширюються на всіх учасників навчально-виховного процесу під час </w:t>
      </w:r>
      <w:r w:rsidRPr="0060764A">
        <w:rPr>
          <w:snapToGrid w:val="0"/>
          <w:color w:val="000000"/>
          <w:sz w:val="28"/>
          <w:szCs w:val="28"/>
        </w:rPr>
        <w:lastRenderedPageBreak/>
        <w:t>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Метання малого м’яча на дальність(техніка тримання м’яча; розбіг; фінальне зусилля). Метання м’яча в ціль.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 xml:space="preserve">Пересування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сітки(4-6-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>Розвиток фізичних якостей. «Передача м’яча в колі», «Два м’яча через сітку», передача м’яча в зустрічних колонах.</w:t>
      </w:r>
    </w:p>
    <w:p w:rsidR="00940702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 : спритності та стрибучості.</w:t>
      </w:r>
    </w:p>
    <w:p w:rsidR="00940702" w:rsidRPr="009A40F7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940702" w:rsidRPr="00940702" w:rsidRDefault="00940702" w:rsidP="0094070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940702" w:rsidRPr="0060764A" w:rsidRDefault="00940702" w:rsidP="00940702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940702" w:rsidRDefault="00940702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68342C" w:rsidRPr="0068342C" w:rsidRDefault="0068342C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Особливості занять в гімнастичних  залах. Значення страховки при роботі на гімнастичних приладах.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в колону по два, три, чотири поворотами під час руху. Ходьба протиходом, «змійкою», по діагоналі.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940702" w:rsidRPr="0060764A" w:rsidRDefault="00940702" w:rsidP="00940702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68342C" w:rsidRPr="00E77C90" w:rsidRDefault="00940702" w:rsidP="00E77C90">
      <w:pPr>
        <w:jc w:val="both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940702" w:rsidRPr="0060764A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lastRenderedPageBreak/>
        <w:t>7</w:t>
      </w:r>
      <w:r w:rsidR="00940702" w:rsidRPr="0060764A">
        <w:rPr>
          <w:b/>
          <w:color w:val="000000"/>
          <w:sz w:val="28"/>
          <w:szCs w:val="28"/>
          <w:lang w:eastAsia="uk-UA"/>
        </w:rPr>
        <w:t>. Структура навчальної дисципліни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4"/>
        <w:gridCol w:w="1019"/>
        <w:gridCol w:w="507"/>
        <w:gridCol w:w="507"/>
        <w:gridCol w:w="641"/>
        <w:gridCol w:w="721"/>
        <w:gridCol w:w="600"/>
        <w:gridCol w:w="1020"/>
        <w:gridCol w:w="390"/>
        <w:gridCol w:w="495"/>
        <w:gridCol w:w="600"/>
        <w:gridCol w:w="600"/>
        <w:gridCol w:w="596"/>
      </w:tblGrid>
      <w:tr w:rsidR="00940702" w:rsidRPr="00D848B8" w:rsidTr="008841A9">
        <w:trPr>
          <w:jc w:val="center"/>
        </w:trPr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Назви змістових модулів і тем</w:t>
            </w:r>
          </w:p>
        </w:tc>
        <w:tc>
          <w:tcPr>
            <w:tcW w:w="366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Кількість годин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87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денна форма</w:t>
            </w:r>
          </w:p>
        </w:tc>
        <w:tc>
          <w:tcPr>
            <w:tcW w:w="17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заочна форма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3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2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E77C90" w:rsidRDefault="00E77C90" w:rsidP="00E77C90">
            <w:pPr>
              <w:spacing w:before="100" w:beforeAutospacing="1" w:after="100" w:afterAutospacing="1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залік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7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8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13</w:t>
            </w: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spacing w:before="100" w:beforeAutospacing="1" w:after="100" w:afterAutospacing="1"/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Легка атлетика.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Тема 1. </w:t>
            </w:r>
            <w:r w:rsidRPr="00D848B8">
              <w:rPr>
                <w:snapToGrid w:val="0"/>
                <w:color w:val="000000"/>
              </w:rPr>
              <w:t>Техніка безпеки на заняттях з фізичної культури.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2. Біг.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eastAsia="uk-UA"/>
              </w:rPr>
              <w:t> </w:t>
            </w:r>
            <w:r w:rsidR="00E77C90"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619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3. Стрибки та метання.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33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Волейбол.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1. Техніка безпеки </w:t>
            </w:r>
            <w:r>
              <w:rPr>
                <w:color w:val="000000"/>
              </w:rPr>
              <w:t xml:space="preserve">на </w:t>
            </w:r>
            <w:r w:rsidRPr="00D848B8">
              <w:rPr>
                <w:color w:val="000000"/>
              </w:rPr>
              <w:t>з</w:t>
            </w:r>
            <w:r>
              <w:rPr>
                <w:color w:val="000000"/>
              </w:rPr>
              <w:t>аняттях з</w:t>
            </w:r>
            <w:r w:rsidRPr="00D848B8">
              <w:rPr>
                <w:color w:val="000000"/>
              </w:rPr>
              <w:t xml:space="preserve"> волейболу.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  <w:r w:rsidRPr="00D848B8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Pr="00D848B8">
              <w:rPr>
                <w:color w:val="000000"/>
              </w:rPr>
              <w:t xml:space="preserve">Пересування гравців з </w:t>
            </w:r>
            <w:r w:rsidRPr="00D848B8">
              <w:rPr>
                <w:color w:val="000000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3. Подачі.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540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9A40F7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4. Ігри та естафети з елементами волейболу. Розвиток фізичних якостей.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285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9A40F7">
              <w:rPr>
                <w:color w:val="000000"/>
              </w:rPr>
              <w:t>Тема 5</w:t>
            </w:r>
            <w:r>
              <w:rPr>
                <w:color w:val="000000"/>
              </w:rPr>
              <w:t>.</w:t>
            </w:r>
            <w:r w:rsidRPr="009A40F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9A40F7">
              <w:rPr>
                <w:color w:val="000000"/>
              </w:rPr>
              <w:t>Технічна і тактична підготовка.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D848B8">
              <w:rPr>
                <w:color w:val="000000"/>
              </w:rPr>
              <w:t xml:space="preserve">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Баскетбол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Загальні основи. Техніка безпеки на заняттях баскетболом.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Пересування гравців з м’ячем та без м’яча. Ведення.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</w:rPr>
            </w:pPr>
            <w:r w:rsidRPr="00D848B8">
              <w:rPr>
                <w:color w:val="000000"/>
              </w:rPr>
              <w:t>Тема 3. Передачі. Кидки.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(Додаток №3).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lastRenderedPageBreak/>
              <w:t>Гімнастика.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Техніка безпеки.</w:t>
            </w:r>
            <w:r>
              <w:rPr>
                <w:snapToGrid w:val="0"/>
                <w:color w:val="000000"/>
                <w:lang w:eastAsia="uk-UA"/>
              </w:rPr>
              <w:t xml:space="preserve"> На заняттях гімнастикою. </w:t>
            </w:r>
            <w:r w:rsidRPr="00D848B8">
              <w:rPr>
                <w:snapToGrid w:val="0"/>
                <w:color w:val="000000"/>
                <w:lang w:eastAsia="uk-UA"/>
              </w:rPr>
              <w:t xml:space="preserve">Страховка та самостраховка.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Стройові та загально розвиваючі вправи.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E77C90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E77C90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3. Акробатичні вправи та опорні стрибки.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Спеціальна фізична підготовка.</w:t>
            </w:r>
            <w:r w:rsidRPr="00D848B8">
              <w:rPr>
                <w:color w:val="000000"/>
              </w:rPr>
              <w:t xml:space="preserve">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C344C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 годин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 w:rsidR="00C344CC">
              <w:rPr>
                <w:color w:val="000000"/>
                <w:lang w:val="uk-UA" w:eastAsia="uk-UA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C344CC" w:rsidRDefault="00E77C90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4</w:t>
            </w:r>
            <w:r w:rsidR="00C344CC">
              <w:rPr>
                <w:color w:val="000000"/>
                <w:lang w:val="uk-UA" w:eastAsia="uk-UA"/>
              </w:rPr>
              <w:t>0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E77C90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E77C90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 w:rsidR="00E77C90">
              <w:rPr>
                <w:color w:val="000000"/>
                <w:lang w:val="uk-UA" w:eastAsia="uk-UA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</w:tbl>
    <w:p w:rsidR="0068342C" w:rsidRDefault="0068342C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8</w:t>
      </w:r>
      <w:r w:rsidR="00940702" w:rsidRPr="0060764A">
        <w:rPr>
          <w:b/>
          <w:color w:val="000000"/>
          <w:sz w:val="28"/>
          <w:szCs w:val="28"/>
          <w:lang w:eastAsia="uk-UA"/>
        </w:rPr>
        <w:t>. Теми практичних занять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</w:rPr>
              <w:t>Техніка безпеки на заняттях з фізичної культури.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E77C90"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Техніка безпеки на заняттях з волейболу.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Пересування гравців з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733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Ігри та естафети з елементами волейболу. Розвиток фізичних якостей.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37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Волейбол. Технічна і тактична підготовка.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E77C90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Загальні основи. Техніка безпеки на заняттях баскетболом.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Пересування гравців з м’ячем та без м’яча. Ведення.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E77C90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lastRenderedPageBreak/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Передачі. Кидки.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E77C90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C344CC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Техніка безпеки на заняттях гімнастикою. Страховка та самостраховка.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A66CE5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E77C90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>Акробатичні вправи та опорні стрибки.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8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Спеціальна фізична підготовка.</w:t>
            </w:r>
            <w:r w:rsidRPr="0060764A">
              <w:rPr>
                <w:color w:val="000000"/>
                <w:sz w:val="28"/>
                <w:szCs w:val="28"/>
              </w:rPr>
              <w:t xml:space="preserve">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90" w:rsidRPr="00E77C90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C344CC"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E77C90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90" w:rsidRPr="00E77C90" w:rsidRDefault="00E77C90" w:rsidP="008841A9">
            <w:pPr>
              <w:spacing w:line="360" w:lineRule="auto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19.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90" w:rsidRPr="00E77C90" w:rsidRDefault="00E77C90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Залік.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90" w:rsidRPr="00E77C90" w:rsidRDefault="00E77C90" w:rsidP="008841A9">
            <w:pPr>
              <w:spacing w:line="360" w:lineRule="auto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(1 год.)</w:t>
            </w:r>
          </w:p>
        </w:tc>
      </w:tr>
    </w:tbl>
    <w:p w:rsidR="00940702" w:rsidRPr="0060764A" w:rsidRDefault="00940702" w:rsidP="00940702">
      <w:pPr>
        <w:tabs>
          <w:tab w:val="left" w:pos="4500"/>
        </w:tabs>
        <w:spacing w:line="360" w:lineRule="auto"/>
        <w:jc w:val="center"/>
        <w:rPr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9</w:t>
      </w:r>
      <w:r w:rsidR="00940702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2. Характеристика фізичної підготовленості. Методики її визначення.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1A6ECD" w:rsidRPr="001A6ECD" w:rsidRDefault="001A6ECD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8841A9" w:rsidRDefault="008841A9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10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940702" w:rsidRPr="0060764A" w:rsidRDefault="00940702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11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940702" w:rsidRPr="0060764A" w:rsidRDefault="00940702" w:rsidP="00940702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Оцінювання навчальних досягнень учнів на уроках фізичної культури </w:t>
      </w:r>
      <w:r w:rsidRPr="0060764A">
        <w:rPr>
          <w:sz w:val="28"/>
          <w:szCs w:val="28"/>
        </w:rPr>
        <w:lastRenderedPageBreak/>
        <w:t>може здійснюватися за такими видами діяльності: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Для оцінювання розвитку фізичних якостей використовуються навчальні нормативи, які розроблено для кожного року вивчення. Контрольні навчальні нормативи є орієнтовними. Порядок їх проведення визначає вчитель відповідно до календарно-тематичного планування.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складанні навчального нормативу за його показником визначають 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Оцінюючи навчальні нормативи з фізичної підготовленості, потрібно дотримуватись таких вимог: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Перед складанням нормативу вчитель проводить розминку, а після — відновлювальні вправи.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</w:t>
      </w:r>
      <w:r w:rsidRPr="0060764A">
        <w:rPr>
          <w:sz w:val="28"/>
          <w:szCs w:val="28"/>
        </w:rPr>
        <w:lastRenderedPageBreak/>
        <w:t xml:space="preserve">виконання вимог щодо безпеки під час здачі нормативів. 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ту, яка передбачається навчальними нормативами.</w:t>
      </w:r>
    </w:p>
    <w:p w:rsidR="00940702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  <w:r w:rsidRPr="0060764A">
        <w:rPr>
          <w:sz w:val="28"/>
          <w:szCs w:val="28"/>
        </w:rPr>
        <w:t>У період з 01.09 до 01.10 кожного навчального року з метою адаптації учнів до навантажень на уроках фізичної культури прийом навчальних нормативів не здійснюється, а заняття мають рекреаційно-оздоровчий характер з помірними навантаженнями.</w:t>
      </w:r>
    </w:p>
    <w:p w:rsidR="001A6ECD" w:rsidRPr="001A6ECD" w:rsidRDefault="001A6ECD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940702" w:rsidRDefault="00940702" w:rsidP="00940702">
      <w:pPr>
        <w:jc w:val="center"/>
        <w:rPr>
          <w:b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>КОНТРОЛЬНІ ТА ТЕСТОВІ НОРМАТИВИ</w:t>
      </w: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«Легка атлетика»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99"/>
        <w:gridCol w:w="700"/>
        <w:gridCol w:w="711"/>
        <w:gridCol w:w="615"/>
        <w:gridCol w:w="617"/>
        <w:gridCol w:w="617"/>
        <w:gridCol w:w="617"/>
        <w:gridCol w:w="616"/>
        <w:gridCol w:w="617"/>
        <w:gridCol w:w="617"/>
        <w:gridCol w:w="617"/>
        <w:gridCol w:w="617"/>
      </w:tblGrid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rPr>
          <w:trHeight w:val="9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F704C">
                <w:t>100 м</w:t>
              </w:r>
            </w:smartTag>
            <w:r w:rsidRPr="006F704C">
              <w:t>, 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rPr>
                <w:sz w:val="20"/>
                <w:szCs w:val="20"/>
              </w:rPr>
              <w:t>14.2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</w:rPr>
            </w:pPr>
            <w:r w:rsidRPr="006F704C">
              <w:rPr>
                <w:sz w:val="20"/>
                <w:szCs w:val="20"/>
              </w:rPr>
              <w:t>14.7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Біг на  500м, хв.,с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Метання м’яча,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20</w:t>
            </w:r>
          </w:p>
        </w:tc>
      </w:tr>
    </w:tbl>
    <w:p w:rsidR="0068342C" w:rsidRDefault="0068342C" w:rsidP="00940702">
      <w:pPr>
        <w:jc w:val="center"/>
        <w:rPr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898"/>
        <w:gridCol w:w="693"/>
        <w:gridCol w:w="635"/>
        <w:gridCol w:w="635"/>
        <w:gridCol w:w="635"/>
        <w:gridCol w:w="635"/>
        <w:gridCol w:w="637"/>
        <w:gridCol w:w="637"/>
        <w:gridCol w:w="637"/>
        <w:gridCol w:w="636"/>
        <w:gridCol w:w="637"/>
        <w:gridCol w:w="637"/>
        <w:gridCol w:w="637"/>
        <w:gridCol w:w="637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Стрибок у довжину з </w:t>
            </w:r>
            <w:r w:rsidRPr="006F704C">
              <w:lastRenderedPageBreak/>
              <w:t>місця, см.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145</w:t>
            </w:r>
          </w:p>
          <w:p w:rsidR="00940702" w:rsidRPr="0060764A" w:rsidRDefault="00940702" w:rsidP="008841A9">
            <w:r w:rsidRPr="006F704C">
              <w:t>195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135</w:t>
            </w:r>
          </w:p>
          <w:p w:rsidR="00940702" w:rsidRPr="0060764A" w:rsidRDefault="00940702" w:rsidP="008841A9">
            <w:r w:rsidRPr="006F704C">
              <w:t>185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F704C">
                <w:t>30 м</w:t>
              </w:r>
            </w:smartTag>
            <w:r w:rsidRPr="006F704C">
              <w:t>, с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  <w:p w:rsidR="00940702" w:rsidRPr="0060764A" w:rsidRDefault="00940702" w:rsidP="008841A9">
            <w:r w:rsidRPr="006F704C">
              <w:t>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</w:tc>
      </w:tr>
    </w:tbl>
    <w:p w:rsidR="00940702" w:rsidRPr="00940702" w:rsidRDefault="00940702" w:rsidP="00940702">
      <w:pPr>
        <w:jc w:val="center"/>
        <w:rPr>
          <w:b/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«Волейбол»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6"/>
        <w:gridCol w:w="693"/>
        <w:gridCol w:w="635"/>
        <w:gridCol w:w="635"/>
        <w:gridCol w:w="635"/>
        <w:gridCol w:w="633"/>
        <w:gridCol w:w="635"/>
        <w:gridCol w:w="635"/>
        <w:gridCol w:w="635"/>
        <w:gridCol w:w="634"/>
        <w:gridCol w:w="635"/>
        <w:gridCol w:w="635"/>
        <w:gridCol w:w="635"/>
        <w:gridCol w:w="635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м’яча двома руками з верху в парах (3сп)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Нижня пряма подача або нижня бокова </w:t>
            </w:r>
            <w:r w:rsidRPr="006F704C">
              <w:rPr>
                <w:sz w:val="20"/>
                <w:szCs w:val="20"/>
              </w:rPr>
              <w:t>(10сп) Д-7м, Ю-9м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0764A" w:rsidRDefault="00940702" w:rsidP="00940702">
      <w:pPr>
        <w:jc w:val="center"/>
        <w:rPr>
          <w:b/>
          <w:sz w:val="28"/>
          <w:szCs w:val="28"/>
          <w:lang w:eastAsia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1861"/>
        <w:gridCol w:w="693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Човниковий біг 4х9 м, 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«Баскетбол»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343"/>
        <w:gridCol w:w="693"/>
        <w:gridCol w:w="494"/>
        <w:gridCol w:w="494"/>
        <w:gridCol w:w="494"/>
        <w:gridCol w:w="633"/>
        <w:gridCol w:w="612"/>
        <w:gridCol w:w="567"/>
        <w:gridCol w:w="622"/>
        <w:gridCol w:w="564"/>
        <w:gridCol w:w="527"/>
        <w:gridCol w:w="808"/>
        <w:gridCol w:w="808"/>
        <w:gridCol w:w="10"/>
        <w:gridCol w:w="1557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правою і лівою рукою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Недостатньо зігнуті ноги і ведення м’яча без направляючого руху вперед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 xml:space="preserve">Відсутня координація рук і ніг, неправильний контакт з м’ячем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Кисть накладається на м’яч ударом, відсутня стійка баскетболіста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Випрямлені ноги, кисть накладається на м’яч ударом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і ловіння м’яча в парах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Неповне випрямлення рук в момент ловіння м’яча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Неточна передача, ловіння заздалегідь зігнутими руками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під час передачі м’яча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і ніг.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Кидки м’яча у кошик з відстані 2м, 4м, 5м. (15сп)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F704C" w:rsidRDefault="00940702" w:rsidP="00940702">
      <w:pPr>
        <w:jc w:val="center"/>
      </w:pPr>
      <w:r w:rsidRPr="006F704C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18"/>
        <w:gridCol w:w="693"/>
        <w:gridCol w:w="637"/>
        <w:gridCol w:w="636"/>
        <w:gridCol w:w="636"/>
        <w:gridCol w:w="633"/>
        <w:gridCol w:w="634"/>
        <w:gridCol w:w="634"/>
        <w:gridCol w:w="634"/>
        <w:gridCol w:w="633"/>
        <w:gridCol w:w="634"/>
        <w:gridCol w:w="634"/>
        <w:gridCol w:w="634"/>
        <w:gridCol w:w="634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lastRenderedPageBreak/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Стрибки через скакалку 30с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30</w:t>
            </w:r>
          </w:p>
        </w:tc>
      </w:tr>
    </w:tbl>
    <w:p w:rsidR="00940702" w:rsidRPr="006F704C" w:rsidRDefault="00940702" w:rsidP="00940702">
      <w:pPr>
        <w:rPr>
          <w:sz w:val="36"/>
          <w:szCs w:val="36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«Гімнастика»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07"/>
        <w:gridCol w:w="693"/>
        <w:gridCol w:w="560"/>
        <w:gridCol w:w="559"/>
        <w:gridCol w:w="559"/>
        <w:gridCol w:w="558"/>
        <w:gridCol w:w="548"/>
        <w:gridCol w:w="542"/>
        <w:gridCol w:w="561"/>
        <w:gridCol w:w="550"/>
        <w:gridCol w:w="544"/>
        <w:gridCol w:w="839"/>
        <w:gridCol w:w="775"/>
        <w:gridCol w:w="1297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Стійка на лопатках 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згинання у кульшових суглобах, незначна втрата рівноваги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у постановці рук, незначне згинання ніг, втрата рівноваги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 при виконанні вправи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 виконання вправи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Перекид вперед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порушення ритму виконання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Недостатнє щільне виконання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Порушення напрямку виконання, неправильна опора на руки, упор головою об гімнастичний мат і додаткова опора при перекаті упор присівши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</w:t>
            </w:r>
          </w:p>
        </w:tc>
      </w:tr>
    </w:tbl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7"/>
        <w:gridCol w:w="693"/>
        <w:gridCol w:w="635"/>
        <w:gridCol w:w="635"/>
        <w:gridCol w:w="635"/>
        <w:gridCol w:w="634"/>
        <w:gridCol w:w="635"/>
        <w:gridCol w:w="635"/>
        <w:gridCol w:w="635"/>
        <w:gridCol w:w="634"/>
        <w:gridCol w:w="635"/>
        <w:gridCol w:w="635"/>
        <w:gridCol w:w="635"/>
        <w:gridCol w:w="633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Піднімання тулуба в сід за 30 сек.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Нахил тулуба вперед з положення сидячи (гнучкість) (см)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940702" w:rsidRPr="007637D0" w:rsidRDefault="00940702" w:rsidP="00940702">
      <w:pPr>
        <w:jc w:val="center"/>
        <w:rPr>
          <w:b/>
          <w:sz w:val="28"/>
          <w:szCs w:val="28"/>
        </w:rPr>
      </w:pPr>
      <w:r w:rsidRPr="007637D0">
        <w:rPr>
          <w:b/>
          <w:sz w:val="28"/>
          <w:szCs w:val="28"/>
        </w:rPr>
        <w:t xml:space="preserve"> «Футбол»</w:t>
      </w:r>
    </w:p>
    <w:p w:rsidR="00940702" w:rsidRPr="007637D0" w:rsidRDefault="00940702" w:rsidP="00940702">
      <w:pPr>
        <w:jc w:val="center"/>
        <w:rPr>
          <w:sz w:val="28"/>
          <w:szCs w:val="28"/>
        </w:rPr>
      </w:pPr>
      <w:r w:rsidRPr="007637D0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63"/>
        <w:gridCol w:w="693"/>
        <w:gridCol w:w="550"/>
        <w:gridCol w:w="550"/>
        <w:gridCol w:w="550"/>
        <w:gridCol w:w="520"/>
        <w:gridCol w:w="514"/>
        <w:gridCol w:w="510"/>
        <w:gridCol w:w="761"/>
        <w:gridCol w:w="760"/>
        <w:gridCol w:w="761"/>
        <w:gridCol w:w="631"/>
        <w:gridCol w:w="576"/>
        <w:gridCol w:w="1110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lang w:eastAsia="uk-UA"/>
              </w:rPr>
            </w:pPr>
            <w:r w:rsidRPr="006F704C">
              <w:rPr>
                <w:i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(9м. по пряій)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Незначні помилки </w:t>
            </w:r>
            <w:r w:rsidRPr="006F704C">
              <w:lastRenderedPageBreak/>
              <w:t>при веденні м’яча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«Неконтрольований м’яч »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Відсутня зупинка </w:t>
            </w:r>
            <w:r w:rsidRPr="006F704C">
              <w:lastRenderedPageBreak/>
              <w:t>м’яча після ведення , зупинки під час ведення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Грубі помилки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Передача м’яча внутрішньою частиною стопи і зупинка підошвою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/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Неточна передача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зупинки, неточна передача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 при передачі і зупинці м’яча</w:t>
            </w:r>
          </w:p>
        </w:tc>
      </w:tr>
    </w:tbl>
    <w:p w:rsidR="008841A9" w:rsidRPr="00BF7B0C" w:rsidRDefault="008841A9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</w:p>
    <w:p w:rsidR="0083721D" w:rsidRPr="00BF0153" w:rsidRDefault="0083721D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7637D0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2</w:t>
      </w:r>
      <w:r w:rsidR="00940702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940702" w:rsidRPr="007637D0" w:rsidRDefault="00940702" w:rsidP="00940702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83721D" w:rsidRPr="00BF0153" w:rsidRDefault="00940702" w:rsidP="00BF0153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Наочний матеріал.</w:t>
      </w:r>
    </w:p>
    <w:p w:rsidR="00BF0153" w:rsidRDefault="00BF0153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P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83721D" w:rsidRDefault="00BF0153" w:rsidP="0083721D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en-US"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3</w:t>
      </w:r>
      <w:r w:rsidR="00940702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4. Андрощук Н.В.. Радість руху.  /  Н.В.Андрощук, А.Б. Дзюбановський, А.Д.  Леськів – Тернопіль.: СМП “Астон”, 1999. – 114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 xml:space="preserve">5. Борисенко А.Ф. Руховий режим учнів початкових класів. Навчальний посібник. – 2-ге вид. перероб. і доп . /  А.Ф.Борисенко, С.Ф. Цвек – К.: Радянська школа, 1989. – 190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lastRenderedPageBreak/>
        <w:t>6.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7. Кругляк О.Я. Календарне планування урок</w:t>
      </w:r>
      <w:r w:rsidR="006C645E">
        <w:rPr>
          <w:color w:val="000000"/>
          <w:sz w:val="28"/>
          <w:szCs w:val="28"/>
          <w:lang w:eastAsia="uk-UA"/>
        </w:rPr>
        <w:t>ів фізичної культури.</w:t>
      </w:r>
      <w:r w:rsidRPr="007637D0">
        <w:rPr>
          <w:color w:val="000000"/>
          <w:sz w:val="28"/>
          <w:szCs w:val="28"/>
          <w:lang w:eastAsia="uk-UA"/>
        </w:rPr>
        <w:t xml:space="preserve">  /  О.Я. Кругляк, І.М. Буклів, Н.П.Кругляк – Тернопіль: Підручники і посібники, 2000 . – 64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8. Кругляк О.Я.. Від гри до здоров’я нації. Рухливі ігри, естафети на уроках фізичної культури. Методичний посібник.   /  О.Я.Кругляк, Н.П. Кругляк – Тернопіль: “Підручники і посібники”, 2000. – 80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9. Леськів А.Д., Андрощук Н.В., Мехоношин С.О., Дзюбановський А.Б. Форми і засоби фізичного виховання молодших школярів. – методичний посібник.  /  А.Д Леськів, Н.В .Андрощук, С.О. Мехоношин, А.Б. Дзюбановський. - Тернопіль “Астон”, 1997. – 108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10.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940702" w:rsidRPr="00BF0153" w:rsidRDefault="00940702" w:rsidP="008841A9">
      <w:pPr>
        <w:spacing w:line="360" w:lineRule="auto"/>
        <w:rPr>
          <w:color w:val="000000"/>
          <w:sz w:val="28"/>
          <w:szCs w:val="28"/>
        </w:rPr>
      </w:pPr>
    </w:p>
    <w:sectPr w:rsidR="00940702" w:rsidRPr="00BF0153" w:rsidSect="00B2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666" w:rsidRDefault="00166666" w:rsidP="005F1194">
      <w:r>
        <w:separator/>
      </w:r>
    </w:p>
  </w:endnote>
  <w:endnote w:type="continuationSeparator" w:id="0">
    <w:p w:rsidR="00166666" w:rsidRDefault="00166666" w:rsidP="005F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666" w:rsidRDefault="00166666" w:rsidP="005F1194">
      <w:r>
        <w:separator/>
      </w:r>
    </w:p>
  </w:footnote>
  <w:footnote w:type="continuationSeparator" w:id="0">
    <w:p w:rsidR="00166666" w:rsidRDefault="00166666" w:rsidP="005F1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E9C"/>
    <w:rsid w:val="00104E9C"/>
    <w:rsid w:val="00166666"/>
    <w:rsid w:val="001A6ECD"/>
    <w:rsid w:val="002A6647"/>
    <w:rsid w:val="00375076"/>
    <w:rsid w:val="004145F6"/>
    <w:rsid w:val="004308BC"/>
    <w:rsid w:val="004D73CB"/>
    <w:rsid w:val="005F1194"/>
    <w:rsid w:val="00606DFA"/>
    <w:rsid w:val="00662A20"/>
    <w:rsid w:val="0068342C"/>
    <w:rsid w:val="006B62C4"/>
    <w:rsid w:val="006C645E"/>
    <w:rsid w:val="00772E6A"/>
    <w:rsid w:val="007D79D9"/>
    <w:rsid w:val="008155AA"/>
    <w:rsid w:val="0083721D"/>
    <w:rsid w:val="008841A9"/>
    <w:rsid w:val="008E05EB"/>
    <w:rsid w:val="00940702"/>
    <w:rsid w:val="009B168A"/>
    <w:rsid w:val="009E4DBF"/>
    <w:rsid w:val="00A66CE5"/>
    <w:rsid w:val="00B229A6"/>
    <w:rsid w:val="00BF0153"/>
    <w:rsid w:val="00BF7B0C"/>
    <w:rsid w:val="00C344CC"/>
    <w:rsid w:val="00DB306C"/>
    <w:rsid w:val="00DC4B05"/>
    <w:rsid w:val="00E77C90"/>
    <w:rsid w:val="00F173AB"/>
    <w:rsid w:val="00F224BC"/>
    <w:rsid w:val="00FA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53EF7F"/>
  <w15:docId w15:val="{2955B849-10F5-43AD-A2B3-13CD35439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9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rsid w:val="00940702"/>
    <w:pPr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F1194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rsid w:val="005F1194"/>
    <w:rPr>
      <w:sz w:val="24"/>
      <w:szCs w:val="24"/>
    </w:rPr>
  </w:style>
  <w:style w:type="paragraph" w:styleId="a7">
    <w:name w:val="footer"/>
    <w:basedOn w:val="a"/>
    <w:link w:val="a8"/>
    <w:rsid w:val="005F1194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F11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AdminPC</cp:lastModifiedBy>
  <cp:revision>3</cp:revision>
  <cp:lastPrinted>2024-11-15T09:24:00Z</cp:lastPrinted>
  <dcterms:created xsi:type="dcterms:W3CDTF">2024-11-18T06:26:00Z</dcterms:created>
  <dcterms:modified xsi:type="dcterms:W3CDTF">2024-12-09T13:26:00Z</dcterms:modified>
</cp:coreProperties>
</file>