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2C" w:rsidRPr="00A3492C" w:rsidRDefault="00A3492C" w:rsidP="00A34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A3492C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 xml:space="preserve">АКАДЕМІЧНА ДОБРОЧЕСНІСТЬ ЯК </w:t>
      </w:r>
    </w:p>
    <w:p w:rsidR="00A3492C" w:rsidRDefault="00A3492C" w:rsidP="00A34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A3492C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АКТУАЛЬНА ПОТРЕБА СУЧАСНОСТІ</w:t>
      </w:r>
    </w:p>
    <w:p w:rsidR="00A3492C" w:rsidRPr="00A3492C" w:rsidRDefault="00A3492C" w:rsidP="00A34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A3492C" w:rsidRPr="00A3492C" w:rsidRDefault="00A3492C" w:rsidP="00A3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      </w:t>
      </w:r>
      <w:r w:rsidRPr="00A349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29 листопада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2024 року</w:t>
      </w:r>
      <w:r w:rsidRPr="00A349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відбулася бесіда заступника директора з навчальної роботи Тетяни </w:t>
      </w:r>
      <w:proofErr w:type="spellStart"/>
      <w:r w:rsidRPr="00A349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Герасими</w:t>
      </w:r>
      <w:bookmarkStart w:id="0" w:name="_GoBack"/>
      <w:bookmarkEnd w:id="0"/>
      <w:r w:rsidRPr="00A349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к-Чернової</w:t>
      </w:r>
      <w:proofErr w:type="spellEnd"/>
      <w:r w:rsidRPr="00A349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із здобувачами освіти першого курс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у спеціальностей «</w:t>
      </w:r>
      <w:proofErr w:type="spellStart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Агроінженерія</w:t>
      </w:r>
      <w:proofErr w:type="spellEnd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», «</w:t>
      </w:r>
      <w:r w:rsidRPr="00A349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Бу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дівництво та цивільна інженерія»</w:t>
      </w:r>
      <w:r w:rsidRPr="00A349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щодо дотримання учасниками освітнього процесу академічної доброчесності. </w:t>
      </w:r>
    </w:p>
    <w:p w:rsidR="00A3492C" w:rsidRPr="00A3492C" w:rsidRDefault="00A3492C" w:rsidP="00A3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    </w:t>
      </w:r>
      <w:r w:rsidRPr="00A349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Здобувачі освіти ознайомилися з Кодексом академічної доброчесності коледжу та підписали декларацію здобувача освіти про дотримання принципів академічної доброчесності в навчальному закладі.</w:t>
      </w:r>
    </w:p>
    <w:p w:rsidR="00A3492C" w:rsidRPr="00A3492C" w:rsidRDefault="00A3492C" w:rsidP="00A3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     </w:t>
      </w:r>
      <w:r w:rsidRPr="00A349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Академічна доброчесність — поняття, що базується на 6 простих та зрозумілих цінностях: чесність, довіра, справедливість, повага, відповідальність та відвага. Повага до власної думки починається з поваги до думок інших, а повага до власного тексту — з поваги до чужих.</w:t>
      </w:r>
    </w:p>
    <w:p w:rsidR="00A3492C" w:rsidRPr="00A3492C" w:rsidRDefault="00A3492C" w:rsidP="00A3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      </w:t>
      </w:r>
      <w:r w:rsidRPr="00A3492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Чесність у навчанні та викладанні є базовою умовою побудови довіри між усіма, причетними до освітнього процесу. Відвага ж є здатністю чинити доброчесно всупереч страху чи тиску та вимагати від себе того ж, чого очікуєте отримати від інших. Ці постулати є основою чесного функціонування спільноти довіри, взаємоповаги та честі.</w:t>
      </w:r>
    </w:p>
    <w:p w:rsidR="003950E0" w:rsidRPr="00A3492C" w:rsidRDefault="00A3492C" w:rsidP="00A3492C">
      <w:pPr>
        <w:jc w:val="both"/>
        <w:rPr>
          <w:rFonts w:ascii="Times New Roman" w:hAnsi="Times New Roman" w:cs="Times New Roman"/>
          <w:sz w:val="28"/>
          <w:szCs w:val="28"/>
        </w:rPr>
      </w:pPr>
      <w:r w:rsidRPr="00A3492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428718" cy="3274695"/>
            <wp:effectExtent l="0" t="0" r="635" b="1905"/>
            <wp:docPr id="1" name="Рисунок 1" descr="C:\Users\ТехноRAY\Desktop\468784524_1203669784968280_49051458989582342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оRAY\Desktop\468784524_1203669784968280_4905145898958234211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20" cy="328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492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317750" cy="3302471"/>
            <wp:effectExtent l="0" t="0" r="6350" b="0"/>
            <wp:docPr id="2" name="Рисунок 2" descr="C:\Users\ТехноRAY\Desktop\468773663_1203669828301609_17231427799643304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хноRAY\Desktop\468773663_1203669828301609_1723142779964330491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10" cy="331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0E0" w:rsidRPr="00A34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2C"/>
    <w:rsid w:val="004835AE"/>
    <w:rsid w:val="004A7F33"/>
    <w:rsid w:val="00A3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B3E3"/>
  <w15:chartTrackingRefBased/>
  <w15:docId w15:val="{D2B31CF2-E537-404E-9A98-F4B34C8E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ТехноRAY</dc:creator>
  <cp:keywords/>
  <dc:description/>
  <cp:lastModifiedBy>ТехноRAY</cp:lastModifiedBy>
  <cp:revision>1</cp:revision>
  <dcterms:created xsi:type="dcterms:W3CDTF">2024-12-12T20:00:00Z</dcterms:created>
  <dcterms:modified xsi:type="dcterms:W3CDTF">2024-12-12T20:03:00Z</dcterms:modified>
</cp:coreProperties>
</file>