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5DB12" w14:textId="47F52B59" w:rsidR="00491630" w:rsidRPr="00107913" w:rsidRDefault="004853B6" w:rsidP="003465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913">
        <w:rPr>
          <w:rFonts w:ascii="Times New Roman" w:hAnsi="Times New Roman" w:cs="Times New Roman"/>
          <w:b/>
          <w:bCs/>
          <w:sz w:val="28"/>
          <w:szCs w:val="28"/>
        </w:rPr>
        <w:t>Перелік документів, які обов’язково подаються педагогічними працівниками для проведення атестації</w:t>
      </w:r>
    </w:p>
    <w:p w14:paraId="7412942B" w14:textId="72C3C300" w:rsidR="00FA5151" w:rsidRDefault="00FA5151" w:rsidP="00FA5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Диплом.</w:t>
      </w:r>
      <w:bookmarkStart w:id="0" w:name="_GoBack"/>
      <w:bookmarkEnd w:id="0"/>
    </w:p>
    <w:p w14:paraId="77FDCB29" w14:textId="40A43455" w:rsidR="00FA5151" w:rsidRDefault="00FA5151" w:rsidP="00FA5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що засвідчує педагогічний стаж.</w:t>
      </w:r>
    </w:p>
    <w:p w14:paraId="08CC0237" w14:textId="2949B269" w:rsidR="00FA5151" w:rsidRDefault="00FA5151" w:rsidP="00FA5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засвідчують підвищення кваліфікації</w:t>
      </w:r>
      <w:r w:rsidR="00AA777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A7774">
        <w:rPr>
          <w:rFonts w:ascii="Times New Roman" w:hAnsi="Times New Roman" w:cs="Times New Roman"/>
          <w:sz w:val="28"/>
          <w:szCs w:val="28"/>
        </w:rPr>
        <w:t>міжатестаційний</w:t>
      </w:r>
      <w:proofErr w:type="spellEnd"/>
      <w:r w:rsidR="00AA7774">
        <w:rPr>
          <w:rFonts w:ascii="Times New Roman" w:hAnsi="Times New Roman" w:cs="Times New Roman"/>
          <w:sz w:val="28"/>
          <w:szCs w:val="28"/>
        </w:rPr>
        <w:t xml:space="preserve">  період.</w:t>
      </w:r>
    </w:p>
    <w:p w14:paraId="52448BE0" w14:textId="03359879" w:rsidR="00AA7774" w:rsidRDefault="00AA7774" w:rsidP="00FA5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свідчать про педагогічну майстерність або професійні досягнення:</w:t>
      </w:r>
    </w:p>
    <w:p w14:paraId="09B9504B" w14:textId="5E544531" w:rsidR="00AA7774" w:rsidRDefault="00AA7774" w:rsidP="00AA7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дипломи, грамоти, подяки тощо;</w:t>
      </w:r>
    </w:p>
    <w:p w14:paraId="2C813D61" w14:textId="58B8B9F0" w:rsidR="00AA7774" w:rsidRDefault="00AA7774" w:rsidP="00AA7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сертифікати, що засвідчують досягнення;</w:t>
      </w:r>
    </w:p>
    <w:p w14:paraId="4CBE7416" w14:textId="0FC757DD" w:rsidR="00AA7774" w:rsidRDefault="00AA7774" w:rsidP="00AA7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заходів, в яких брали участь;</w:t>
      </w:r>
    </w:p>
    <w:p w14:paraId="3FE982A2" w14:textId="76398BA5" w:rsidR="00AA7774" w:rsidRDefault="00AA7774" w:rsidP="00AA7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(розпорядження) про створення робочих груп, в роботі яких брали участь;</w:t>
      </w:r>
    </w:p>
    <w:p w14:paraId="1469BB31" w14:textId="13FB7BB7" w:rsidR="00AA7774" w:rsidRDefault="00AA7774" w:rsidP="00AA77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друковані праці та посилання на їх електронні версії;</w:t>
      </w:r>
    </w:p>
    <w:p w14:paraId="107B5252" w14:textId="0AFF75DC" w:rsidR="00AA7774" w:rsidRDefault="00AA7774" w:rsidP="00AA7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підтверджують визнання переможцем, лауреатом фінальних етапів регіональних, всеукраїнських, міжнародних, фахових конкурсів.</w:t>
      </w:r>
    </w:p>
    <w:p w14:paraId="48C5484C" w14:textId="104101A4" w:rsidR="00AA7774" w:rsidRDefault="00AA7774" w:rsidP="00AA7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Документи, що підтверджують  упровадження і поширення 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навчання та нові освітні технології, надають професійну підтримку та </w:t>
      </w:r>
      <w:r w:rsidR="00F258D0">
        <w:rPr>
          <w:rFonts w:ascii="Times New Roman" w:hAnsi="Times New Roman" w:cs="Times New Roman"/>
          <w:sz w:val="28"/>
          <w:szCs w:val="28"/>
        </w:rPr>
        <w:t xml:space="preserve">допомогу педагогічним працівникам (здійснюють наставництво, </w:t>
      </w:r>
      <w:proofErr w:type="spellStart"/>
      <w:r w:rsidR="00F258D0">
        <w:rPr>
          <w:rFonts w:ascii="Times New Roman" w:hAnsi="Times New Roman" w:cs="Times New Roman"/>
          <w:sz w:val="28"/>
          <w:szCs w:val="28"/>
        </w:rPr>
        <w:t>супервізію</w:t>
      </w:r>
      <w:proofErr w:type="spellEnd"/>
      <w:r w:rsidR="00F258D0">
        <w:rPr>
          <w:rFonts w:ascii="Times New Roman" w:hAnsi="Times New Roman" w:cs="Times New Roman"/>
          <w:sz w:val="28"/>
          <w:szCs w:val="28"/>
        </w:rPr>
        <w:t>).</w:t>
      </w:r>
    </w:p>
    <w:p w14:paraId="4C9011E9" w14:textId="20554ED6" w:rsidR="00AA7774" w:rsidRDefault="00F258D0" w:rsidP="00AA7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підтверджують участь у процедурах і заходах, пов’язаних із забезпеченням якості освіти та впровадженням інновацій, педагогічних новацій і технологій у системі освіти.</w:t>
      </w:r>
    </w:p>
    <w:p w14:paraId="33B8F062" w14:textId="3806DF44" w:rsidR="00F258D0" w:rsidRPr="00AA7774" w:rsidRDefault="00F258D0" w:rsidP="00AA77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Документи, що підтверджують підготовку переможців регіональних, всеукраїнських, міжнародних олімпіад, конкурсів, змагань тощо.</w:t>
      </w:r>
    </w:p>
    <w:sectPr w:rsidR="00F258D0" w:rsidRPr="00AA7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6A3"/>
    <w:multiLevelType w:val="hybridMultilevel"/>
    <w:tmpl w:val="EEFCF0CE"/>
    <w:lvl w:ilvl="0" w:tplc="3E582F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F10510"/>
    <w:multiLevelType w:val="hybridMultilevel"/>
    <w:tmpl w:val="1D4C2D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B6"/>
    <w:rsid w:val="00107913"/>
    <w:rsid w:val="001253BC"/>
    <w:rsid w:val="00346577"/>
    <w:rsid w:val="004853B6"/>
    <w:rsid w:val="00491630"/>
    <w:rsid w:val="006A1F3C"/>
    <w:rsid w:val="00AA7774"/>
    <w:rsid w:val="00F258D0"/>
    <w:rsid w:val="00FA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8F5D"/>
  <w15:chartTrackingRefBased/>
  <w15:docId w15:val="{D4F83ADA-06D8-4E7A-BD0B-C7D75897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K</dc:creator>
  <cp:keywords/>
  <dc:description/>
  <cp:lastModifiedBy>PK</cp:lastModifiedBy>
  <cp:revision>3</cp:revision>
  <dcterms:created xsi:type="dcterms:W3CDTF">2025-01-09T13:53:00Z</dcterms:created>
  <dcterms:modified xsi:type="dcterms:W3CDTF">2025-01-09T14:12:00Z</dcterms:modified>
</cp:coreProperties>
</file>