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B4" w:rsidRDefault="001D74B4" w:rsidP="001D74B4">
      <w:pPr>
        <w:spacing w:after="0" w:line="240" w:lineRule="auto"/>
        <w:jc w:val="center"/>
        <w:rPr>
          <w:rFonts w:ascii="Times New Roman" w:hAnsi="Times New Roman"/>
          <w:color w:val="000000" w:themeColor="text1"/>
          <w:sz w:val="28"/>
          <w:szCs w:val="28"/>
          <w:lang w:val="uk-UA"/>
        </w:rPr>
      </w:pPr>
    </w:p>
    <w:p w:rsidR="001D74B4" w:rsidRPr="00A924FE" w:rsidRDefault="001D74B4" w:rsidP="001D74B4">
      <w:pPr>
        <w:spacing w:line="240" w:lineRule="auto"/>
        <w:jc w:val="center"/>
        <w:rPr>
          <w:rFonts w:ascii="Times New Roman" w:hAnsi="Times New Roman"/>
          <w:sz w:val="24"/>
          <w:szCs w:val="24"/>
          <w:lang w:val="uk-UA"/>
        </w:rPr>
      </w:pPr>
      <w:r w:rsidRPr="00A924FE">
        <w:rPr>
          <w:rFonts w:ascii="Times New Roman" w:hAnsi="Times New Roman"/>
          <w:sz w:val="24"/>
          <w:szCs w:val="24"/>
          <w:lang w:val="uk-UA"/>
        </w:rPr>
        <w:t>Міністерство освіти і науки України</w:t>
      </w:r>
    </w:p>
    <w:p w:rsidR="001D74B4" w:rsidRPr="00A924FE" w:rsidRDefault="001D74B4" w:rsidP="001D74B4">
      <w:pPr>
        <w:spacing w:line="240" w:lineRule="auto"/>
        <w:jc w:val="center"/>
        <w:rPr>
          <w:rFonts w:ascii="Times New Roman" w:hAnsi="Times New Roman"/>
          <w:sz w:val="24"/>
          <w:szCs w:val="24"/>
          <w:lang w:val="uk-UA"/>
        </w:rPr>
      </w:pPr>
      <w:r w:rsidRPr="00A924FE">
        <w:rPr>
          <w:rFonts w:ascii="Times New Roman" w:hAnsi="Times New Roman"/>
          <w:sz w:val="24"/>
          <w:szCs w:val="24"/>
          <w:lang w:val="uk-UA"/>
        </w:rPr>
        <w:t>Відокремлений структурний підрозділ</w:t>
      </w:r>
    </w:p>
    <w:p w:rsidR="001D74B4" w:rsidRPr="00A924FE" w:rsidRDefault="001D74B4" w:rsidP="001D74B4">
      <w:pPr>
        <w:spacing w:line="240" w:lineRule="auto"/>
        <w:jc w:val="center"/>
        <w:rPr>
          <w:rFonts w:ascii="Times New Roman" w:hAnsi="Times New Roman"/>
          <w:sz w:val="24"/>
          <w:szCs w:val="24"/>
          <w:lang w:val="uk-UA"/>
        </w:rPr>
      </w:pPr>
      <w:r w:rsidRPr="00A924FE">
        <w:rPr>
          <w:rFonts w:ascii="Times New Roman" w:hAnsi="Times New Roman"/>
          <w:sz w:val="24"/>
          <w:szCs w:val="24"/>
          <w:lang w:val="uk-UA"/>
        </w:rPr>
        <w:t>«Любешівський технічний коледж</w:t>
      </w:r>
    </w:p>
    <w:p w:rsidR="001D74B4" w:rsidRPr="001D74B4" w:rsidRDefault="001D74B4" w:rsidP="001D74B4">
      <w:pPr>
        <w:spacing w:line="240" w:lineRule="auto"/>
        <w:jc w:val="center"/>
        <w:rPr>
          <w:rFonts w:ascii="Times New Roman" w:hAnsi="Times New Roman"/>
          <w:sz w:val="24"/>
          <w:szCs w:val="24"/>
          <w:lang w:val="uk-UA"/>
        </w:rPr>
      </w:pPr>
      <w:r w:rsidRPr="00A924FE">
        <w:rPr>
          <w:rFonts w:ascii="Times New Roman" w:hAnsi="Times New Roman"/>
          <w:sz w:val="24"/>
          <w:szCs w:val="24"/>
          <w:lang w:val="uk-UA"/>
        </w:rPr>
        <w:t>Луцького національного технічного університету»</w:t>
      </w:r>
    </w:p>
    <w:p w:rsidR="00837ED7" w:rsidRDefault="00837ED7" w:rsidP="001D74B4">
      <w:pPr>
        <w:spacing w:after="0" w:line="240" w:lineRule="auto"/>
        <w:jc w:val="center"/>
        <w:rPr>
          <w:rFonts w:ascii="Times New Roman" w:hAnsi="Times New Roman"/>
          <w:color w:val="000000" w:themeColor="text1"/>
          <w:sz w:val="28"/>
          <w:szCs w:val="28"/>
          <w:lang w:val="uk-UA"/>
        </w:rPr>
      </w:pPr>
      <w:r w:rsidRPr="004B7AD4">
        <w:rPr>
          <w:rFonts w:ascii="Times New Roman" w:hAnsi="Times New Roman"/>
          <w:color w:val="000000" w:themeColor="text1"/>
          <w:sz w:val="28"/>
          <w:szCs w:val="28"/>
        </w:rPr>
        <w:t xml:space="preserve"> </w:t>
      </w:r>
      <w:r w:rsidR="001D74B4">
        <w:rPr>
          <w:rFonts w:ascii="Times New Roman" w:hAnsi="Times New Roman"/>
          <w:b/>
          <w:noProof/>
          <w:lang w:eastAsia="ru-RU"/>
        </w:rPr>
        <w:drawing>
          <wp:inline distT="0" distB="0" distL="0" distR="0" wp14:anchorId="148DCEEC" wp14:editId="1F47EF14">
            <wp:extent cx="2729788" cy="2695575"/>
            <wp:effectExtent l="0" t="0" r="0" b="0"/>
            <wp:docPr id="2" name="Рисунок 2" descr="C:\Users\dimka\OneDrive\Робочий стіл\logo_ltf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ka\OneDrive\Робочий стіл\logo_ltf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2884" cy="2698632"/>
                    </a:xfrm>
                    <a:prstGeom prst="rect">
                      <a:avLst/>
                    </a:prstGeom>
                    <a:noFill/>
                    <a:ln>
                      <a:noFill/>
                    </a:ln>
                  </pic:spPr>
                </pic:pic>
              </a:graphicData>
            </a:graphic>
          </wp:inline>
        </w:drawing>
      </w:r>
    </w:p>
    <w:p w:rsidR="001D74B4" w:rsidRDefault="001D74B4" w:rsidP="001D74B4">
      <w:pPr>
        <w:spacing w:after="0" w:line="240" w:lineRule="auto"/>
        <w:jc w:val="center"/>
        <w:rPr>
          <w:rFonts w:ascii="Times New Roman" w:hAnsi="Times New Roman"/>
          <w:color w:val="000000" w:themeColor="text1"/>
          <w:sz w:val="28"/>
          <w:szCs w:val="28"/>
          <w:lang w:val="uk-UA"/>
        </w:rPr>
      </w:pPr>
    </w:p>
    <w:p w:rsidR="001D74B4" w:rsidRDefault="001D74B4" w:rsidP="001D74B4">
      <w:pPr>
        <w:spacing w:after="0" w:line="240" w:lineRule="auto"/>
        <w:jc w:val="center"/>
        <w:rPr>
          <w:rFonts w:ascii="Times New Roman" w:hAnsi="Times New Roman"/>
          <w:color w:val="000000" w:themeColor="text1"/>
          <w:sz w:val="28"/>
          <w:szCs w:val="28"/>
          <w:lang w:val="uk-UA"/>
        </w:rPr>
      </w:pPr>
    </w:p>
    <w:p w:rsidR="001D74B4" w:rsidRPr="00A924FE" w:rsidRDefault="001D74B4" w:rsidP="001D74B4">
      <w:pPr>
        <w:spacing w:line="240" w:lineRule="atLeast"/>
        <w:jc w:val="center"/>
        <w:rPr>
          <w:rFonts w:ascii="Berlin Sans FB Demi" w:hAnsi="Berlin Sans FB Demi"/>
          <w:b/>
          <w:i/>
          <w:sz w:val="40"/>
          <w:szCs w:val="40"/>
          <w:lang w:val="uk-UA"/>
        </w:rPr>
      </w:pPr>
      <w:r w:rsidRPr="00A924FE">
        <w:rPr>
          <w:rFonts w:ascii="Arial" w:hAnsi="Arial" w:cs="Arial"/>
          <w:b/>
          <w:i/>
          <w:sz w:val="40"/>
          <w:szCs w:val="40"/>
          <w:lang w:val="uk-UA"/>
        </w:rPr>
        <w:t>АРХІТЕКТУРНИЙ</w:t>
      </w:r>
      <w:r w:rsidRPr="00A924FE">
        <w:rPr>
          <w:rFonts w:ascii="Berlin Sans FB Demi" w:hAnsi="Berlin Sans FB Demi"/>
          <w:b/>
          <w:i/>
          <w:sz w:val="40"/>
          <w:szCs w:val="40"/>
          <w:lang w:val="uk-UA"/>
        </w:rPr>
        <w:t xml:space="preserve"> </w:t>
      </w:r>
      <w:r w:rsidRPr="00A924FE">
        <w:rPr>
          <w:rFonts w:ascii="Arial" w:hAnsi="Arial" w:cs="Arial"/>
          <w:b/>
          <w:i/>
          <w:sz w:val="40"/>
          <w:szCs w:val="40"/>
          <w:lang w:val="uk-UA"/>
        </w:rPr>
        <w:t>КОЛЬОРОВИЙ</w:t>
      </w:r>
      <w:r w:rsidRPr="00A924FE">
        <w:rPr>
          <w:rFonts w:ascii="Berlin Sans FB Demi" w:hAnsi="Berlin Sans FB Demi"/>
          <w:b/>
          <w:i/>
          <w:sz w:val="40"/>
          <w:szCs w:val="40"/>
          <w:lang w:val="uk-UA"/>
        </w:rPr>
        <w:t xml:space="preserve"> </w:t>
      </w:r>
      <w:r w:rsidRPr="00A924FE">
        <w:rPr>
          <w:rFonts w:ascii="Arial" w:hAnsi="Arial" w:cs="Arial"/>
          <w:b/>
          <w:i/>
          <w:sz w:val="40"/>
          <w:szCs w:val="40"/>
          <w:lang w:val="uk-UA"/>
        </w:rPr>
        <w:t>ТА</w:t>
      </w:r>
    </w:p>
    <w:p w:rsidR="001D74B4" w:rsidRPr="00A924FE" w:rsidRDefault="001D74B4" w:rsidP="001D74B4">
      <w:pPr>
        <w:spacing w:line="240" w:lineRule="atLeast"/>
        <w:jc w:val="center"/>
        <w:rPr>
          <w:rFonts w:ascii="Berlin Sans FB Demi" w:hAnsi="Berlin Sans FB Demi"/>
          <w:b/>
          <w:i/>
          <w:sz w:val="40"/>
          <w:szCs w:val="40"/>
          <w:lang w:val="uk-UA"/>
        </w:rPr>
      </w:pPr>
      <w:r w:rsidRPr="00A924FE">
        <w:rPr>
          <w:rFonts w:ascii="Arial" w:hAnsi="Arial" w:cs="Arial"/>
          <w:b/>
          <w:i/>
          <w:sz w:val="40"/>
          <w:szCs w:val="40"/>
          <w:lang w:val="uk-UA"/>
        </w:rPr>
        <w:t>ПРОСТОРОВИЙ</w:t>
      </w:r>
      <w:r w:rsidRPr="00A924FE">
        <w:rPr>
          <w:rFonts w:ascii="Berlin Sans FB Demi" w:hAnsi="Berlin Sans FB Demi"/>
          <w:b/>
          <w:i/>
          <w:sz w:val="40"/>
          <w:szCs w:val="40"/>
          <w:lang w:val="uk-UA"/>
        </w:rPr>
        <w:t xml:space="preserve"> </w:t>
      </w:r>
      <w:r w:rsidRPr="00A924FE">
        <w:rPr>
          <w:rFonts w:ascii="Arial" w:hAnsi="Arial" w:cs="Arial"/>
          <w:b/>
          <w:i/>
          <w:sz w:val="40"/>
          <w:szCs w:val="40"/>
          <w:lang w:val="uk-UA"/>
        </w:rPr>
        <w:t>ДИЗАЙН</w:t>
      </w:r>
    </w:p>
    <w:p w:rsidR="001D74B4" w:rsidRPr="00A924FE" w:rsidRDefault="001D74B4" w:rsidP="001D74B4">
      <w:pPr>
        <w:spacing w:line="240" w:lineRule="atLeast"/>
        <w:jc w:val="center"/>
        <w:rPr>
          <w:rFonts w:ascii="Times New Roman" w:hAnsi="Times New Roman"/>
          <w:b/>
          <w:i/>
          <w:sz w:val="32"/>
          <w:szCs w:val="32"/>
          <w:lang w:val="uk-UA"/>
        </w:rPr>
      </w:pPr>
    </w:p>
    <w:p w:rsidR="001D74B4" w:rsidRPr="00A924FE" w:rsidRDefault="001D74B4" w:rsidP="001D74B4">
      <w:pPr>
        <w:spacing w:line="240" w:lineRule="atLeast"/>
        <w:jc w:val="center"/>
        <w:rPr>
          <w:rFonts w:ascii="Times New Roman" w:hAnsi="Times New Roman"/>
          <w:i/>
          <w:sz w:val="32"/>
          <w:szCs w:val="32"/>
          <w:lang w:val="uk-UA"/>
        </w:rPr>
      </w:pPr>
      <w:r>
        <w:rPr>
          <w:rFonts w:ascii="Times New Roman" w:hAnsi="Times New Roman"/>
          <w:i/>
          <w:sz w:val="32"/>
          <w:szCs w:val="32"/>
          <w:lang w:val="uk-UA"/>
        </w:rPr>
        <w:t>Конспект лекцій</w:t>
      </w:r>
    </w:p>
    <w:p w:rsidR="001D74B4" w:rsidRDefault="001D74B4" w:rsidP="001D74B4">
      <w:pPr>
        <w:spacing w:line="240" w:lineRule="atLeast"/>
        <w:jc w:val="center"/>
        <w:rPr>
          <w:rFonts w:ascii="Times New Roman" w:hAnsi="Times New Roman"/>
          <w:sz w:val="36"/>
          <w:szCs w:val="36"/>
          <w:lang w:val="uk-UA"/>
        </w:rPr>
      </w:pPr>
    </w:p>
    <w:p w:rsidR="001D74B4" w:rsidRDefault="001D74B4" w:rsidP="001D74B4">
      <w:pPr>
        <w:spacing w:line="240" w:lineRule="atLeast"/>
        <w:rPr>
          <w:rFonts w:ascii="Times New Roman" w:hAnsi="Times New Roman"/>
          <w:sz w:val="24"/>
          <w:szCs w:val="24"/>
          <w:lang w:val="uk-UA"/>
        </w:rPr>
      </w:pPr>
      <w:r w:rsidRPr="00A924FE">
        <w:rPr>
          <w:rFonts w:ascii="Times New Roman" w:hAnsi="Times New Roman"/>
          <w:sz w:val="24"/>
          <w:szCs w:val="24"/>
          <w:lang w:val="uk-UA"/>
        </w:rPr>
        <w:t xml:space="preserve">для </w:t>
      </w:r>
      <w:r>
        <w:rPr>
          <w:rFonts w:ascii="Times New Roman" w:hAnsi="Times New Roman"/>
          <w:sz w:val="24"/>
          <w:szCs w:val="24"/>
          <w:lang w:val="uk-UA"/>
        </w:rPr>
        <w:t>здобувачів освітньо-професійного ступеня фаховий молодший бакалавр</w:t>
      </w:r>
    </w:p>
    <w:p w:rsidR="001D74B4" w:rsidRDefault="001D74B4" w:rsidP="001D74B4">
      <w:pPr>
        <w:spacing w:line="240" w:lineRule="atLeast"/>
        <w:rPr>
          <w:rFonts w:ascii="Times New Roman" w:hAnsi="Times New Roman"/>
          <w:sz w:val="24"/>
          <w:szCs w:val="24"/>
          <w:lang w:val="uk-UA"/>
        </w:rPr>
      </w:pPr>
      <w:r>
        <w:rPr>
          <w:rFonts w:ascii="Times New Roman" w:hAnsi="Times New Roman"/>
          <w:sz w:val="24"/>
          <w:szCs w:val="24"/>
          <w:lang w:val="uk-UA"/>
        </w:rPr>
        <w:t>освітньо-професійна програма Опорядження будівель і споруд та будівельний дизайн</w:t>
      </w:r>
    </w:p>
    <w:p w:rsidR="001D74B4" w:rsidRDefault="001D74B4" w:rsidP="001D74B4">
      <w:pPr>
        <w:spacing w:line="240" w:lineRule="atLeast"/>
        <w:rPr>
          <w:rFonts w:ascii="Times New Roman" w:hAnsi="Times New Roman"/>
          <w:sz w:val="24"/>
          <w:szCs w:val="24"/>
          <w:lang w:val="uk-UA"/>
        </w:rPr>
      </w:pPr>
      <w:r>
        <w:rPr>
          <w:rFonts w:ascii="Times New Roman" w:hAnsi="Times New Roman"/>
          <w:sz w:val="24"/>
          <w:szCs w:val="24"/>
          <w:lang w:val="uk-UA"/>
        </w:rPr>
        <w:t>галузь знань 19 Архітектура і будівництво</w:t>
      </w:r>
    </w:p>
    <w:p w:rsidR="001D74B4" w:rsidRDefault="001D74B4" w:rsidP="001D74B4">
      <w:pPr>
        <w:spacing w:line="240" w:lineRule="atLeast"/>
        <w:rPr>
          <w:rFonts w:ascii="Times New Roman" w:hAnsi="Times New Roman"/>
          <w:sz w:val="24"/>
          <w:szCs w:val="24"/>
          <w:lang w:val="uk-UA"/>
        </w:rPr>
      </w:pPr>
      <w:r>
        <w:rPr>
          <w:rFonts w:ascii="Times New Roman" w:hAnsi="Times New Roman"/>
          <w:sz w:val="24"/>
          <w:szCs w:val="24"/>
          <w:lang w:val="uk-UA"/>
        </w:rPr>
        <w:t>спеціальність 192 Будівництво та цивільна інженерія</w:t>
      </w:r>
    </w:p>
    <w:p w:rsidR="001D74B4" w:rsidRPr="00A924FE" w:rsidRDefault="001D74B4" w:rsidP="001D74B4">
      <w:pPr>
        <w:spacing w:line="240" w:lineRule="atLeast"/>
        <w:rPr>
          <w:rFonts w:ascii="Times New Roman" w:hAnsi="Times New Roman"/>
          <w:sz w:val="28"/>
          <w:szCs w:val="28"/>
          <w:lang w:val="uk-UA"/>
        </w:rPr>
      </w:pPr>
      <w:r>
        <w:rPr>
          <w:rFonts w:ascii="Times New Roman" w:hAnsi="Times New Roman"/>
          <w:sz w:val="24"/>
          <w:szCs w:val="24"/>
          <w:lang w:val="uk-UA"/>
        </w:rPr>
        <w:t>денної форми навчання</w:t>
      </w:r>
    </w:p>
    <w:p w:rsidR="001D74B4" w:rsidRPr="006E3DCA" w:rsidRDefault="001D74B4" w:rsidP="001D74B4">
      <w:pPr>
        <w:spacing w:line="240" w:lineRule="atLeast"/>
        <w:rPr>
          <w:rFonts w:ascii="Times New Roman" w:hAnsi="Times New Roman"/>
          <w:b/>
          <w:sz w:val="32"/>
          <w:szCs w:val="32"/>
          <w:lang w:val="uk-UA"/>
        </w:rPr>
      </w:pPr>
    </w:p>
    <w:p w:rsidR="001D74B4" w:rsidRDefault="001D74B4" w:rsidP="001D74B4">
      <w:pPr>
        <w:spacing w:line="240" w:lineRule="atLeast"/>
        <w:rPr>
          <w:rFonts w:ascii="Times New Roman" w:hAnsi="Times New Roman"/>
          <w:b/>
          <w:i/>
          <w:sz w:val="32"/>
          <w:szCs w:val="32"/>
          <w:lang w:val="uk-UA"/>
        </w:rPr>
      </w:pPr>
    </w:p>
    <w:p w:rsidR="001D74B4" w:rsidRDefault="001D74B4" w:rsidP="001D74B4">
      <w:pPr>
        <w:spacing w:line="240" w:lineRule="atLeast"/>
        <w:rPr>
          <w:rFonts w:ascii="Times New Roman" w:hAnsi="Times New Roman"/>
          <w:b/>
          <w:i/>
          <w:sz w:val="32"/>
          <w:szCs w:val="32"/>
          <w:lang w:val="uk-UA"/>
        </w:rPr>
      </w:pPr>
    </w:p>
    <w:p w:rsidR="001D74B4" w:rsidRPr="001F350D" w:rsidRDefault="001D74B4" w:rsidP="001D74B4">
      <w:pPr>
        <w:spacing w:line="240" w:lineRule="atLeast"/>
        <w:jc w:val="center"/>
        <w:rPr>
          <w:rFonts w:ascii="Times New Roman" w:hAnsi="Times New Roman"/>
          <w:sz w:val="24"/>
          <w:szCs w:val="24"/>
          <w:lang w:val="uk-UA"/>
        </w:rPr>
      </w:pPr>
      <w:r w:rsidRPr="001F350D">
        <w:rPr>
          <w:rFonts w:ascii="Times New Roman" w:hAnsi="Times New Roman"/>
          <w:sz w:val="24"/>
          <w:szCs w:val="24"/>
          <w:lang w:val="uk-UA"/>
        </w:rPr>
        <w:t>Любешів 2025</w:t>
      </w:r>
    </w:p>
    <w:p w:rsidR="001D74B4" w:rsidRPr="00A924FE" w:rsidRDefault="001D74B4" w:rsidP="001D74B4">
      <w:pPr>
        <w:spacing w:line="240" w:lineRule="atLeast"/>
        <w:ind w:firstLine="708"/>
        <w:jc w:val="both"/>
        <w:rPr>
          <w:rFonts w:ascii="Times New Roman" w:hAnsi="Times New Roman"/>
          <w:i/>
          <w:sz w:val="24"/>
          <w:szCs w:val="24"/>
          <w:lang w:val="uk-UA"/>
        </w:rPr>
      </w:pPr>
      <w:r w:rsidRPr="00A924FE">
        <w:rPr>
          <w:rFonts w:ascii="Times New Roman" w:hAnsi="Times New Roman"/>
          <w:i/>
          <w:sz w:val="24"/>
          <w:szCs w:val="24"/>
          <w:lang w:val="uk-UA"/>
        </w:rPr>
        <w:lastRenderedPageBreak/>
        <w:t>УДК 624(07)</w:t>
      </w:r>
    </w:p>
    <w:p w:rsidR="001D74B4" w:rsidRPr="00A924FE" w:rsidRDefault="001D74B4" w:rsidP="001D74B4">
      <w:pPr>
        <w:spacing w:line="240" w:lineRule="atLeast"/>
        <w:ind w:firstLine="708"/>
        <w:jc w:val="both"/>
        <w:rPr>
          <w:rFonts w:ascii="Times New Roman" w:hAnsi="Times New Roman"/>
          <w:i/>
          <w:sz w:val="24"/>
          <w:szCs w:val="24"/>
          <w:lang w:val="uk-UA"/>
        </w:rPr>
      </w:pPr>
      <w:r w:rsidRPr="00A924FE">
        <w:rPr>
          <w:rFonts w:ascii="Times New Roman" w:hAnsi="Times New Roman"/>
          <w:i/>
          <w:sz w:val="24"/>
          <w:szCs w:val="24"/>
          <w:lang w:val="uk-UA"/>
        </w:rPr>
        <w:t>Ш 71</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До друку </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Голова методичної ради ВСП «Любешівський ТФК Луцького НТУ»</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_____________________ Герасимик-Чернова Т.П.</w:t>
      </w:r>
    </w:p>
    <w:p w:rsidR="001D74B4" w:rsidRPr="006E3DCA" w:rsidRDefault="001D74B4" w:rsidP="001D74B4">
      <w:pPr>
        <w:spacing w:line="240" w:lineRule="atLeast"/>
        <w:jc w:val="both"/>
        <w:rPr>
          <w:rFonts w:ascii="Times New Roman" w:hAnsi="Times New Roman"/>
          <w:i/>
          <w:sz w:val="24"/>
          <w:szCs w:val="24"/>
          <w:lang w:val="uk-UA"/>
        </w:rPr>
      </w:pP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Електронна копія друкованого видання передана для внесення в репозитарій коледжу Бібліотекар _________________ Н.М.Корець</w:t>
      </w:r>
    </w:p>
    <w:p w:rsidR="001D74B4" w:rsidRPr="00D36D0D" w:rsidRDefault="001D74B4" w:rsidP="001D74B4">
      <w:pPr>
        <w:spacing w:line="240" w:lineRule="atLeast"/>
        <w:jc w:val="both"/>
        <w:rPr>
          <w:rFonts w:ascii="Times New Roman" w:hAnsi="Times New Roman"/>
          <w:sz w:val="24"/>
          <w:szCs w:val="24"/>
          <w:lang w:val="uk-UA"/>
        </w:rPr>
      </w:pP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Затверджено навчально-методичною радою ВСП «Любешівський ТФК Луцького НТУ»</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протокол </w:t>
      </w:r>
      <w:r>
        <w:rPr>
          <w:rFonts w:ascii="Times New Roman" w:hAnsi="Times New Roman"/>
          <w:sz w:val="24"/>
          <w:szCs w:val="24"/>
          <w:lang w:val="en-GB"/>
        </w:rPr>
        <w:t>N</w:t>
      </w:r>
      <w:r>
        <w:rPr>
          <w:rFonts w:ascii="Times New Roman" w:hAnsi="Times New Roman"/>
          <w:sz w:val="24"/>
          <w:szCs w:val="24"/>
          <w:lang w:val="uk-UA"/>
        </w:rPr>
        <w:t xml:space="preserve"> _____ від __________ 2025р.</w:t>
      </w:r>
    </w:p>
    <w:p w:rsidR="001D74B4" w:rsidRDefault="001D74B4" w:rsidP="001D74B4">
      <w:pPr>
        <w:spacing w:line="240" w:lineRule="atLeast"/>
        <w:jc w:val="both"/>
        <w:rPr>
          <w:rFonts w:ascii="Times New Roman" w:hAnsi="Times New Roman"/>
          <w:sz w:val="24"/>
          <w:szCs w:val="24"/>
          <w:lang w:val="uk-UA"/>
        </w:rPr>
      </w:pP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Рекомендовано до видання на засіданні циклової методичної комісії викладачів будівельних дисциплін</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протокол </w:t>
      </w:r>
      <w:r>
        <w:rPr>
          <w:rFonts w:ascii="Times New Roman" w:hAnsi="Times New Roman"/>
          <w:sz w:val="24"/>
          <w:szCs w:val="24"/>
          <w:lang w:val="en-GB"/>
        </w:rPr>
        <w:t>N</w:t>
      </w:r>
      <w:r>
        <w:rPr>
          <w:rFonts w:ascii="Times New Roman" w:hAnsi="Times New Roman"/>
          <w:sz w:val="24"/>
          <w:szCs w:val="24"/>
          <w:lang w:val="uk-UA"/>
        </w:rPr>
        <w:t xml:space="preserve"> _____ від __________ 2025р.</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Голова циклової методичної комісії ______________ Данилік С.М.</w:t>
      </w:r>
    </w:p>
    <w:p w:rsidR="001D74B4" w:rsidRDefault="001D74B4" w:rsidP="001D74B4">
      <w:pPr>
        <w:spacing w:line="240" w:lineRule="atLeast"/>
        <w:jc w:val="both"/>
        <w:rPr>
          <w:rFonts w:ascii="Times New Roman" w:hAnsi="Times New Roman"/>
          <w:sz w:val="24"/>
          <w:szCs w:val="24"/>
          <w:lang w:val="uk-UA"/>
        </w:rPr>
      </w:pPr>
      <w:r w:rsidRPr="00D36D0D">
        <w:rPr>
          <w:rFonts w:ascii="Times New Roman" w:hAnsi="Times New Roman"/>
          <w:sz w:val="24"/>
          <w:szCs w:val="24"/>
          <w:lang w:val="uk-UA"/>
        </w:rPr>
        <w:t>Укладач: __________ Т.М. Бульда</w:t>
      </w:r>
      <w:r>
        <w:rPr>
          <w:rFonts w:ascii="Times New Roman" w:hAnsi="Times New Roman"/>
          <w:sz w:val="24"/>
          <w:szCs w:val="24"/>
          <w:lang w:val="uk-UA"/>
        </w:rPr>
        <w:t>, викладач</w:t>
      </w:r>
    </w:p>
    <w:p w:rsidR="001D74B4" w:rsidRDefault="001D74B4" w:rsidP="001D74B4">
      <w:pPr>
        <w:spacing w:line="240" w:lineRule="atLeast"/>
        <w:jc w:val="both"/>
        <w:rPr>
          <w:rFonts w:ascii="Times New Roman" w:hAnsi="Times New Roman"/>
          <w:sz w:val="24"/>
          <w:szCs w:val="24"/>
          <w:lang w:val="uk-UA"/>
        </w:rPr>
      </w:pPr>
      <w:r w:rsidRPr="00D36D0D">
        <w:rPr>
          <w:rFonts w:ascii="Times New Roman" w:hAnsi="Times New Roman"/>
          <w:sz w:val="24"/>
          <w:szCs w:val="24"/>
          <w:lang w:val="uk-UA"/>
        </w:rPr>
        <w:t>Рецензент: __________</w:t>
      </w:r>
    </w:p>
    <w:p w:rsidR="001D74B4" w:rsidRDefault="001D74B4" w:rsidP="001D74B4">
      <w:pPr>
        <w:spacing w:line="240" w:lineRule="atLeast"/>
        <w:jc w:val="both"/>
        <w:rPr>
          <w:rFonts w:ascii="Times New Roman" w:hAnsi="Times New Roman"/>
          <w:sz w:val="24"/>
          <w:szCs w:val="24"/>
          <w:lang w:val="uk-UA"/>
        </w:rPr>
      </w:pPr>
      <w:r w:rsidRPr="00D36D0D">
        <w:rPr>
          <w:rFonts w:ascii="Times New Roman" w:hAnsi="Times New Roman"/>
          <w:sz w:val="24"/>
          <w:szCs w:val="24"/>
          <w:lang w:val="uk-UA"/>
        </w:rPr>
        <w:t>Відповідальний за випуск: __________ Т.П. Кузьмич, методист коледжу</w:t>
      </w:r>
    </w:p>
    <w:p w:rsidR="001D74B4" w:rsidRDefault="001D74B4" w:rsidP="001D74B4">
      <w:pPr>
        <w:spacing w:line="240" w:lineRule="atLeast"/>
        <w:jc w:val="both"/>
        <w:rPr>
          <w:rFonts w:ascii="Times New Roman" w:hAnsi="Times New Roman"/>
          <w:i/>
          <w:sz w:val="24"/>
          <w:szCs w:val="24"/>
          <w:lang w:val="uk-UA"/>
        </w:rPr>
      </w:pPr>
      <w:r>
        <w:rPr>
          <w:rFonts w:ascii="Times New Roman" w:hAnsi="Times New Roman"/>
          <w:sz w:val="24"/>
          <w:szCs w:val="24"/>
          <w:lang w:val="uk-UA"/>
        </w:rPr>
        <w:tab/>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ab/>
        <w:t xml:space="preserve">Архітектурний кольоровий та просторовий дизайн </w:t>
      </w:r>
      <w:r w:rsidRPr="003B7FFC">
        <w:rPr>
          <w:rFonts w:ascii="Times New Roman" w:hAnsi="Times New Roman"/>
          <w:sz w:val="24"/>
          <w:szCs w:val="24"/>
          <w:lang w:val="uk-UA"/>
        </w:rPr>
        <w:t>[</w:t>
      </w:r>
      <w:r>
        <w:rPr>
          <w:rFonts w:ascii="Times New Roman" w:hAnsi="Times New Roman"/>
          <w:sz w:val="24"/>
          <w:szCs w:val="24"/>
          <w:lang w:val="uk-UA"/>
        </w:rPr>
        <w:t>Текст</w:t>
      </w:r>
      <w:r w:rsidRPr="003B7FFC">
        <w:rPr>
          <w:rFonts w:ascii="Times New Roman" w:hAnsi="Times New Roman"/>
          <w:sz w:val="24"/>
          <w:szCs w:val="24"/>
          <w:lang w:val="uk-UA"/>
        </w:rPr>
        <w:t>]</w:t>
      </w:r>
      <w:r>
        <w:rPr>
          <w:rFonts w:ascii="Times New Roman" w:hAnsi="Times New Roman"/>
          <w:sz w:val="24"/>
          <w:szCs w:val="24"/>
          <w:lang w:val="uk-UA"/>
        </w:rPr>
        <w:t>: конспект лекцій для здобувачів освітньо-професійного ступеня фаховий молодший бакалавр галузь знань 19 Архітектура і будівництво спеціальності 192 Будівництво та цивільна інженерія ОПП Опорядження будівель і споруд та будівельний дизайн денної форми навчання/уклад. Т.М. Бульда – Любешів: ВСП «Любешівсько</w:t>
      </w:r>
      <w:r w:rsidR="005D0948">
        <w:rPr>
          <w:rFonts w:ascii="Times New Roman" w:hAnsi="Times New Roman"/>
          <w:sz w:val="24"/>
          <w:szCs w:val="24"/>
          <w:lang w:val="uk-UA"/>
        </w:rPr>
        <w:t>го ТФК Луцького НТУ», 2025. – 82</w:t>
      </w:r>
      <w:bookmarkStart w:id="0" w:name="_GoBack"/>
      <w:bookmarkEnd w:id="0"/>
      <w:r>
        <w:rPr>
          <w:rFonts w:ascii="Times New Roman" w:hAnsi="Times New Roman"/>
          <w:sz w:val="24"/>
          <w:szCs w:val="24"/>
          <w:lang w:val="uk-UA"/>
        </w:rPr>
        <w:t xml:space="preserve"> с.</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ab/>
        <w:t>Видання містить короткий текст лекцій, перелік рекомендованої літератури.</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ab/>
        <w:t>Конспект лекцій призначений для здобувачів освітньо-професійного ступеня фаховий молодший бакалавр галузь знань 19 Архітектура і будівництво спеціальності 192 Будівництво та цивільна інженерія ОПП Опорядження будівель і споруд та будівельний дизайн денної форми навчання денної форми навчання.</w:t>
      </w:r>
    </w:p>
    <w:p w:rsidR="001D74B4" w:rsidRDefault="001D74B4" w:rsidP="001D74B4">
      <w:pPr>
        <w:spacing w:line="240" w:lineRule="atLeast"/>
        <w:jc w:val="both"/>
        <w:rPr>
          <w:rFonts w:ascii="Times New Roman" w:hAnsi="Times New Roman"/>
          <w:sz w:val="24"/>
          <w:szCs w:val="24"/>
          <w:lang w:val="uk-UA"/>
        </w:rPr>
      </w:pPr>
    </w:p>
    <w:p w:rsidR="001D74B4" w:rsidRDefault="001D74B4" w:rsidP="001D74B4">
      <w:pPr>
        <w:spacing w:line="240" w:lineRule="atLeast"/>
        <w:jc w:val="right"/>
        <w:rPr>
          <w:rFonts w:ascii="Times New Roman" w:hAnsi="Times New Roman"/>
          <w:sz w:val="24"/>
          <w:szCs w:val="24"/>
          <w:lang w:val="uk-UA"/>
        </w:rPr>
      </w:pPr>
    </w:p>
    <w:p w:rsidR="001D74B4" w:rsidRDefault="001D74B4" w:rsidP="001D74B4">
      <w:pPr>
        <w:spacing w:line="240" w:lineRule="atLeast"/>
        <w:jc w:val="right"/>
        <w:rPr>
          <w:rFonts w:ascii="Times New Roman" w:hAnsi="Times New Roman"/>
          <w:sz w:val="24"/>
          <w:szCs w:val="24"/>
          <w:lang w:val="uk-UA"/>
        </w:rPr>
      </w:pPr>
    </w:p>
    <w:p w:rsidR="001D74B4" w:rsidRDefault="001D74B4" w:rsidP="001D74B4">
      <w:pPr>
        <w:spacing w:line="240" w:lineRule="atLeast"/>
        <w:rPr>
          <w:rFonts w:ascii="Times New Roman" w:hAnsi="Times New Roman"/>
          <w:sz w:val="24"/>
          <w:szCs w:val="24"/>
          <w:lang w:val="uk-UA"/>
        </w:rPr>
      </w:pPr>
    </w:p>
    <w:p w:rsidR="001D74B4" w:rsidRPr="00B103A1" w:rsidRDefault="001D74B4" w:rsidP="001D74B4">
      <w:pPr>
        <w:spacing w:line="240" w:lineRule="atLeast"/>
        <w:jc w:val="right"/>
        <w:rPr>
          <w:rFonts w:ascii="Times New Roman" w:hAnsi="Times New Roman"/>
          <w:sz w:val="24"/>
          <w:szCs w:val="24"/>
          <w:lang w:val="uk-UA"/>
        </w:rPr>
      </w:pPr>
      <w:r>
        <w:rPr>
          <w:rFonts w:ascii="Times New Roman" w:hAnsi="Times New Roman"/>
          <w:sz w:val="24"/>
          <w:szCs w:val="24"/>
          <w:lang w:val="uk-UA"/>
        </w:rPr>
        <w:t>Т.М. Бульда, 2025</w:t>
      </w:r>
    </w:p>
    <w:p w:rsidR="00722057" w:rsidRPr="00E615F7" w:rsidRDefault="00AA7B18" w:rsidP="00E615F7">
      <w:pPr>
        <w:spacing w:after="0" w:line="240" w:lineRule="auto"/>
        <w:jc w:val="both"/>
        <w:rPr>
          <w:rFonts w:ascii="Times New Roman" w:hAnsi="Times New Roman"/>
          <w:b/>
          <w:bCs/>
          <w:iCs/>
          <w:color w:val="000000" w:themeColor="text1"/>
          <w:sz w:val="24"/>
          <w:szCs w:val="24"/>
          <w:lang w:val="uk-UA"/>
        </w:rPr>
      </w:pPr>
      <w:r>
        <w:rPr>
          <w:rFonts w:ascii="Times New Roman" w:hAnsi="Times New Roman"/>
          <w:b/>
          <w:bCs/>
          <w:iCs/>
          <w:color w:val="000000" w:themeColor="text1"/>
          <w:sz w:val="24"/>
          <w:szCs w:val="24"/>
          <w:lang w:val="uk-UA"/>
        </w:rPr>
        <w:lastRenderedPageBreak/>
        <w:t>Тема І. Вступ</w:t>
      </w:r>
    </w:p>
    <w:p w:rsidR="006F1125" w:rsidRPr="00E615F7" w:rsidRDefault="006F1125" w:rsidP="00E615F7">
      <w:pPr>
        <w:spacing w:after="0" w:line="240" w:lineRule="auto"/>
        <w:jc w:val="both"/>
        <w:rPr>
          <w:rFonts w:ascii="Times New Roman" w:hAnsi="Times New Roman"/>
          <w:b/>
          <w:bCs/>
          <w:iCs/>
          <w:color w:val="000000" w:themeColor="text1"/>
          <w:sz w:val="24"/>
          <w:szCs w:val="24"/>
          <w:lang w:val="uk-UA"/>
        </w:rPr>
      </w:pPr>
    </w:p>
    <w:p w:rsidR="00C34D8B" w:rsidRPr="00E615F7" w:rsidRDefault="007B5CF4" w:rsidP="00E615F7">
      <w:pPr>
        <w:spacing w:after="0" w:line="240" w:lineRule="auto"/>
        <w:jc w:val="both"/>
        <w:rPr>
          <w:rFonts w:ascii="Times New Roman" w:hAnsi="Times New Roman"/>
          <w:i/>
          <w:color w:val="000000" w:themeColor="text1"/>
          <w:sz w:val="24"/>
          <w:szCs w:val="24"/>
          <w:lang w:val="uk-UA"/>
        </w:rPr>
      </w:pPr>
      <w:r w:rsidRPr="00E615F7">
        <w:rPr>
          <w:rFonts w:ascii="Times New Roman" w:hAnsi="Times New Roman"/>
          <w:b/>
          <w:bCs/>
          <w:i/>
          <w:iCs/>
          <w:color w:val="000000" w:themeColor="text1"/>
          <w:sz w:val="24"/>
          <w:szCs w:val="24"/>
          <w:lang w:val="uk-UA"/>
        </w:rPr>
        <w:t>Лекція</w:t>
      </w:r>
      <w:r w:rsidR="00C34D8B" w:rsidRPr="00E615F7">
        <w:rPr>
          <w:rFonts w:ascii="Times New Roman" w:hAnsi="Times New Roman"/>
          <w:b/>
          <w:bCs/>
          <w:i/>
          <w:iCs/>
          <w:color w:val="000000" w:themeColor="text1"/>
          <w:sz w:val="24"/>
          <w:szCs w:val="24"/>
          <w:lang w:val="uk-UA"/>
        </w:rPr>
        <w:t xml:space="preserve"> 1</w:t>
      </w:r>
      <w:r w:rsidR="00FA01D6" w:rsidRPr="00E615F7">
        <w:rPr>
          <w:rFonts w:ascii="Times New Roman" w:hAnsi="Times New Roman"/>
          <w:b/>
          <w:bCs/>
          <w:i/>
          <w:iCs/>
          <w:color w:val="000000" w:themeColor="text1"/>
          <w:sz w:val="24"/>
          <w:szCs w:val="24"/>
          <w:lang w:val="uk-UA"/>
        </w:rPr>
        <w:t>.</w:t>
      </w:r>
      <w:r w:rsidR="00C34D8B" w:rsidRPr="00E615F7">
        <w:rPr>
          <w:rFonts w:ascii="Times New Roman" w:hAnsi="Times New Roman"/>
          <w:i/>
          <w:color w:val="000000" w:themeColor="text1"/>
          <w:sz w:val="24"/>
          <w:szCs w:val="24"/>
          <w:lang w:val="uk-UA"/>
        </w:rPr>
        <w:t xml:space="preserve"> </w:t>
      </w:r>
      <w:r w:rsidR="00AA7B18">
        <w:rPr>
          <w:rFonts w:ascii="Times New Roman" w:hAnsi="Times New Roman"/>
          <w:b/>
          <w:i/>
          <w:color w:val="000000" w:themeColor="text1"/>
          <w:sz w:val="24"/>
          <w:szCs w:val="24"/>
          <w:lang w:val="uk-UA"/>
        </w:rPr>
        <w:t>Вступ</w:t>
      </w:r>
    </w:p>
    <w:p w:rsidR="00C34D8B" w:rsidRPr="00E615F7" w:rsidRDefault="00C34D8B" w:rsidP="00E615F7">
      <w:pPr>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Сьогодення ще раз засвідчу</w:t>
      </w:r>
      <w:proofErr w:type="gramStart"/>
      <w:r w:rsidRPr="00E615F7">
        <w:rPr>
          <w:rFonts w:ascii="Times New Roman" w:eastAsia="Times New Roman" w:hAnsi="Times New Roman"/>
          <w:color w:val="000000" w:themeColor="text1"/>
          <w:sz w:val="24"/>
          <w:szCs w:val="24"/>
          <w:lang w:eastAsia="ru-RU"/>
        </w:rPr>
        <w:t>є,</w:t>
      </w:r>
      <w:proofErr w:type="gramEnd"/>
      <w:r w:rsidRPr="00E615F7">
        <w:rPr>
          <w:rFonts w:ascii="Times New Roman" w:eastAsia="Times New Roman" w:hAnsi="Times New Roman"/>
          <w:color w:val="000000" w:themeColor="text1"/>
          <w:sz w:val="24"/>
          <w:szCs w:val="24"/>
          <w:lang w:eastAsia="ru-RU"/>
        </w:rPr>
        <w:t xml:space="preserve"> що дизайн – це художнє конструювання у все більшій мірі, а ніж проектування.</w:t>
      </w:r>
    </w:p>
    <w:p w:rsidR="00C34D8B" w:rsidRPr="00E615F7" w:rsidRDefault="00C34D8B" w:rsidP="00E615F7">
      <w:pPr>
        <w:spacing w:after="0" w:line="240" w:lineRule="auto"/>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Сучасний розвиток і досягнення науки і техніки засвідчують про великі можливості зміни</w:t>
      </w:r>
      <w:r w:rsidR="00FA01D6"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bCs/>
          <w:color w:val="000000" w:themeColor="text1"/>
          <w:sz w:val="24"/>
          <w:szCs w:val="24"/>
          <w:lang w:val="uk-UA" w:eastAsia="ru-RU"/>
        </w:rPr>
        <w:t>предметно-просторового середовища</w:t>
      </w:r>
      <w:r w:rsidR="00FA01D6"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інтер’єру певних приміщень, тобто об’ємів. Існують і певні інновації, які характерні для умов українського середовища проживання людей. Необхідно також враховувати і економічну ситуацію в Україні.</w:t>
      </w:r>
    </w:p>
    <w:p w:rsidR="00FA01D6" w:rsidRPr="00AA7B18" w:rsidRDefault="00C34D8B" w:rsidP="00E615F7">
      <w:pPr>
        <w:spacing w:after="0" w:line="240" w:lineRule="auto"/>
        <w:ind w:left="75" w:firstLine="633"/>
        <w:jc w:val="both"/>
        <w:rPr>
          <w:rFonts w:ascii="Times New Roman" w:hAnsi="Times New Roman"/>
          <w:color w:val="000000" w:themeColor="text1"/>
          <w:sz w:val="24"/>
          <w:szCs w:val="24"/>
          <w:lang w:val="uk-UA"/>
        </w:rPr>
      </w:pPr>
      <w:r w:rsidRPr="00E615F7">
        <w:rPr>
          <w:rFonts w:ascii="Times New Roman" w:eastAsia="Times New Roman" w:hAnsi="Times New Roman"/>
          <w:color w:val="000000" w:themeColor="text1"/>
          <w:sz w:val="24"/>
          <w:szCs w:val="24"/>
          <w:lang w:eastAsia="ru-RU"/>
        </w:rPr>
        <w:t xml:space="preserve">Багато тисячоліть будівельної практики створили образ </w:t>
      </w:r>
      <w:proofErr w:type="gramStart"/>
      <w:r w:rsidRPr="00E615F7">
        <w:rPr>
          <w:rFonts w:ascii="Times New Roman" w:eastAsia="Times New Roman" w:hAnsi="Times New Roman"/>
          <w:color w:val="000000" w:themeColor="text1"/>
          <w:sz w:val="24"/>
          <w:szCs w:val="24"/>
          <w:lang w:eastAsia="ru-RU"/>
        </w:rPr>
        <w:t>арх</w:t>
      </w:r>
      <w:proofErr w:type="gramEnd"/>
      <w:r w:rsidRPr="00E615F7">
        <w:rPr>
          <w:rFonts w:ascii="Times New Roman" w:eastAsia="Times New Roman" w:hAnsi="Times New Roman"/>
          <w:color w:val="000000" w:themeColor="text1"/>
          <w:sz w:val="24"/>
          <w:szCs w:val="24"/>
          <w:lang w:eastAsia="ru-RU"/>
        </w:rPr>
        <w:t>ітектурної споруди як стабільною, нерухомою, навіки врослою фундаментом в землю споруди. Лише нар</w:t>
      </w:r>
      <w:r w:rsidR="00FA01D6" w:rsidRPr="00E615F7">
        <w:rPr>
          <w:rFonts w:ascii="Times New Roman" w:eastAsia="Times New Roman" w:hAnsi="Times New Roman"/>
          <w:color w:val="000000" w:themeColor="text1"/>
          <w:sz w:val="24"/>
          <w:szCs w:val="24"/>
          <w:lang w:eastAsia="ru-RU"/>
        </w:rPr>
        <w:t>одна фантазія заглядала вперед</w:t>
      </w:r>
      <w:r w:rsidR="00FA01D6"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 розсувалися </w:t>
      </w:r>
      <w:proofErr w:type="gramStart"/>
      <w:r w:rsidRPr="00E615F7">
        <w:rPr>
          <w:rFonts w:ascii="Times New Roman" w:eastAsia="Times New Roman" w:hAnsi="Times New Roman"/>
          <w:color w:val="000000" w:themeColor="text1"/>
          <w:sz w:val="24"/>
          <w:szCs w:val="24"/>
          <w:lang w:eastAsia="ru-RU"/>
        </w:rPr>
        <w:t>ст</w:t>
      </w:r>
      <w:proofErr w:type="gramEnd"/>
      <w:r w:rsidRPr="00E615F7">
        <w:rPr>
          <w:rFonts w:ascii="Times New Roman" w:eastAsia="Times New Roman" w:hAnsi="Times New Roman"/>
          <w:color w:val="000000" w:themeColor="text1"/>
          <w:sz w:val="24"/>
          <w:szCs w:val="24"/>
          <w:lang w:eastAsia="ru-RU"/>
        </w:rPr>
        <w:t>іни казкових палаців, з’я</w:t>
      </w:r>
      <w:r w:rsidR="00AA7B18">
        <w:rPr>
          <w:rFonts w:ascii="Times New Roman" w:eastAsia="Times New Roman" w:hAnsi="Times New Roman"/>
          <w:color w:val="000000" w:themeColor="text1"/>
          <w:sz w:val="24"/>
          <w:szCs w:val="24"/>
          <w:lang w:eastAsia="ru-RU"/>
        </w:rPr>
        <w:t>влялись перекидні містки і т.д.</w:t>
      </w:r>
    </w:p>
    <w:p w:rsidR="00C34D8B" w:rsidRPr="00E615F7" w:rsidRDefault="00FA01D6" w:rsidP="00AA7B18">
      <w:pPr>
        <w:spacing w:after="0" w:line="240" w:lineRule="auto"/>
        <w:ind w:left="75" w:firstLine="633"/>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Графічні засоби зображення є невід’ємною</w:t>
      </w:r>
      <w:r w:rsidR="00C34D8B" w:rsidRPr="00E615F7">
        <w:rPr>
          <w:rFonts w:ascii="Times New Roman" w:hAnsi="Times New Roman"/>
          <w:color w:val="000000" w:themeColor="text1"/>
          <w:sz w:val="24"/>
          <w:szCs w:val="24"/>
          <w:lang w:val="uk-UA"/>
        </w:rPr>
        <w:t xml:space="preserve"> частиною архітектурного </w:t>
      </w:r>
      <w:r w:rsidRPr="00E615F7">
        <w:rPr>
          <w:rFonts w:ascii="Times New Roman" w:hAnsi="Times New Roman"/>
          <w:color w:val="000000" w:themeColor="text1"/>
          <w:sz w:val="24"/>
          <w:szCs w:val="24"/>
          <w:lang w:val="uk-UA"/>
        </w:rPr>
        <w:t xml:space="preserve">проектування. </w:t>
      </w:r>
      <w:r w:rsidR="00C34D8B" w:rsidRPr="00E615F7">
        <w:rPr>
          <w:rFonts w:ascii="Times New Roman" w:hAnsi="Times New Roman"/>
          <w:color w:val="000000" w:themeColor="text1"/>
          <w:sz w:val="24"/>
          <w:szCs w:val="24"/>
          <w:lang w:val="uk-UA"/>
        </w:rPr>
        <w:t>Вони постійно змін</w:t>
      </w:r>
      <w:r w:rsidRPr="00E615F7">
        <w:rPr>
          <w:rFonts w:ascii="Times New Roman" w:hAnsi="Times New Roman"/>
          <w:color w:val="000000" w:themeColor="text1"/>
          <w:sz w:val="24"/>
          <w:szCs w:val="24"/>
          <w:lang w:val="uk-UA"/>
        </w:rPr>
        <w:t>юються разом зі змінами в самій</w:t>
      </w:r>
      <w:r w:rsidR="00C34D8B" w:rsidRPr="00E615F7">
        <w:rPr>
          <w:rFonts w:ascii="Times New Roman" w:hAnsi="Times New Roman"/>
          <w:color w:val="000000" w:themeColor="text1"/>
          <w:sz w:val="24"/>
          <w:szCs w:val="24"/>
          <w:lang w:val="uk-UA"/>
        </w:rPr>
        <w:t xml:space="preserve"> архітектурі.</w:t>
      </w:r>
    </w:p>
    <w:p w:rsidR="00C34D8B" w:rsidRPr="00E615F7" w:rsidRDefault="00FA01D6" w:rsidP="00E615F7">
      <w:pPr>
        <w:spacing w:after="0" w:line="240" w:lineRule="auto"/>
        <w:ind w:left="75" w:firstLine="633"/>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Курс лекцій дає </w:t>
      </w:r>
      <w:r w:rsidR="00C34D8B" w:rsidRPr="00E615F7">
        <w:rPr>
          <w:rFonts w:ascii="Times New Roman" w:hAnsi="Times New Roman"/>
          <w:color w:val="000000" w:themeColor="text1"/>
          <w:sz w:val="24"/>
          <w:szCs w:val="24"/>
          <w:lang w:val="uk-UA"/>
        </w:rPr>
        <w:t xml:space="preserve">актуальну </w:t>
      </w:r>
      <w:r w:rsidRPr="00E615F7">
        <w:rPr>
          <w:rFonts w:ascii="Times New Roman" w:hAnsi="Times New Roman"/>
          <w:color w:val="000000" w:themeColor="text1"/>
          <w:sz w:val="24"/>
          <w:szCs w:val="24"/>
          <w:lang w:val="uk-UA"/>
        </w:rPr>
        <w:t xml:space="preserve">та цілісну інформацію з питань </w:t>
      </w:r>
      <w:r w:rsidR="00C34D8B" w:rsidRPr="00E615F7">
        <w:rPr>
          <w:rFonts w:ascii="Times New Roman" w:hAnsi="Times New Roman"/>
          <w:color w:val="000000" w:themeColor="text1"/>
          <w:sz w:val="24"/>
          <w:szCs w:val="24"/>
          <w:lang w:val="uk-UA"/>
        </w:rPr>
        <w:t>г</w:t>
      </w:r>
      <w:r w:rsidRPr="00E615F7">
        <w:rPr>
          <w:rFonts w:ascii="Times New Roman" w:hAnsi="Times New Roman"/>
          <w:color w:val="000000" w:themeColor="text1"/>
          <w:sz w:val="24"/>
          <w:szCs w:val="24"/>
          <w:lang w:val="uk-UA"/>
        </w:rPr>
        <w:t xml:space="preserve">рафічного оформлення учбових проектів, </w:t>
      </w:r>
      <w:r w:rsidR="00AA7B18">
        <w:rPr>
          <w:rFonts w:ascii="Times New Roman" w:hAnsi="Times New Roman"/>
          <w:color w:val="000000" w:themeColor="text1"/>
          <w:sz w:val="24"/>
          <w:szCs w:val="24"/>
          <w:lang w:val="uk-UA"/>
        </w:rPr>
        <w:t>у композиційній</w:t>
      </w:r>
      <w:r w:rsidR="00C34D8B" w:rsidRPr="00E615F7">
        <w:rPr>
          <w:rFonts w:ascii="Times New Roman" w:hAnsi="Times New Roman"/>
          <w:color w:val="000000" w:themeColor="text1"/>
          <w:sz w:val="24"/>
          <w:szCs w:val="24"/>
          <w:lang w:val="uk-UA"/>
        </w:rPr>
        <w:t xml:space="preserve"> подачі, а тако</w:t>
      </w:r>
      <w:r w:rsidRPr="00E615F7">
        <w:rPr>
          <w:rFonts w:ascii="Times New Roman" w:hAnsi="Times New Roman"/>
          <w:color w:val="000000" w:themeColor="text1"/>
          <w:sz w:val="24"/>
          <w:szCs w:val="24"/>
          <w:lang w:val="uk-UA"/>
        </w:rPr>
        <w:t xml:space="preserve">ж комплексного проектування </w:t>
      </w:r>
      <w:r w:rsidR="00C34D8B" w:rsidRPr="00E615F7">
        <w:rPr>
          <w:rFonts w:ascii="Times New Roman" w:hAnsi="Times New Roman"/>
          <w:color w:val="000000" w:themeColor="text1"/>
          <w:sz w:val="24"/>
          <w:szCs w:val="24"/>
          <w:lang w:val="uk-UA"/>
        </w:rPr>
        <w:t>різномані</w:t>
      </w:r>
      <w:r w:rsidRPr="00E615F7">
        <w:rPr>
          <w:rFonts w:ascii="Times New Roman" w:hAnsi="Times New Roman"/>
          <w:color w:val="000000" w:themeColor="text1"/>
          <w:sz w:val="24"/>
          <w:szCs w:val="24"/>
          <w:lang w:val="uk-UA"/>
        </w:rPr>
        <w:t xml:space="preserve">тних учбових завдань </w:t>
      </w:r>
      <w:r w:rsidR="00C34D8B" w:rsidRPr="00E615F7">
        <w:rPr>
          <w:rFonts w:ascii="Times New Roman" w:hAnsi="Times New Roman"/>
          <w:color w:val="000000" w:themeColor="text1"/>
          <w:sz w:val="24"/>
          <w:szCs w:val="24"/>
          <w:lang w:val="uk-UA"/>
        </w:rPr>
        <w:t xml:space="preserve">ландшафтного та міського дизайну. Він </w:t>
      </w:r>
      <w:r w:rsidRPr="00E615F7">
        <w:rPr>
          <w:rFonts w:ascii="Times New Roman" w:hAnsi="Times New Roman"/>
          <w:color w:val="000000" w:themeColor="text1"/>
          <w:sz w:val="24"/>
          <w:szCs w:val="24"/>
          <w:lang w:val="uk-UA"/>
        </w:rPr>
        <w:t xml:space="preserve">орієнтує студентів </w:t>
      </w:r>
      <w:r w:rsidR="00C34D8B" w:rsidRPr="00E615F7">
        <w:rPr>
          <w:rFonts w:ascii="Times New Roman" w:hAnsi="Times New Roman"/>
          <w:color w:val="000000" w:themeColor="text1"/>
          <w:sz w:val="24"/>
          <w:szCs w:val="24"/>
          <w:lang w:val="uk-UA"/>
        </w:rPr>
        <w:t>на найбільш сучасні прийоми графічного оформлення прое</w:t>
      </w:r>
      <w:r w:rsidRPr="00E615F7">
        <w:rPr>
          <w:rFonts w:ascii="Times New Roman" w:hAnsi="Times New Roman"/>
          <w:color w:val="000000" w:themeColor="text1"/>
          <w:sz w:val="24"/>
          <w:szCs w:val="24"/>
          <w:lang w:val="uk-UA"/>
        </w:rPr>
        <w:t>ктів, дає знання з періодизації</w:t>
      </w:r>
      <w:r w:rsidR="009729E5" w:rsidRPr="00E615F7">
        <w:rPr>
          <w:rFonts w:ascii="Times New Roman" w:hAnsi="Times New Roman"/>
          <w:color w:val="000000" w:themeColor="text1"/>
          <w:sz w:val="24"/>
          <w:szCs w:val="24"/>
          <w:lang w:val="uk-UA"/>
        </w:rPr>
        <w:t xml:space="preserve"> архітектурної графіки, </w:t>
      </w:r>
      <w:r w:rsidR="00C34D8B" w:rsidRPr="00E615F7">
        <w:rPr>
          <w:rFonts w:ascii="Times New Roman" w:hAnsi="Times New Roman"/>
          <w:color w:val="000000" w:themeColor="text1"/>
          <w:sz w:val="24"/>
          <w:szCs w:val="24"/>
          <w:lang w:val="uk-UA"/>
        </w:rPr>
        <w:t>показує роль архітектурної графіки в навчальному та реальному проектуванні.</w:t>
      </w:r>
    </w:p>
    <w:p w:rsidR="00C34D8B" w:rsidRPr="00E615F7" w:rsidRDefault="00C83CAE" w:rsidP="00E615F7">
      <w:pPr>
        <w:spacing w:after="0" w:line="240" w:lineRule="auto"/>
        <w:ind w:firstLine="708"/>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w:t>
      </w:r>
      <w:r w:rsidR="00C34D8B" w:rsidRPr="00E615F7">
        <w:rPr>
          <w:rFonts w:ascii="Times New Roman" w:hAnsi="Times New Roman"/>
          <w:color w:val="000000" w:themeColor="text1"/>
          <w:sz w:val="24"/>
          <w:szCs w:val="24"/>
          <w:lang w:val="uk-UA"/>
        </w:rPr>
        <w:t xml:space="preserve"> результаті засвоєння курсу студенти повинні вміти: творчо підходити до графічного рішення курсових проек</w:t>
      </w:r>
      <w:r>
        <w:rPr>
          <w:rFonts w:ascii="Times New Roman" w:hAnsi="Times New Roman"/>
          <w:color w:val="000000" w:themeColor="text1"/>
          <w:sz w:val="24"/>
          <w:szCs w:val="24"/>
          <w:lang w:val="uk-UA"/>
        </w:rPr>
        <w:t>тів; чітко вирішувати графічно-</w:t>
      </w:r>
      <w:r w:rsidR="00C34D8B" w:rsidRPr="00E615F7">
        <w:rPr>
          <w:rFonts w:ascii="Times New Roman" w:hAnsi="Times New Roman"/>
          <w:color w:val="000000" w:themeColor="text1"/>
          <w:sz w:val="24"/>
          <w:szCs w:val="24"/>
          <w:lang w:val="uk-UA"/>
        </w:rPr>
        <w:t>композиційні задачі; графічно оволодіти різноманітними засобами зображення в архітектурній графіці в контексті розвинутого образного графічного мислен</w:t>
      </w:r>
      <w:r w:rsidR="004F7DE5" w:rsidRPr="00E615F7">
        <w:rPr>
          <w:rFonts w:ascii="Times New Roman" w:hAnsi="Times New Roman"/>
          <w:color w:val="000000" w:themeColor="text1"/>
          <w:sz w:val="24"/>
          <w:szCs w:val="24"/>
          <w:lang w:val="uk-UA"/>
        </w:rPr>
        <w:t xml:space="preserve">ня. У підсумку </w:t>
      </w:r>
      <w:r w:rsidR="00C34D8B" w:rsidRPr="00E615F7">
        <w:rPr>
          <w:rFonts w:ascii="Times New Roman" w:hAnsi="Times New Roman"/>
          <w:color w:val="000000" w:themeColor="text1"/>
          <w:sz w:val="24"/>
          <w:szCs w:val="24"/>
          <w:lang w:val="uk-UA"/>
        </w:rPr>
        <w:t xml:space="preserve">студенти повинні безпомилково художньо компонувати архітектурні проекти, швидко графічно </w:t>
      </w:r>
      <w:r w:rsidR="00FA01D6" w:rsidRPr="00E615F7">
        <w:rPr>
          <w:rFonts w:ascii="Times New Roman" w:hAnsi="Times New Roman"/>
          <w:color w:val="000000" w:themeColor="text1"/>
          <w:sz w:val="24"/>
          <w:szCs w:val="24"/>
          <w:lang w:val="uk-UA"/>
        </w:rPr>
        <w:t xml:space="preserve">втілювати композиційні задуми, </w:t>
      </w:r>
      <w:r w:rsidR="00C34D8B" w:rsidRPr="00E615F7">
        <w:rPr>
          <w:rFonts w:ascii="Times New Roman" w:hAnsi="Times New Roman"/>
          <w:color w:val="000000" w:themeColor="text1"/>
          <w:sz w:val="24"/>
          <w:szCs w:val="24"/>
          <w:lang w:val="uk-UA"/>
        </w:rPr>
        <w:t>бути здатними вирішувати різноманітні професійні задачі.</w:t>
      </w:r>
    </w:p>
    <w:p w:rsidR="00C34D8B" w:rsidRPr="00E615F7" w:rsidRDefault="00C34D8B" w:rsidP="00E615F7">
      <w:pPr>
        <w:spacing w:after="0" w:line="240" w:lineRule="auto"/>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У вивченні курсу студентам знадобляться знанн</w:t>
      </w:r>
      <w:r w:rsidR="00FA01D6" w:rsidRPr="00E615F7">
        <w:rPr>
          <w:rFonts w:ascii="Times New Roman" w:hAnsi="Times New Roman"/>
          <w:color w:val="000000" w:themeColor="text1"/>
          <w:sz w:val="24"/>
          <w:szCs w:val="24"/>
          <w:lang w:val="uk-UA"/>
        </w:rPr>
        <w:t>я з засвоєних раніш</w:t>
      </w:r>
      <w:r w:rsidR="00C83CAE">
        <w:rPr>
          <w:rFonts w:ascii="Times New Roman" w:hAnsi="Times New Roman"/>
          <w:color w:val="000000" w:themeColor="text1"/>
          <w:sz w:val="24"/>
          <w:szCs w:val="24"/>
          <w:lang w:val="uk-UA"/>
        </w:rPr>
        <w:t>е</w:t>
      </w:r>
      <w:r w:rsidR="00FA01D6" w:rsidRPr="00E615F7">
        <w:rPr>
          <w:rFonts w:ascii="Times New Roman" w:hAnsi="Times New Roman"/>
          <w:color w:val="000000" w:themeColor="text1"/>
          <w:sz w:val="24"/>
          <w:szCs w:val="24"/>
          <w:lang w:val="uk-UA"/>
        </w:rPr>
        <w:t xml:space="preserve"> </w:t>
      </w:r>
      <w:r w:rsidR="00C83CAE">
        <w:rPr>
          <w:rFonts w:ascii="Times New Roman" w:hAnsi="Times New Roman"/>
          <w:color w:val="000000" w:themeColor="text1"/>
          <w:sz w:val="24"/>
          <w:szCs w:val="24"/>
          <w:lang w:val="uk-UA"/>
        </w:rPr>
        <w:t>дисциплін – рисунка</w:t>
      </w:r>
      <w:r w:rsidRPr="00E615F7">
        <w:rPr>
          <w:rFonts w:ascii="Times New Roman" w:hAnsi="Times New Roman"/>
          <w:color w:val="000000" w:themeColor="text1"/>
          <w:sz w:val="24"/>
          <w:szCs w:val="24"/>
          <w:lang w:val="uk-UA"/>
        </w:rPr>
        <w:t>, живопису, архітектурної композиції, ландшафтної архітектури, нарисної геометрії, історії мистецтв, архітектури та містобудування.</w:t>
      </w:r>
    </w:p>
    <w:p w:rsidR="00C34D8B" w:rsidRPr="00E615F7" w:rsidRDefault="00C34D8B" w:rsidP="00E615F7">
      <w:pPr>
        <w:spacing w:after="0" w:line="240" w:lineRule="auto"/>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Основними задачами дисципліни, </w:t>
      </w:r>
      <w:r w:rsidR="00FA01D6" w:rsidRPr="00E615F7">
        <w:rPr>
          <w:rFonts w:ascii="Times New Roman" w:hAnsi="Times New Roman"/>
          <w:color w:val="000000" w:themeColor="text1"/>
          <w:sz w:val="24"/>
          <w:szCs w:val="24"/>
          <w:lang w:val="uk-UA"/>
        </w:rPr>
        <w:t>які підкреслені в курсі лекцій є</w:t>
      </w:r>
      <w:r w:rsidRPr="00E615F7">
        <w:rPr>
          <w:rFonts w:ascii="Times New Roman" w:hAnsi="Times New Roman"/>
          <w:color w:val="000000" w:themeColor="text1"/>
          <w:sz w:val="24"/>
          <w:szCs w:val="24"/>
          <w:lang w:val="uk-UA"/>
        </w:rPr>
        <w:t>:</w:t>
      </w:r>
    </w:p>
    <w:p w:rsidR="00C34D8B" w:rsidRPr="00E615F7" w:rsidRDefault="00C34D8B" w:rsidP="00E615F7">
      <w:pPr>
        <w:numPr>
          <w:ilvl w:val="0"/>
          <w:numId w:val="1"/>
        </w:numPr>
        <w:spacing w:after="0" w:line="240" w:lineRule="auto"/>
        <w:ind w:left="0"/>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формування теоретичних </w:t>
      </w:r>
      <w:r w:rsidR="00FA01D6" w:rsidRPr="00E615F7">
        <w:rPr>
          <w:rFonts w:ascii="Times New Roman" w:hAnsi="Times New Roman"/>
          <w:color w:val="000000" w:themeColor="text1"/>
          <w:sz w:val="24"/>
          <w:szCs w:val="24"/>
          <w:lang w:val="uk-UA"/>
        </w:rPr>
        <w:t>та практичних навичок володіння</w:t>
      </w:r>
      <w:r w:rsidRPr="00E615F7">
        <w:rPr>
          <w:rFonts w:ascii="Times New Roman" w:hAnsi="Times New Roman"/>
          <w:color w:val="000000" w:themeColor="text1"/>
          <w:sz w:val="24"/>
          <w:szCs w:val="24"/>
          <w:lang w:val="uk-UA"/>
        </w:rPr>
        <w:t xml:space="preserve"> основ</w:t>
      </w:r>
      <w:r w:rsidR="00722057" w:rsidRPr="00E615F7">
        <w:rPr>
          <w:rFonts w:ascii="Times New Roman" w:hAnsi="Times New Roman"/>
          <w:color w:val="000000" w:themeColor="text1"/>
          <w:sz w:val="24"/>
          <w:szCs w:val="24"/>
          <w:lang w:val="uk-UA"/>
        </w:rPr>
        <w:t>ам</w:t>
      </w:r>
      <w:r w:rsidR="00C83CAE">
        <w:rPr>
          <w:rFonts w:ascii="Times New Roman" w:hAnsi="Times New Roman"/>
          <w:color w:val="000000" w:themeColor="text1"/>
          <w:sz w:val="24"/>
          <w:szCs w:val="24"/>
          <w:lang w:val="uk-UA"/>
        </w:rPr>
        <w:t>и образно-</w:t>
      </w:r>
      <w:r w:rsidR="00722057" w:rsidRPr="00E615F7">
        <w:rPr>
          <w:rFonts w:ascii="Times New Roman" w:hAnsi="Times New Roman"/>
          <w:color w:val="000000" w:themeColor="text1"/>
          <w:sz w:val="24"/>
          <w:szCs w:val="24"/>
          <w:lang w:val="uk-UA"/>
        </w:rPr>
        <w:t>художнього мислення;</w:t>
      </w:r>
    </w:p>
    <w:p w:rsidR="00C34D8B" w:rsidRPr="00E615F7" w:rsidRDefault="00C34D8B" w:rsidP="00E615F7">
      <w:pPr>
        <w:numPr>
          <w:ilvl w:val="0"/>
          <w:numId w:val="1"/>
        </w:numPr>
        <w:spacing w:after="0" w:line="240" w:lineRule="auto"/>
        <w:ind w:left="0"/>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розвиток у студентів творчого бачення навколишнього середовища та образно-художнього мислення</w:t>
      </w:r>
      <w:r w:rsidR="00722057" w:rsidRPr="00E615F7">
        <w:rPr>
          <w:rFonts w:ascii="Times New Roman" w:hAnsi="Times New Roman"/>
          <w:color w:val="000000" w:themeColor="text1"/>
          <w:sz w:val="24"/>
          <w:szCs w:val="24"/>
          <w:lang w:val="uk-UA"/>
        </w:rPr>
        <w:t>;</w:t>
      </w:r>
    </w:p>
    <w:p w:rsidR="00C34D8B" w:rsidRPr="009709EF" w:rsidRDefault="00C34D8B" w:rsidP="009709EF">
      <w:pPr>
        <w:numPr>
          <w:ilvl w:val="0"/>
          <w:numId w:val="1"/>
        </w:numPr>
        <w:spacing w:after="0" w:line="240" w:lineRule="auto"/>
        <w:ind w:left="0"/>
        <w:jc w:val="both"/>
        <w:rPr>
          <w:rFonts w:ascii="Times New Roman" w:hAnsi="Times New Roman"/>
          <w:color w:val="000000" w:themeColor="text1"/>
          <w:sz w:val="24"/>
          <w:szCs w:val="24"/>
          <w:lang w:val="uk-UA"/>
        </w:rPr>
      </w:pPr>
      <w:r w:rsidRPr="009709EF">
        <w:rPr>
          <w:rFonts w:ascii="Times New Roman" w:hAnsi="Times New Roman"/>
          <w:color w:val="000000" w:themeColor="text1"/>
          <w:sz w:val="24"/>
          <w:szCs w:val="24"/>
          <w:lang w:val="uk-UA"/>
        </w:rPr>
        <w:t>вивчення основних різновидів архітектурної графіки.</w:t>
      </w:r>
    </w:p>
    <w:p w:rsidR="00C34D8B" w:rsidRPr="00E615F7" w:rsidRDefault="00C83CAE" w:rsidP="00E615F7">
      <w:pPr>
        <w:spacing w:after="0" w:line="240" w:lineRule="auto"/>
        <w:ind w:firstLine="708"/>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У</w:t>
      </w:r>
      <w:r w:rsidR="00C34D8B" w:rsidRPr="00E615F7">
        <w:rPr>
          <w:rFonts w:ascii="Times New Roman" w:hAnsi="Times New Roman"/>
          <w:color w:val="000000" w:themeColor="text1"/>
          <w:sz w:val="24"/>
          <w:szCs w:val="24"/>
          <w:lang w:val="uk-UA"/>
        </w:rPr>
        <w:t xml:space="preserve"> творчій роботі архітектора необхідними матеріалами є також довідкові матеріали з фахових дисциплін з архітектурного та будівельного діла, що поліпшують </w:t>
      </w:r>
      <w:r w:rsidR="00722057" w:rsidRPr="00E615F7">
        <w:rPr>
          <w:rFonts w:ascii="Times New Roman" w:hAnsi="Times New Roman"/>
          <w:color w:val="000000" w:themeColor="text1"/>
          <w:sz w:val="24"/>
          <w:szCs w:val="24"/>
          <w:lang w:val="uk-UA"/>
        </w:rPr>
        <w:t>працю зодчого, допомагають йому би</w:t>
      </w:r>
      <w:r w:rsidR="00C34D8B" w:rsidRPr="00E615F7">
        <w:rPr>
          <w:rFonts w:ascii="Times New Roman" w:hAnsi="Times New Roman"/>
          <w:color w:val="000000" w:themeColor="text1"/>
          <w:sz w:val="24"/>
          <w:szCs w:val="24"/>
          <w:lang w:val="uk-UA"/>
        </w:rPr>
        <w:t xml:space="preserve">стро </w:t>
      </w:r>
      <w:r w:rsidR="00722057" w:rsidRPr="00E615F7">
        <w:rPr>
          <w:rFonts w:ascii="Times New Roman" w:hAnsi="Times New Roman"/>
          <w:color w:val="000000" w:themeColor="text1"/>
          <w:sz w:val="24"/>
          <w:szCs w:val="24"/>
          <w:lang w:val="uk-UA"/>
        </w:rPr>
        <w:t>і</w:t>
      </w:r>
      <w:r w:rsidR="00C34D8B" w:rsidRPr="00E615F7">
        <w:rPr>
          <w:rFonts w:ascii="Times New Roman" w:hAnsi="Times New Roman"/>
          <w:color w:val="000000" w:themeColor="text1"/>
          <w:sz w:val="24"/>
          <w:szCs w:val="24"/>
          <w:lang w:val="uk-UA"/>
        </w:rPr>
        <w:t xml:space="preserve"> чітко орієнтуватися у всьому різноманітті питань</w:t>
      </w:r>
      <w:r>
        <w:rPr>
          <w:rFonts w:ascii="Times New Roman" w:hAnsi="Times New Roman"/>
          <w:color w:val="000000" w:themeColor="text1"/>
          <w:sz w:val="24"/>
          <w:szCs w:val="24"/>
          <w:lang w:val="uk-UA"/>
        </w:rPr>
        <w:t>,</w:t>
      </w:r>
      <w:r w:rsidR="00C34D8B" w:rsidRPr="00E615F7">
        <w:rPr>
          <w:rFonts w:ascii="Times New Roman" w:hAnsi="Times New Roman"/>
          <w:color w:val="000000" w:themeColor="text1"/>
          <w:sz w:val="24"/>
          <w:szCs w:val="24"/>
          <w:lang w:val="uk-UA"/>
        </w:rPr>
        <w:t xml:space="preserve"> що виникають.</w:t>
      </w:r>
    </w:p>
    <w:p w:rsidR="00C34D8B" w:rsidRPr="00E615F7" w:rsidRDefault="00FA01D6" w:rsidP="00E615F7">
      <w:pPr>
        <w:spacing w:after="0" w:line="240" w:lineRule="auto"/>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Курс лекцій </w:t>
      </w:r>
      <w:r w:rsidR="00C34D8B" w:rsidRPr="00E615F7">
        <w:rPr>
          <w:rFonts w:ascii="Times New Roman" w:hAnsi="Times New Roman"/>
          <w:color w:val="000000" w:themeColor="text1"/>
          <w:sz w:val="24"/>
          <w:szCs w:val="24"/>
          <w:lang w:val="uk-UA"/>
        </w:rPr>
        <w:t>спрямовано на формування теоретичних та практичних навичок в</w:t>
      </w:r>
      <w:r w:rsidR="00C83CAE">
        <w:rPr>
          <w:rFonts w:ascii="Times New Roman" w:hAnsi="Times New Roman"/>
          <w:color w:val="000000" w:themeColor="text1"/>
          <w:sz w:val="24"/>
          <w:szCs w:val="24"/>
          <w:lang w:val="uk-UA"/>
        </w:rPr>
        <w:t>олодіння основам архітектурно-</w:t>
      </w:r>
      <w:r w:rsidR="00C34D8B" w:rsidRPr="00E615F7">
        <w:rPr>
          <w:rFonts w:ascii="Times New Roman" w:hAnsi="Times New Roman"/>
          <w:color w:val="000000" w:themeColor="text1"/>
          <w:sz w:val="24"/>
          <w:szCs w:val="24"/>
          <w:lang w:val="uk-UA"/>
        </w:rPr>
        <w:t>графічного мистецтва, та на прищеплення вмінь та навичок графічної подачі об’єктів архітекту</w:t>
      </w:r>
      <w:r w:rsidRPr="00E615F7">
        <w:rPr>
          <w:rFonts w:ascii="Times New Roman" w:hAnsi="Times New Roman"/>
          <w:color w:val="000000" w:themeColor="text1"/>
          <w:sz w:val="24"/>
          <w:szCs w:val="24"/>
          <w:lang w:val="uk-UA"/>
        </w:rPr>
        <w:t xml:space="preserve">рного середовища в оптимальній </w:t>
      </w:r>
      <w:r w:rsidR="00722057" w:rsidRPr="00E615F7">
        <w:rPr>
          <w:rFonts w:ascii="Times New Roman" w:hAnsi="Times New Roman"/>
          <w:color w:val="000000" w:themeColor="text1"/>
          <w:sz w:val="24"/>
          <w:szCs w:val="24"/>
          <w:lang w:val="uk-UA"/>
        </w:rPr>
        <w:t xml:space="preserve">та довершеній </w:t>
      </w:r>
      <w:r w:rsidR="00C34D8B" w:rsidRPr="00E615F7">
        <w:rPr>
          <w:rFonts w:ascii="Times New Roman" w:hAnsi="Times New Roman"/>
          <w:color w:val="000000" w:themeColor="text1"/>
          <w:sz w:val="24"/>
          <w:szCs w:val="24"/>
          <w:lang w:val="uk-UA"/>
        </w:rPr>
        <w:t>формі зоб</w:t>
      </w:r>
      <w:r w:rsidRPr="00E615F7">
        <w:rPr>
          <w:rFonts w:ascii="Times New Roman" w:hAnsi="Times New Roman"/>
          <w:color w:val="000000" w:themeColor="text1"/>
          <w:sz w:val="24"/>
          <w:szCs w:val="24"/>
          <w:lang w:val="uk-UA"/>
        </w:rPr>
        <w:t xml:space="preserve">раження. Курс складає </w:t>
      </w:r>
      <w:r w:rsidR="00C34D8B" w:rsidRPr="00E615F7">
        <w:rPr>
          <w:rFonts w:ascii="Times New Roman" w:hAnsi="Times New Roman"/>
          <w:color w:val="000000" w:themeColor="text1"/>
          <w:sz w:val="24"/>
          <w:szCs w:val="24"/>
          <w:lang w:val="uk-UA"/>
        </w:rPr>
        <w:t>т</w:t>
      </w:r>
      <w:r w:rsidRPr="00E615F7">
        <w:rPr>
          <w:rFonts w:ascii="Times New Roman" w:hAnsi="Times New Roman"/>
          <w:color w:val="000000" w:themeColor="text1"/>
          <w:sz w:val="24"/>
          <w:szCs w:val="24"/>
          <w:lang w:val="uk-UA"/>
        </w:rPr>
        <w:t>еоретична та практична частини.</w:t>
      </w:r>
    </w:p>
    <w:p w:rsidR="00C34D8B" w:rsidRPr="00E615F7" w:rsidRDefault="00C34D8B" w:rsidP="00E615F7">
      <w:pPr>
        <w:spacing w:after="0" w:line="240" w:lineRule="auto"/>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Практичні завдання направлені на вдосконалення творчої майстерності студента, дають ряд вправ, що допомагають оволодіти навичками чіткої та грамотної подачі архітектурного об’єкта в міському середовищі.</w:t>
      </w:r>
    </w:p>
    <w:p w:rsidR="00C34D8B" w:rsidRPr="00E615F7" w:rsidRDefault="00FA01D6" w:rsidP="00E615F7">
      <w:pPr>
        <w:spacing w:after="0" w:line="240" w:lineRule="auto"/>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Курс лекцій </w:t>
      </w:r>
      <w:r w:rsidR="00C34D8B" w:rsidRPr="00E615F7">
        <w:rPr>
          <w:rFonts w:ascii="Times New Roman" w:hAnsi="Times New Roman"/>
          <w:color w:val="000000" w:themeColor="text1"/>
          <w:sz w:val="24"/>
          <w:szCs w:val="24"/>
          <w:lang w:val="uk-UA"/>
        </w:rPr>
        <w:t>включає також ряд умовних позначок та практичних рекоменд</w:t>
      </w:r>
      <w:r w:rsidR="00C83CAE">
        <w:rPr>
          <w:rFonts w:ascii="Times New Roman" w:hAnsi="Times New Roman"/>
          <w:color w:val="000000" w:themeColor="text1"/>
          <w:sz w:val="24"/>
          <w:szCs w:val="24"/>
          <w:lang w:val="uk-UA"/>
        </w:rPr>
        <w:t>ацій щодо застосування</w:t>
      </w:r>
      <w:r w:rsidRPr="00E615F7">
        <w:rPr>
          <w:rFonts w:ascii="Times New Roman" w:hAnsi="Times New Roman"/>
          <w:color w:val="000000" w:themeColor="text1"/>
          <w:sz w:val="24"/>
          <w:szCs w:val="24"/>
          <w:lang w:val="uk-UA"/>
        </w:rPr>
        <w:t xml:space="preserve"> елементів </w:t>
      </w:r>
      <w:r w:rsidR="00C34D8B" w:rsidRPr="00E615F7">
        <w:rPr>
          <w:rFonts w:ascii="Times New Roman" w:hAnsi="Times New Roman"/>
          <w:color w:val="000000" w:themeColor="text1"/>
          <w:sz w:val="24"/>
          <w:szCs w:val="24"/>
          <w:lang w:val="uk-UA"/>
        </w:rPr>
        <w:t>ландшафтного дизайну у формуванні міського середовища.</w:t>
      </w:r>
    </w:p>
    <w:p w:rsidR="009709EF" w:rsidRDefault="009709EF" w:rsidP="00E615F7">
      <w:pPr>
        <w:spacing w:after="0" w:line="240" w:lineRule="auto"/>
        <w:ind w:firstLine="708"/>
        <w:jc w:val="both"/>
        <w:rPr>
          <w:rFonts w:ascii="Times New Roman" w:hAnsi="Times New Roman"/>
          <w:color w:val="000000" w:themeColor="text1"/>
          <w:sz w:val="24"/>
          <w:szCs w:val="24"/>
          <w:lang w:val="uk-UA"/>
        </w:rPr>
      </w:pPr>
    </w:p>
    <w:p w:rsidR="009709EF" w:rsidRDefault="009709EF" w:rsidP="00E615F7">
      <w:pPr>
        <w:spacing w:after="0" w:line="240" w:lineRule="auto"/>
        <w:ind w:firstLine="708"/>
        <w:jc w:val="both"/>
        <w:rPr>
          <w:rFonts w:ascii="Times New Roman" w:hAnsi="Times New Roman"/>
          <w:color w:val="000000" w:themeColor="text1"/>
          <w:sz w:val="24"/>
          <w:szCs w:val="24"/>
          <w:lang w:val="uk-UA"/>
        </w:rPr>
      </w:pPr>
    </w:p>
    <w:p w:rsidR="009709EF" w:rsidRDefault="009709EF" w:rsidP="00E615F7">
      <w:pPr>
        <w:spacing w:after="0" w:line="240" w:lineRule="auto"/>
        <w:ind w:firstLine="708"/>
        <w:jc w:val="both"/>
        <w:rPr>
          <w:rFonts w:ascii="Times New Roman" w:hAnsi="Times New Roman"/>
          <w:color w:val="000000" w:themeColor="text1"/>
          <w:sz w:val="24"/>
          <w:szCs w:val="24"/>
          <w:lang w:val="uk-UA"/>
        </w:rPr>
      </w:pPr>
    </w:p>
    <w:p w:rsidR="009709EF" w:rsidRDefault="009709EF" w:rsidP="00E615F7">
      <w:pPr>
        <w:spacing w:after="0" w:line="240" w:lineRule="auto"/>
        <w:ind w:firstLine="708"/>
        <w:jc w:val="both"/>
        <w:rPr>
          <w:rFonts w:ascii="Times New Roman" w:hAnsi="Times New Roman"/>
          <w:color w:val="000000" w:themeColor="text1"/>
          <w:sz w:val="24"/>
          <w:szCs w:val="24"/>
          <w:lang w:val="uk-UA"/>
        </w:rPr>
      </w:pPr>
    </w:p>
    <w:p w:rsidR="009709EF" w:rsidRDefault="009709EF" w:rsidP="00E615F7">
      <w:pPr>
        <w:spacing w:after="0" w:line="240" w:lineRule="auto"/>
        <w:ind w:firstLine="708"/>
        <w:jc w:val="both"/>
        <w:rPr>
          <w:rFonts w:ascii="Times New Roman" w:hAnsi="Times New Roman"/>
          <w:color w:val="000000" w:themeColor="text1"/>
          <w:sz w:val="24"/>
          <w:szCs w:val="24"/>
          <w:lang w:val="uk-UA"/>
        </w:rPr>
      </w:pPr>
    </w:p>
    <w:p w:rsidR="009709EF" w:rsidRDefault="009709EF" w:rsidP="00E615F7">
      <w:pPr>
        <w:spacing w:after="0" w:line="240" w:lineRule="auto"/>
        <w:ind w:firstLine="708"/>
        <w:jc w:val="both"/>
        <w:rPr>
          <w:rFonts w:ascii="Times New Roman" w:hAnsi="Times New Roman"/>
          <w:color w:val="000000" w:themeColor="text1"/>
          <w:sz w:val="24"/>
          <w:szCs w:val="24"/>
          <w:lang w:val="uk-UA"/>
        </w:rPr>
      </w:pPr>
    </w:p>
    <w:p w:rsidR="00C34D8B" w:rsidRPr="00E615F7" w:rsidRDefault="00FA01D6" w:rsidP="009709EF">
      <w:pPr>
        <w:spacing w:after="0" w:line="240" w:lineRule="auto"/>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 xml:space="preserve">У курсі лекцій </w:t>
      </w:r>
      <w:r w:rsidR="00C34D8B" w:rsidRPr="00E615F7">
        <w:rPr>
          <w:rFonts w:ascii="Times New Roman" w:hAnsi="Times New Roman"/>
          <w:color w:val="000000" w:themeColor="text1"/>
          <w:sz w:val="24"/>
          <w:szCs w:val="24"/>
          <w:lang w:val="uk-UA"/>
        </w:rPr>
        <w:t>використані слідуючі поняття та термінологія:</w:t>
      </w:r>
    </w:p>
    <w:p w:rsidR="00C34D8B" w:rsidRPr="00E615F7" w:rsidRDefault="00C34D8B" w:rsidP="00E615F7">
      <w:pPr>
        <w:numPr>
          <w:ilvl w:val="0"/>
          <w:numId w:val="1"/>
        </w:numPr>
        <w:spacing w:after="0" w:line="240" w:lineRule="auto"/>
        <w:ind w:left="0"/>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під </w:t>
      </w:r>
      <w:r w:rsidR="00722057" w:rsidRPr="00E615F7">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Архітектурною графікою” розуміється комплекс графічних прийомів, за допомогою яких об’єкт зображується на</w:t>
      </w:r>
      <w:r w:rsidR="00FA01D6" w:rsidRPr="00E615F7">
        <w:rPr>
          <w:rFonts w:ascii="Times New Roman" w:hAnsi="Times New Roman"/>
          <w:color w:val="000000" w:themeColor="text1"/>
          <w:sz w:val="24"/>
          <w:szCs w:val="24"/>
          <w:lang w:val="uk-UA"/>
        </w:rPr>
        <w:t xml:space="preserve"> площині. Графіка – невід</w:t>
      </w:r>
      <w:r w:rsidR="004F7DE5" w:rsidRPr="00E615F7">
        <w:rPr>
          <w:rFonts w:ascii="Times New Roman" w:hAnsi="Times New Roman"/>
          <w:color w:val="000000" w:themeColor="text1"/>
          <w:sz w:val="24"/>
          <w:szCs w:val="24"/>
          <w:lang w:val="uk-UA"/>
        </w:rPr>
        <w:t>’</w:t>
      </w:r>
      <w:r w:rsidR="00FA01D6" w:rsidRPr="00E615F7">
        <w:rPr>
          <w:rFonts w:ascii="Times New Roman" w:hAnsi="Times New Roman"/>
          <w:color w:val="000000" w:themeColor="text1"/>
          <w:sz w:val="24"/>
          <w:szCs w:val="24"/>
          <w:lang w:val="uk-UA"/>
        </w:rPr>
        <w:t>ємна складова частина</w:t>
      </w:r>
      <w:r w:rsidRPr="00E615F7">
        <w:rPr>
          <w:rFonts w:ascii="Times New Roman" w:hAnsi="Times New Roman"/>
          <w:color w:val="000000" w:themeColor="text1"/>
          <w:sz w:val="24"/>
          <w:szCs w:val="24"/>
          <w:lang w:val="uk-UA"/>
        </w:rPr>
        <w:t xml:space="preserve"> творчого процесу виконання</w:t>
      </w:r>
      <w:r w:rsidR="00FA01D6" w:rsidRPr="00E615F7">
        <w:rPr>
          <w:rFonts w:ascii="Times New Roman" w:hAnsi="Times New Roman"/>
          <w:color w:val="000000" w:themeColor="text1"/>
          <w:sz w:val="24"/>
          <w:szCs w:val="24"/>
          <w:lang w:val="uk-UA"/>
        </w:rPr>
        <w:t xml:space="preserve"> проекту, її засоби та прийоми </w:t>
      </w:r>
      <w:r w:rsidRPr="00E615F7">
        <w:rPr>
          <w:rFonts w:ascii="Times New Roman" w:hAnsi="Times New Roman"/>
          <w:color w:val="000000" w:themeColor="text1"/>
          <w:sz w:val="24"/>
          <w:szCs w:val="24"/>
          <w:lang w:val="uk-UA"/>
        </w:rPr>
        <w:t xml:space="preserve">видозмінюються на різних стадіях проектування, починаючи з </w:t>
      </w:r>
      <w:r w:rsidR="00FA01D6" w:rsidRPr="00E615F7">
        <w:rPr>
          <w:rFonts w:ascii="Times New Roman" w:hAnsi="Times New Roman"/>
          <w:color w:val="000000" w:themeColor="text1"/>
          <w:sz w:val="24"/>
          <w:szCs w:val="24"/>
          <w:lang w:val="uk-UA"/>
        </w:rPr>
        <w:t xml:space="preserve">конфігурації об’єкту </w:t>
      </w:r>
      <w:r w:rsidRPr="00E615F7">
        <w:rPr>
          <w:rFonts w:ascii="Times New Roman" w:hAnsi="Times New Roman"/>
          <w:color w:val="000000" w:themeColor="text1"/>
          <w:sz w:val="24"/>
          <w:szCs w:val="24"/>
          <w:lang w:val="uk-UA"/>
        </w:rPr>
        <w:t>і закінч</w:t>
      </w:r>
      <w:r w:rsidR="00C83CAE">
        <w:rPr>
          <w:rFonts w:ascii="Times New Roman" w:hAnsi="Times New Roman"/>
          <w:color w:val="000000" w:themeColor="text1"/>
          <w:sz w:val="24"/>
          <w:szCs w:val="24"/>
          <w:lang w:val="uk-UA"/>
        </w:rPr>
        <w:t>уючи розробкою робочих креслень;</w:t>
      </w:r>
    </w:p>
    <w:p w:rsidR="00C34D8B" w:rsidRPr="00E615F7" w:rsidRDefault="00722057" w:rsidP="00E615F7">
      <w:pPr>
        <w:numPr>
          <w:ilvl w:val="0"/>
          <w:numId w:val="1"/>
        </w:numPr>
        <w:spacing w:after="0" w:line="240" w:lineRule="auto"/>
        <w:ind w:left="0"/>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w:t>
      </w:r>
      <w:r w:rsidR="00C34D8B" w:rsidRPr="00E615F7">
        <w:rPr>
          <w:rFonts w:ascii="Times New Roman" w:hAnsi="Times New Roman"/>
          <w:color w:val="000000" w:themeColor="text1"/>
          <w:sz w:val="24"/>
          <w:szCs w:val="24"/>
          <w:lang w:val="uk-UA"/>
        </w:rPr>
        <w:t>Ландшафтна графіка</w:t>
      </w:r>
      <w:r w:rsidR="00FA01D6" w:rsidRPr="00E615F7">
        <w:rPr>
          <w:rFonts w:ascii="Times New Roman" w:hAnsi="Times New Roman"/>
          <w:color w:val="000000" w:themeColor="text1"/>
          <w:sz w:val="24"/>
          <w:szCs w:val="24"/>
          <w:lang w:val="uk-UA"/>
        </w:rPr>
        <w:t xml:space="preserve">” </w:t>
      </w:r>
      <w:r w:rsidR="00C34D8B" w:rsidRPr="00E615F7">
        <w:rPr>
          <w:rFonts w:ascii="Times New Roman" w:hAnsi="Times New Roman"/>
          <w:color w:val="000000" w:themeColor="text1"/>
          <w:sz w:val="24"/>
          <w:szCs w:val="24"/>
          <w:lang w:val="uk-UA"/>
        </w:rPr>
        <w:t>є різновидом архітектурної графіки, що зображує елементи ландшафтного дизайну.</w:t>
      </w:r>
    </w:p>
    <w:p w:rsidR="00C34D8B" w:rsidRPr="00E615F7" w:rsidRDefault="00C34D8B" w:rsidP="00E615F7">
      <w:pPr>
        <w:spacing w:after="0" w:line="240" w:lineRule="auto"/>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Ландшафтний дизайн – це творча діяльність, що направлена на формування штучного архітектурного середовища з використанням</w:t>
      </w:r>
      <w:r w:rsidR="00FA01D6" w:rsidRPr="00E615F7">
        <w:rPr>
          <w:rFonts w:ascii="Times New Roman" w:hAnsi="Times New Roman"/>
          <w:color w:val="000000" w:themeColor="text1"/>
          <w:sz w:val="24"/>
          <w:szCs w:val="24"/>
          <w:lang w:val="uk-UA"/>
        </w:rPr>
        <w:t xml:space="preserve"> засобів декоративного озелення</w:t>
      </w:r>
      <w:r w:rsidRPr="00E615F7">
        <w:rPr>
          <w:rFonts w:ascii="Times New Roman" w:hAnsi="Times New Roman"/>
          <w:color w:val="000000" w:themeColor="text1"/>
          <w:sz w:val="24"/>
          <w:szCs w:val="24"/>
          <w:lang w:val="uk-UA"/>
        </w:rPr>
        <w:t>, геопластики, малих архітектурних форм, декора</w:t>
      </w:r>
      <w:r w:rsidR="004F7DE5" w:rsidRPr="00E615F7">
        <w:rPr>
          <w:rFonts w:ascii="Times New Roman" w:hAnsi="Times New Roman"/>
          <w:color w:val="000000" w:themeColor="text1"/>
          <w:sz w:val="24"/>
          <w:szCs w:val="24"/>
          <w:lang w:val="uk-UA"/>
        </w:rPr>
        <w:t xml:space="preserve">тивного покриття та візуальної </w:t>
      </w:r>
      <w:r w:rsidRPr="00E615F7">
        <w:rPr>
          <w:rFonts w:ascii="Times New Roman" w:hAnsi="Times New Roman"/>
          <w:color w:val="000000" w:themeColor="text1"/>
          <w:sz w:val="24"/>
          <w:szCs w:val="24"/>
          <w:lang w:val="uk-UA"/>
        </w:rPr>
        <w:t>комунікації.</w:t>
      </w:r>
    </w:p>
    <w:p w:rsidR="00C34D8B" w:rsidRPr="00E615F7" w:rsidRDefault="00C34D8B" w:rsidP="00E615F7">
      <w:pPr>
        <w:spacing w:after="0" w:line="240" w:lineRule="auto"/>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Міський дизайн</w:t>
      </w:r>
      <w:r w:rsidR="00722057" w:rsidRPr="00E615F7">
        <w:rPr>
          <w:rFonts w:ascii="Times New Roman" w:hAnsi="Times New Roman"/>
          <w:color w:val="000000" w:themeColor="text1"/>
          <w:sz w:val="24"/>
          <w:szCs w:val="24"/>
          <w:lang w:val="uk-UA"/>
        </w:rPr>
        <w:t xml:space="preserve"> – проектування інформаційно-</w:t>
      </w:r>
      <w:r w:rsidRPr="00E615F7">
        <w:rPr>
          <w:rFonts w:ascii="Times New Roman" w:hAnsi="Times New Roman"/>
          <w:color w:val="000000" w:themeColor="text1"/>
          <w:sz w:val="24"/>
          <w:szCs w:val="24"/>
          <w:lang w:val="uk-UA"/>
        </w:rPr>
        <w:t>технічного облаштування міських територій, художнє рішення елементів масовог</w:t>
      </w:r>
      <w:r w:rsidR="009729E5" w:rsidRPr="00E615F7">
        <w:rPr>
          <w:rFonts w:ascii="Times New Roman" w:hAnsi="Times New Roman"/>
          <w:color w:val="000000" w:themeColor="text1"/>
          <w:sz w:val="24"/>
          <w:szCs w:val="24"/>
          <w:lang w:val="uk-UA"/>
        </w:rPr>
        <w:t>о виготовлення та повсякденного</w:t>
      </w:r>
      <w:r w:rsidRPr="00E615F7">
        <w:rPr>
          <w:rFonts w:ascii="Times New Roman" w:hAnsi="Times New Roman"/>
          <w:color w:val="000000" w:themeColor="text1"/>
          <w:sz w:val="24"/>
          <w:szCs w:val="24"/>
          <w:lang w:val="uk-UA"/>
        </w:rPr>
        <w:t xml:space="preserve"> використання.</w:t>
      </w:r>
    </w:p>
    <w:p w:rsidR="00C34D8B" w:rsidRPr="00E615F7" w:rsidRDefault="00FA01D6" w:rsidP="00E615F7">
      <w:pPr>
        <w:spacing w:after="0" w:line="240" w:lineRule="auto"/>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Підсумовуючи </w:t>
      </w:r>
      <w:r w:rsidR="00C34D8B" w:rsidRPr="00E615F7">
        <w:rPr>
          <w:rFonts w:ascii="Times New Roman" w:hAnsi="Times New Roman"/>
          <w:color w:val="000000" w:themeColor="text1"/>
          <w:sz w:val="24"/>
          <w:szCs w:val="24"/>
          <w:lang w:val="uk-UA"/>
        </w:rPr>
        <w:t>вищезгадане можна відмітити що історичн</w:t>
      </w:r>
      <w:r w:rsidRPr="00E615F7">
        <w:rPr>
          <w:rFonts w:ascii="Times New Roman" w:hAnsi="Times New Roman"/>
          <w:color w:val="000000" w:themeColor="text1"/>
          <w:sz w:val="24"/>
          <w:szCs w:val="24"/>
          <w:lang w:val="uk-UA"/>
        </w:rPr>
        <w:t xml:space="preserve">ий та сучасний досвід показує, </w:t>
      </w:r>
      <w:r w:rsidR="00C34D8B" w:rsidRPr="00E615F7">
        <w:rPr>
          <w:rFonts w:ascii="Times New Roman" w:hAnsi="Times New Roman"/>
          <w:color w:val="000000" w:themeColor="text1"/>
          <w:sz w:val="24"/>
          <w:szCs w:val="24"/>
          <w:lang w:val="uk-UA"/>
        </w:rPr>
        <w:t>що в процесі творчості графічне в</w:t>
      </w:r>
      <w:r w:rsidRPr="00E615F7">
        <w:rPr>
          <w:rFonts w:ascii="Times New Roman" w:hAnsi="Times New Roman"/>
          <w:color w:val="000000" w:themeColor="text1"/>
          <w:sz w:val="24"/>
          <w:szCs w:val="24"/>
          <w:lang w:val="uk-UA"/>
        </w:rPr>
        <w:t xml:space="preserve">ираження архітектурного задуму </w:t>
      </w:r>
      <w:r w:rsidR="00C34D8B" w:rsidRPr="00E615F7">
        <w:rPr>
          <w:rFonts w:ascii="Times New Roman" w:hAnsi="Times New Roman"/>
          <w:color w:val="000000" w:themeColor="text1"/>
          <w:sz w:val="24"/>
          <w:szCs w:val="24"/>
          <w:lang w:val="uk-UA"/>
        </w:rPr>
        <w:t xml:space="preserve">впливає на самий задум, що говорить </w:t>
      </w:r>
      <w:r w:rsidR="009729E5" w:rsidRPr="00E615F7">
        <w:rPr>
          <w:rFonts w:ascii="Times New Roman" w:hAnsi="Times New Roman"/>
          <w:color w:val="000000" w:themeColor="text1"/>
          <w:sz w:val="24"/>
          <w:szCs w:val="24"/>
          <w:lang w:val="uk-UA"/>
        </w:rPr>
        <w:t>пр</w:t>
      </w:r>
      <w:r w:rsidR="00C34D8B" w:rsidRPr="00E615F7">
        <w:rPr>
          <w:rFonts w:ascii="Times New Roman" w:hAnsi="Times New Roman"/>
          <w:color w:val="000000" w:themeColor="text1"/>
          <w:sz w:val="24"/>
          <w:szCs w:val="24"/>
          <w:lang w:val="uk-UA"/>
        </w:rPr>
        <w:t>о взаємодії та єдності задуму та його вираження в графічних методах фіксації.</w:t>
      </w:r>
    </w:p>
    <w:p w:rsidR="00722057" w:rsidRPr="00E615F7" w:rsidRDefault="00722057" w:rsidP="00E615F7">
      <w:pPr>
        <w:spacing w:after="0"/>
        <w:jc w:val="both"/>
        <w:rPr>
          <w:rFonts w:ascii="Times New Roman" w:hAnsi="Times New Roman"/>
          <w:color w:val="000000" w:themeColor="text1"/>
          <w:sz w:val="24"/>
          <w:szCs w:val="24"/>
          <w:lang w:val="uk-UA"/>
        </w:rPr>
      </w:pPr>
    </w:p>
    <w:p w:rsidR="00722057" w:rsidRPr="00E615F7" w:rsidRDefault="00722057" w:rsidP="00E615F7">
      <w:pPr>
        <w:spacing w:after="0" w:line="240" w:lineRule="auto"/>
        <w:ind w:left="1701" w:hanging="1701"/>
        <w:jc w:val="both"/>
        <w:rPr>
          <w:rFonts w:ascii="Times New Roman" w:hAnsi="Times New Roman"/>
          <w:b/>
          <w:color w:val="000000" w:themeColor="text1"/>
          <w:sz w:val="24"/>
          <w:szCs w:val="24"/>
          <w:lang w:val="uk-UA"/>
        </w:rPr>
      </w:pPr>
      <w:r w:rsidRPr="00E615F7">
        <w:rPr>
          <w:rFonts w:ascii="Times New Roman" w:hAnsi="Times New Roman"/>
          <w:b/>
          <w:color w:val="000000" w:themeColor="text1"/>
          <w:sz w:val="24"/>
          <w:szCs w:val="24"/>
          <w:lang w:val="uk-UA"/>
        </w:rPr>
        <w:t>Тема ІІ. Основи художнього проектування</w:t>
      </w:r>
      <w:r w:rsidR="00C83CAE">
        <w:rPr>
          <w:rFonts w:ascii="Times New Roman" w:hAnsi="Times New Roman"/>
          <w:b/>
          <w:color w:val="000000" w:themeColor="text1"/>
          <w:sz w:val="24"/>
          <w:szCs w:val="24"/>
          <w:lang w:val="uk-UA"/>
        </w:rPr>
        <w:t>, архітектурного проектування</w:t>
      </w:r>
    </w:p>
    <w:p w:rsidR="006F1125" w:rsidRPr="00E615F7" w:rsidRDefault="006F1125" w:rsidP="00E615F7">
      <w:pPr>
        <w:spacing w:after="0" w:line="240" w:lineRule="auto"/>
        <w:ind w:left="1701" w:hanging="1701"/>
        <w:jc w:val="both"/>
        <w:rPr>
          <w:rFonts w:ascii="Times New Roman" w:hAnsi="Times New Roman"/>
          <w:b/>
          <w:color w:val="000000" w:themeColor="text1"/>
          <w:sz w:val="24"/>
          <w:szCs w:val="24"/>
          <w:lang w:val="uk-UA"/>
        </w:rPr>
      </w:pPr>
    </w:p>
    <w:p w:rsidR="00DF7614" w:rsidRPr="00E615F7" w:rsidRDefault="00DF7614" w:rsidP="00E615F7">
      <w:pPr>
        <w:spacing w:after="0" w:line="240" w:lineRule="auto"/>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1. Основи художнього проектування. Буді</w:t>
      </w:r>
      <w:r w:rsidR="00C83CAE">
        <w:rPr>
          <w:rFonts w:ascii="Times New Roman" w:hAnsi="Times New Roman"/>
          <w:b/>
          <w:i/>
          <w:color w:val="000000" w:themeColor="text1"/>
          <w:sz w:val="24"/>
          <w:szCs w:val="24"/>
          <w:lang w:val="uk-UA"/>
        </w:rPr>
        <w:t>влі і їх призначення</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bookmarkStart w:id="1" w:name="922"/>
      <w:r w:rsidRPr="00E615F7">
        <w:rPr>
          <w:color w:val="000000" w:themeColor="text1"/>
          <w:shd w:val="clear" w:color="auto" w:fill="FFFFFF"/>
        </w:rPr>
        <w:t xml:space="preserve">У </w:t>
      </w:r>
      <w:r w:rsidR="00AD2D72" w:rsidRPr="00E615F7">
        <w:rPr>
          <w:color w:val="000000" w:themeColor="text1"/>
          <w:shd w:val="clear" w:color="auto" w:fill="FFFFFF"/>
        </w:rPr>
        <w:t>будівельній практиці є поняття „</w:t>
      </w:r>
      <w:r w:rsidRPr="00E615F7">
        <w:rPr>
          <w:color w:val="000000" w:themeColor="text1"/>
          <w:shd w:val="clear" w:color="auto" w:fill="FFFFFF"/>
        </w:rPr>
        <w:t>споруда</w:t>
      </w:r>
      <w:r w:rsidR="00AD2D72" w:rsidRPr="00E615F7">
        <w:rPr>
          <w:color w:val="000000" w:themeColor="text1"/>
          <w:shd w:val="clear" w:color="auto" w:fill="FFFFFF"/>
        </w:rPr>
        <w:t>” і „будівля”</w:t>
      </w:r>
      <w:r w:rsidRPr="00E615F7">
        <w:rPr>
          <w:color w:val="000000" w:themeColor="text1"/>
          <w:shd w:val="clear" w:color="auto" w:fill="FFFFFF"/>
        </w:rPr>
        <w:t>.</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rStyle w:val="a4"/>
          <w:b w:val="0"/>
          <w:color w:val="000000" w:themeColor="text1"/>
          <w:shd w:val="clear" w:color="auto" w:fill="FFFFFF"/>
        </w:rPr>
        <w:t>Спорудою</w:t>
      </w:r>
      <w:r w:rsidR="00AD2D72" w:rsidRPr="00E615F7">
        <w:rPr>
          <w:b/>
          <w:color w:val="000000" w:themeColor="text1"/>
          <w:shd w:val="clear" w:color="auto" w:fill="FFFFFF"/>
          <w:lang w:val="uk-UA"/>
        </w:rPr>
        <w:t xml:space="preserve"> </w:t>
      </w:r>
      <w:r w:rsidRPr="00E615F7">
        <w:rPr>
          <w:color w:val="000000" w:themeColor="text1"/>
          <w:shd w:val="clear" w:color="auto" w:fill="FFFFFF"/>
        </w:rPr>
        <w:t>прийнято називати все</w:t>
      </w:r>
      <w:r w:rsidR="00AD2D72" w:rsidRPr="00E615F7">
        <w:rPr>
          <w:color w:val="000000" w:themeColor="text1"/>
          <w:shd w:val="clear" w:color="auto" w:fill="FFFFFF"/>
          <w:lang w:val="uk-UA"/>
        </w:rPr>
        <w:t>,</w:t>
      </w:r>
      <w:r w:rsidRPr="00E615F7">
        <w:rPr>
          <w:color w:val="000000" w:themeColor="text1"/>
          <w:shd w:val="clear" w:color="auto" w:fill="FFFFFF"/>
        </w:rPr>
        <w:t xml:space="preserve"> що зведене людиною для задоволення своїх потреб.</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rStyle w:val="a4"/>
          <w:b w:val="0"/>
          <w:color w:val="000000" w:themeColor="text1"/>
          <w:shd w:val="clear" w:color="auto" w:fill="FFFFFF"/>
        </w:rPr>
        <w:t>Будівля</w:t>
      </w:r>
      <w:r w:rsidR="00AD2D72" w:rsidRPr="00E615F7">
        <w:rPr>
          <w:rStyle w:val="a4"/>
          <w:color w:val="000000" w:themeColor="text1"/>
          <w:shd w:val="clear" w:color="auto" w:fill="FFFFFF"/>
          <w:lang w:val="uk-UA"/>
        </w:rPr>
        <w:t xml:space="preserve"> – </w:t>
      </w:r>
      <w:r w:rsidRPr="00E615F7">
        <w:rPr>
          <w:color w:val="000000" w:themeColor="text1"/>
          <w:shd w:val="clear" w:color="auto" w:fill="FFFFFF"/>
        </w:rPr>
        <w:t>це наземне спорудження, що має внутрішній прості</w:t>
      </w:r>
      <w:proofErr w:type="gramStart"/>
      <w:r w:rsidRPr="00E615F7">
        <w:rPr>
          <w:color w:val="000000" w:themeColor="text1"/>
          <w:shd w:val="clear" w:color="auto" w:fill="FFFFFF"/>
        </w:rPr>
        <w:t>р</w:t>
      </w:r>
      <w:proofErr w:type="gramEnd"/>
      <w:r w:rsidRPr="00E615F7">
        <w:rPr>
          <w:color w:val="000000" w:themeColor="text1"/>
          <w:shd w:val="clear" w:color="auto" w:fill="FFFFFF"/>
        </w:rPr>
        <w:t>, призначений для того чи іншого виду діяльності (наприклад, житлові будинки, заводські цехи, вокзали, опалювальні і неопалювані склади).</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 xml:space="preserve">На відміну від будівель, всі інші види споруд, призначені для виконання суто </w:t>
      </w:r>
      <w:proofErr w:type="gramStart"/>
      <w:r w:rsidRPr="00E615F7">
        <w:rPr>
          <w:color w:val="000000" w:themeColor="text1"/>
          <w:shd w:val="clear" w:color="auto" w:fill="FFFFFF"/>
        </w:rPr>
        <w:t>техн</w:t>
      </w:r>
      <w:proofErr w:type="gramEnd"/>
      <w:r w:rsidRPr="00E615F7">
        <w:rPr>
          <w:color w:val="000000" w:themeColor="text1"/>
          <w:shd w:val="clear" w:color="auto" w:fill="FFFFFF"/>
        </w:rPr>
        <w:t>ічних завдань, відносяться до</w:t>
      </w:r>
      <w:r w:rsidR="00AD2D72" w:rsidRPr="00E615F7">
        <w:rPr>
          <w:color w:val="000000" w:themeColor="text1"/>
          <w:shd w:val="clear" w:color="auto" w:fill="FFFFFF"/>
          <w:lang w:val="uk-UA"/>
        </w:rPr>
        <w:t xml:space="preserve"> </w:t>
      </w:r>
      <w:r w:rsidR="00C83CAE">
        <w:rPr>
          <w:rStyle w:val="a4"/>
          <w:b w:val="0"/>
          <w:color w:val="000000" w:themeColor="text1"/>
          <w:shd w:val="clear" w:color="auto" w:fill="FFFFFF"/>
        </w:rPr>
        <w:t>інженерни</w:t>
      </w:r>
      <w:r w:rsidR="00C83CAE">
        <w:rPr>
          <w:rStyle w:val="a4"/>
          <w:b w:val="0"/>
          <w:color w:val="000000" w:themeColor="text1"/>
          <w:shd w:val="clear" w:color="auto" w:fill="FFFFFF"/>
          <w:lang w:val="uk-UA"/>
        </w:rPr>
        <w:t>х</w:t>
      </w:r>
      <w:r w:rsidR="00C83CAE">
        <w:rPr>
          <w:rStyle w:val="a4"/>
          <w:b w:val="0"/>
          <w:color w:val="000000" w:themeColor="text1"/>
          <w:shd w:val="clear" w:color="auto" w:fill="FFFFFF"/>
        </w:rPr>
        <w:t xml:space="preserve"> споруд</w:t>
      </w:r>
      <w:r w:rsidR="00AD2D72" w:rsidRPr="00E615F7">
        <w:rPr>
          <w:color w:val="000000" w:themeColor="text1"/>
          <w:shd w:val="clear" w:color="auto" w:fill="FFFFFF"/>
          <w:lang w:val="uk-UA"/>
        </w:rPr>
        <w:t xml:space="preserve"> </w:t>
      </w:r>
      <w:r w:rsidRPr="00E615F7">
        <w:rPr>
          <w:color w:val="000000" w:themeColor="text1"/>
          <w:shd w:val="clear" w:color="auto" w:fill="FFFFFF"/>
        </w:rPr>
        <w:t>(наприклад, мости, тунелі, телевізійні щогли, димові труби, резервуари, шлюзи). При цьому їх можна розрізняти як транспортні, гідротехнічні, сільськогосподарські та інші споруди.</w:t>
      </w:r>
    </w:p>
    <w:bookmarkEnd w:id="1"/>
    <w:p w:rsidR="00DF7614" w:rsidRPr="00E615F7" w:rsidRDefault="00DF7614" w:rsidP="00E615F7">
      <w:pPr>
        <w:pStyle w:val="a3"/>
        <w:spacing w:before="0" w:beforeAutospacing="0" w:after="0" w:afterAutospacing="0"/>
        <w:ind w:firstLine="567"/>
        <w:jc w:val="both"/>
        <w:rPr>
          <w:color w:val="000000" w:themeColor="text1"/>
          <w:shd w:val="clear" w:color="auto" w:fill="FFFFFF"/>
          <w:lang w:val="uk-UA"/>
        </w:rPr>
      </w:pPr>
      <w:r w:rsidRPr="00E615F7">
        <w:rPr>
          <w:color w:val="000000" w:themeColor="text1"/>
          <w:shd w:val="clear" w:color="auto" w:fill="FFFFFF"/>
        </w:rPr>
        <w:t>За призначенням будівлі поділяються на чотири типи:</w:t>
      </w:r>
      <w:r w:rsidR="00AD2D72" w:rsidRPr="00E615F7">
        <w:rPr>
          <w:color w:val="000000" w:themeColor="text1"/>
          <w:shd w:val="clear" w:color="auto" w:fill="FFFFFF"/>
          <w:lang w:val="uk-UA"/>
        </w:rPr>
        <w:t xml:space="preserve"> </w:t>
      </w:r>
      <w:r w:rsidRPr="00E615F7">
        <w:rPr>
          <w:rStyle w:val="a4"/>
          <w:b w:val="0"/>
          <w:iCs/>
          <w:color w:val="000000" w:themeColor="text1"/>
          <w:shd w:val="clear" w:color="auto" w:fill="FFFFFF"/>
        </w:rPr>
        <w:t>житлові, громадські, промислові</w:t>
      </w:r>
      <w:r w:rsidR="00AD2D72" w:rsidRPr="00E615F7">
        <w:rPr>
          <w:color w:val="000000" w:themeColor="text1"/>
          <w:shd w:val="clear" w:color="auto" w:fill="FFFFFF"/>
          <w:lang w:val="uk-UA"/>
        </w:rPr>
        <w:t xml:space="preserve"> </w:t>
      </w:r>
      <w:r w:rsidRPr="00E615F7">
        <w:rPr>
          <w:color w:val="000000" w:themeColor="text1"/>
          <w:shd w:val="clear" w:color="auto" w:fill="FFFFFF"/>
        </w:rPr>
        <w:t>і</w:t>
      </w:r>
      <w:r w:rsidR="00AD2D72" w:rsidRPr="00E615F7">
        <w:rPr>
          <w:b/>
          <w:color w:val="000000" w:themeColor="text1"/>
          <w:shd w:val="clear" w:color="auto" w:fill="FFFFFF"/>
          <w:lang w:val="uk-UA"/>
        </w:rPr>
        <w:t xml:space="preserve"> </w:t>
      </w:r>
      <w:r w:rsidRPr="00E615F7">
        <w:rPr>
          <w:rStyle w:val="a4"/>
          <w:b w:val="0"/>
          <w:iCs/>
          <w:color w:val="000000" w:themeColor="text1"/>
          <w:shd w:val="clear" w:color="auto" w:fill="FFFFFF"/>
        </w:rPr>
        <w:t>сільськогосподарські.</w:t>
      </w:r>
      <w:r w:rsidR="00AD2D72" w:rsidRPr="00E615F7">
        <w:rPr>
          <w:rStyle w:val="a4"/>
          <w:b w:val="0"/>
          <w:iCs/>
          <w:color w:val="000000" w:themeColor="text1"/>
          <w:shd w:val="clear" w:color="auto" w:fill="FFFFFF"/>
          <w:lang w:val="uk-UA"/>
        </w:rPr>
        <w:t xml:space="preserve"> </w:t>
      </w:r>
      <w:r w:rsidRPr="00E615F7">
        <w:rPr>
          <w:color w:val="000000" w:themeColor="text1"/>
          <w:shd w:val="clear" w:color="auto" w:fill="FFFFFF"/>
          <w:lang w:val="uk-UA"/>
        </w:rPr>
        <w:t>Житлові та громадські часто називаються загальним терміном</w:t>
      </w:r>
      <w:r w:rsidR="00AD2D72" w:rsidRPr="00E615F7">
        <w:rPr>
          <w:color w:val="000000" w:themeColor="text1"/>
          <w:shd w:val="clear" w:color="auto" w:fill="FFFFFF"/>
          <w:lang w:val="uk-UA"/>
        </w:rPr>
        <w:t xml:space="preserve"> </w:t>
      </w:r>
      <w:r w:rsidRPr="00E615F7">
        <w:rPr>
          <w:rStyle w:val="a4"/>
          <w:b w:val="0"/>
          <w:iCs/>
          <w:color w:val="000000" w:themeColor="text1"/>
          <w:shd w:val="clear" w:color="auto" w:fill="FFFFFF"/>
          <w:lang w:val="uk-UA"/>
        </w:rPr>
        <w:t>цивільні</w:t>
      </w:r>
      <w:r w:rsidR="00AD2D72" w:rsidRPr="00E615F7">
        <w:rPr>
          <w:color w:val="000000" w:themeColor="text1"/>
          <w:shd w:val="clear" w:color="auto" w:fill="FFFFFF"/>
          <w:lang w:val="uk-UA"/>
        </w:rPr>
        <w:t xml:space="preserve"> </w:t>
      </w:r>
      <w:r w:rsidRPr="00E615F7">
        <w:rPr>
          <w:color w:val="000000" w:themeColor="text1"/>
          <w:shd w:val="clear" w:color="auto" w:fill="FFFFFF"/>
          <w:lang w:val="uk-UA"/>
        </w:rPr>
        <w:t xml:space="preserve">будівлі. Перераховані види будівель мають свої характерні ознаки, виражені в архітектурно-планувальній структурі, і суттєві </w:t>
      </w:r>
      <w:proofErr w:type="gramStart"/>
      <w:r w:rsidRPr="00E615F7">
        <w:rPr>
          <w:color w:val="000000" w:themeColor="text1"/>
          <w:shd w:val="clear" w:color="auto" w:fill="FFFFFF"/>
          <w:lang w:val="uk-UA"/>
        </w:rPr>
        <w:t>в</w:t>
      </w:r>
      <w:proofErr w:type="gramEnd"/>
      <w:r w:rsidRPr="00E615F7">
        <w:rPr>
          <w:color w:val="000000" w:themeColor="text1"/>
          <w:shd w:val="clear" w:color="auto" w:fill="FFFFFF"/>
          <w:lang w:val="uk-UA"/>
        </w:rPr>
        <w:t>ідмінності у своєму ар</w:t>
      </w:r>
      <w:r w:rsidR="00AD2D72" w:rsidRPr="00E615F7">
        <w:rPr>
          <w:color w:val="000000" w:themeColor="text1"/>
          <w:shd w:val="clear" w:color="auto" w:fill="FFFFFF"/>
          <w:lang w:val="uk-UA"/>
        </w:rPr>
        <w:t>хітектурному вигляді</w:t>
      </w:r>
      <w:r w:rsidRPr="00E615F7">
        <w:rPr>
          <w:color w:val="000000" w:themeColor="text1"/>
          <w:shd w:val="clear" w:color="auto" w:fill="FFFFFF"/>
          <w:lang w:val="uk-UA"/>
        </w:rPr>
        <w:t>.</w:t>
      </w:r>
    </w:p>
    <w:p w:rsidR="00DF7614" w:rsidRPr="00E615F7" w:rsidRDefault="004F7DE5" w:rsidP="00E615F7">
      <w:pPr>
        <w:pStyle w:val="a3"/>
        <w:tabs>
          <w:tab w:val="right" w:pos="9355"/>
        </w:tabs>
        <w:spacing w:before="0" w:beforeAutospacing="0" w:after="0" w:afterAutospacing="0"/>
        <w:ind w:firstLine="567"/>
        <w:jc w:val="both"/>
        <w:rPr>
          <w:color w:val="000000" w:themeColor="text1"/>
          <w:shd w:val="clear" w:color="auto" w:fill="FFFFFF"/>
          <w:lang w:val="uk-UA"/>
        </w:rPr>
      </w:pPr>
      <w:r w:rsidRPr="00E615F7">
        <w:rPr>
          <w:color w:val="000000" w:themeColor="text1"/>
          <w:shd w:val="clear" w:color="auto" w:fill="FFFFFF"/>
        </w:rPr>
        <w:t>Основні вимоги, які пред’</w:t>
      </w:r>
      <w:r w:rsidR="00DF7614" w:rsidRPr="00E615F7">
        <w:rPr>
          <w:color w:val="000000" w:themeColor="text1"/>
          <w:shd w:val="clear" w:color="auto" w:fill="FFFFFF"/>
        </w:rPr>
        <w:t>являються до будь</w:t>
      </w:r>
      <w:r w:rsidR="00C83CAE">
        <w:rPr>
          <w:color w:val="000000" w:themeColor="text1"/>
          <w:shd w:val="clear" w:color="auto" w:fill="FFFFFF"/>
          <w:lang w:val="uk-UA"/>
        </w:rPr>
        <w:t>-яких</w:t>
      </w:r>
      <w:r w:rsidR="00DF7614" w:rsidRPr="00E615F7">
        <w:rPr>
          <w:color w:val="000000" w:themeColor="text1"/>
          <w:shd w:val="clear" w:color="auto" w:fill="FFFFFF"/>
        </w:rPr>
        <w:t xml:space="preserve"> будів</w:t>
      </w:r>
      <w:r w:rsidR="00C83CAE">
        <w:rPr>
          <w:color w:val="000000" w:themeColor="text1"/>
          <w:shd w:val="clear" w:color="auto" w:fill="FFFFFF"/>
          <w:lang w:val="uk-UA"/>
        </w:rPr>
        <w:t>е</w:t>
      </w:r>
      <w:r w:rsidR="00C83CAE">
        <w:rPr>
          <w:color w:val="000000" w:themeColor="text1"/>
          <w:shd w:val="clear" w:color="auto" w:fill="FFFFFF"/>
        </w:rPr>
        <w:t>л</w:t>
      </w:r>
      <w:r w:rsidR="00C83CAE">
        <w:rPr>
          <w:color w:val="000000" w:themeColor="text1"/>
          <w:shd w:val="clear" w:color="auto" w:fill="FFFFFF"/>
          <w:lang w:val="uk-UA"/>
        </w:rPr>
        <w:t>ь</w:t>
      </w:r>
      <w:r w:rsidR="00DF7614" w:rsidRPr="00E615F7">
        <w:rPr>
          <w:color w:val="000000" w:themeColor="text1"/>
          <w:shd w:val="clear" w:color="auto" w:fill="FFFFFF"/>
        </w:rPr>
        <w:t>, наступні.</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 xml:space="preserve">1. Функціональна, у тому числі і технологічна, </w:t>
      </w:r>
      <w:proofErr w:type="gramStart"/>
      <w:r w:rsidRPr="00E615F7">
        <w:rPr>
          <w:color w:val="000000" w:themeColor="text1"/>
          <w:shd w:val="clear" w:color="auto" w:fill="FFFFFF"/>
        </w:rPr>
        <w:t>доц</w:t>
      </w:r>
      <w:proofErr w:type="gramEnd"/>
      <w:r w:rsidRPr="00E615F7">
        <w:rPr>
          <w:color w:val="000000" w:themeColor="text1"/>
          <w:shd w:val="clear" w:color="auto" w:fill="FFFFFF"/>
        </w:rPr>
        <w:t>іл</w:t>
      </w:r>
      <w:r w:rsidR="00D433C3" w:rsidRPr="00E615F7">
        <w:rPr>
          <w:color w:val="000000" w:themeColor="text1"/>
          <w:shd w:val="clear" w:color="auto" w:fill="FFFFFF"/>
        </w:rPr>
        <w:t>ьність. Будівля має бути зручн</w:t>
      </w:r>
      <w:r w:rsidR="00D433C3" w:rsidRPr="00E615F7">
        <w:rPr>
          <w:color w:val="000000" w:themeColor="text1"/>
          <w:shd w:val="clear" w:color="auto" w:fill="FFFFFF"/>
          <w:lang w:val="uk-UA"/>
        </w:rPr>
        <w:t>ою</w:t>
      </w:r>
      <w:r w:rsidRPr="00E615F7">
        <w:rPr>
          <w:color w:val="000000" w:themeColor="text1"/>
          <w:shd w:val="clear" w:color="auto" w:fill="FFFFFF"/>
        </w:rPr>
        <w:t xml:space="preserve"> для виконання того чи іншого виду діяльності.</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 xml:space="preserve">2. </w:t>
      </w:r>
      <w:proofErr w:type="gramStart"/>
      <w:r w:rsidRPr="00E615F7">
        <w:rPr>
          <w:color w:val="000000" w:themeColor="text1"/>
          <w:shd w:val="clear" w:color="auto" w:fill="FFFFFF"/>
        </w:rPr>
        <w:t>Техн</w:t>
      </w:r>
      <w:proofErr w:type="gramEnd"/>
      <w:r w:rsidRPr="00E615F7">
        <w:rPr>
          <w:color w:val="000000" w:themeColor="text1"/>
          <w:shd w:val="clear" w:color="auto" w:fill="FFFFFF"/>
        </w:rPr>
        <w:t>ічна доцільні</w:t>
      </w:r>
      <w:r w:rsidR="00D433C3" w:rsidRPr="00E615F7">
        <w:rPr>
          <w:color w:val="000000" w:themeColor="text1"/>
          <w:shd w:val="clear" w:color="auto" w:fill="FFFFFF"/>
        </w:rPr>
        <w:t>сть. Будівля має бути комфортн</w:t>
      </w:r>
      <w:r w:rsidR="00D433C3" w:rsidRPr="00E615F7">
        <w:rPr>
          <w:color w:val="000000" w:themeColor="text1"/>
          <w:shd w:val="clear" w:color="auto" w:fill="FFFFFF"/>
          <w:lang w:val="uk-UA"/>
        </w:rPr>
        <w:t>ою</w:t>
      </w:r>
      <w:r w:rsidRPr="00E615F7">
        <w:rPr>
          <w:color w:val="000000" w:themeColor="text1"/>
          <w:shd w:val="clear" w:color="auto" w:fill="FFFFFF"/>
        </w:rPr>
        <w:t>, надійно захищати людей від зов</w:t>
      </w:r>
      <w:r w:rsidR="00D433C3" w:rsidRPr="00E615F7">
        <w:rPr>
          <w:color w:val="000000" w:themeColor="text1"/>
          <w:shd w:val="clear" w:color="auto" w:fill="FFFFFF"/>
        </w:rPr>
        <w:t>нішніх впливів, бути економічн</w:t>
      </w:r>
      <w:r w:rsidR="00D433C3" w:rsidRPr="00E615F7">
        <w:rPr>
          <w:color w:val="000000" w:themeColor="text1"/>
          <w:shd w:val="clear" w:color="auto" w:fill="FFFFFF"/>
          <w:lang w:val="uk-UA"/>
        </w:rPr>
        <w:t>ою</w:t>
      </w:r>
      <w:r w:rsidRPr="00E615F7">
        <w:rPr>
          <w:color w:val="000000" w:themeColor="text1"/>
          <w:shd w:val="clear" w:color="auto" w:fill="FFFFFF"/>
        </w:rPr>
        <w:t xml:space="preserve"> в експлуатації, споживати якомога менше енергії для опалення, охолодження </w:t>
      </w:r>
      <w:proofErr w:type="gramStart"/>
      <w:r w:rsidR="00D433C3" w:rsidRPr="00E615F7">
        <w:rPr>
          <w:color w:val="000000" w:themeColor="text1"/>
          <w:shd w:val="clear" w:color="auto" w:fill="FFFFFF"/>
        </w:rPr>
        <w:t>вл</w:t>
      </w:r>
      <w:proofErr w:type="gramEnd"/>
      <w:r w:rsidR="00D433C3" w:rsidRPr="00E615F7">
        <w:rPr>
          <w:color w:val="000000" w:themeColor="text1"/>
          <w:shd w:val="clear" w:color="auto" w:fill="FFFFFF"/>
        </w:rPr>
        <w:t>ітку і освітлення, бути міцн</w:t>
      </w:r>
      <w:r w:rsidR="00D433C3" w:rsidRPr="00E615F7">
        <w:rPr>
          <w:color w:val="000000" w:themeColor="text1"/>
          <w:shd w:val="clear" w:color="auto" w:fill="FFFFFF"/>
          <w:lang w:val="uk-UA"/>
        </w:rPr>
        <w:t>ою</w:t>
      </w:r>
      <w:r w:rsidR="00D433C3" w:rsidRPr="00E615F7">
        <w:rPr>
          <w:color w:val="000000" w:themeColor="text1"/>
          <w:shd w:val="clear" w:color="auto" w:fill="FFFFFF"/>
        </w:rPr>
        <w:t xml:space="preserve"> </w:t>
      </w:r>
      <w:r w:rsidR="00D433C3" w:rsidRPr="00E615F7">
        <w:rPr>
          <w:color w:val="000000" w:themeColor="text1"/>
          <w:shd w:val="clear" w:color="auto" w:fill="FFFFFF"/>
          <w:lang w:val="uk-UA"/>
        </w:rPr>
        <w:t>та</w:t>
      </w:r>
      <w:r w:rsidR="00D433C3" w:rsidRPr="00E615F7">
        <w:rPr>
          <w:color w:val="000000" w:themeColor="text1"/>
          <w:shd w:val="clear" w:color="auto" w:fill="FFFFFF"/>
        </w:rPr>
        <w:t xml:space="preserve"> стійк</w:t>
      </w:r>
      <w:r w:rsidR="00D433C3" w:rsidRPr="00E615F7">
        <w:rPr>
          <w:color w:val="000000" w:themeColor="text1"/>
          <w:shd w:val="clear" w:color="auto" w:fill="FFFFFF"/>
          <w:lang w:val="uk-UA"/>
        </w:rPr>
        <w:t>ою</w:t>
      </w:r>
      <w:r w:rsidR="00D433C3" w:rsidRPr="00E615F7">
        <w:rPr>
          <w:color w:val="000000" w:themeColor="text1"/>
          <w:shd w:val="clear" w:color="auto" w:fill="FFFFFF"/>
        </w:rPr>
        <w:t>, зручн</w:t>
      </w:r>
      <w:r w:rsidR="00D433C3" w:rsidRPr="00E615F7">
        <w:rPr>
          <w:color w:val="000000" w:themeColor="text1"/>
          <w:shd w:val="clear" w:color="auto" w:fill="FFFFFF"/>
          <w:lang w:val="uk-UA"/>
        </w:rPr>
        <w:t>ою</w:t>
      </w:r>
      <w:r w:rsidRPr="00E615F7">
        <w:rPr>
          <w:color w:val="000000" w:themeColor="text1"/>
          <w:shd w:val="clear" w:color="auto" w:fill="FFFFFF"/>
        </w:rPr>
        <w:t xml:space="preserve"> при зведенні та ремонтах, зберігати всі свої характеристики протягом розрахункового терміну експлуатації.</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 xml:space="preserve">3. </w:t>
      </w:r>
      <w:proofErr w:type="gramStart"/>
      <w:r w:rsidRPr="00E615F7">
        <w:rPr>
          <w:color w:val="000000" w:themeColor="text1"/>
          <w:shd w:val="clear" w:color="auto" w:fill="FFFFFF"/>
        </w:rPr>
        <w:t>Арх</w:t>
      </w:r>
      <w:proofErr w:type="gramEnd"/>
      <w:r w:rsidRPr="00E615F7">
        <w:rPr>
          <w:color w:val="000000" w:themeColor="text1"/>
          <w:shd w:val="clear" w:color="auto" w:fill="FFFFFF"/>
        </w:rPr>
        <w:t>ітектурно-художня виразніс</w:t>
      </w:r>
      <w:r w:rsidR="00D433C3" w:rsidRPr="00E615F7">
        <w:rPr>
          <w:color w:val="000000" w:themeColor="text1"/>
          <w:shd w:val="clear" w:color="auto" w:fill="FFFFFF"/>
        </w:rPr>
        <w:t>ть. Будівля має бути приваблив</w:t>
      </w:r>
      <w:r w:rsidR="00D433C3" w:rsidRPr="00E615F7">
        <w:rPr>
          <w:color w:val="000000" w:themeColor="text1"/>
          <w:shd w:val="clear" w:color="auto" w:fill="FFFFFF"/>
          <w:lang w:val="uk-UA"/>
        </w:rPr>
        <w:t>ою</w:t>
      </w:r>
      <w:r w:rsidR="004F7DE5" w:rsidRPr="00E615F7">
        <w:rPr>
          <w:color w:val="000000" w:themeColor="text1"/>
          <w:shd w:val="clear" w:color="auto" w:fill="FFFFFF"/>
        </w:rPr>
        <w:t xml:space="preserve"> як зовні (екстер’єр), так і всередині (інтер’</w:t>
      </w:r>
      <w:r w:rsidRPr="00E615F7">
        <w:rPr>
          <w:color w:val="000000" w:themeColor="text1"/>
          <w:shd w:val="clear" w:color="auto" w:fill="FFFFFF"/>
        </w:rPr>
        <w:t xml:space="preserve">єр), сприятливо впливати на психологічний стан людей, </w:t>
      </w:r>
      <w:proofErr w:type="gramStart"/>
      <w:r w:rsidRPr="00E615F7">
        <w:rPr>
          <w:color w:val="000000" w:themeColor="text1"/>
          <w:shd w:val="clear" w:color="auto" w:fill="FFFFFF"/>
        </w:rPr>
        <w:t>арх</w:t>
      </w:r>
      <w:proofErr w:type="gramEnd"/>
      <w:r w:rsidRPr="00E615F7">
        <w:rPr>
          <w:color w:val="000000" w:themeColor="text1"/>
          <w:shd w:val="clear" w:color="auto" w:fill="FFFFFF"/>
        </w:rPr>
        <w:t>ітектурно відповідат</w:t>
      </w:r>
      <w:r w:rsidR="00D433C3" w:rsidRPr="00E615F7">
        <w:rPr>
          <w:color w:val="000000" w:themeColor="text1"/>
          <w:shd w:val="clear" w:color="auto" w:fill="FFFFFF"/>
        </w:rPr>
        <w:t>и навколишній природі і забудов</w:t>
      </w:r>
      <w:r w:rsidR="00D433C3" w:rsidRPr="00E615F7">
        <w:rPr>
          <w:color w:val="000000" w:themeColor="text1"/>
          <w:shd w:val="clear" w:color="auto" w:fill="FFFFFF"/>
          <w:lang w:val="uk-UA"/>
        </w:rPr>
        <w:t>і</w:t>
      </w:r>
      <w:r w:rsidRPr="00E615F7">
        <w:rPr>
          <w:color w:val="000000" w:themeColor="text1"/>
          <w:shd w:val="clear" w:color="auto" w:fill="FFFFFF"/>
        </w:rPr>
        <w:t>, а також своєму призначенню.</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 xml:space="preserve">4. Економічна </w:t>
      </w:r>
      <w:proofErr w:type="gramStart"/>
      <w:r w:rsidRPr="00E615F7">
        <w:rPr>
          <w:color w:val="000000" w:themeColor="text1"/>
          <w:shd w:val="clear" w:color="auto" w:fill="FFFFFF"/>
        </w:rPr>
        <w:t>доц</w:t>
      </w:r>
      <w:proofErr w:type="gramEnd"/>
      <w:r w:rsidRPr="00E615F7">
        <w:rPr>
          <w:color w:val="000000" w:themeColor="text1"/>
          <w:shd w:val="clear" w:color="auto" w:fill="FFFFFF"/>
        </w:rPr>
        <w:t>ільність, яка включає оптимальні для даної будівлі витр</w:t>
      </w:r>
      <w:r w:rsidR="00D433C3" w:rsidRPr="00E615F7">
        <w:rPr>
          <w:color w:val="000000" w:themeColor="text1"/>
          <w:shd w:val="clear" w:color="auto" w:fill="FFFFFF"/>
        </w:rPr>
        <w:t xml:space="preserve">ати праці, коштів і часу на </w:t>
      </w:r>
      <w:r w:rsidR="00D433C3" w:rsidRPr="00E615F7">
        <w:rPr>
          <w:color w:val="000000" w:themeColor="text1"/>
          <w:shd w:val="clear" w:color="auto" w:fill="FFFFFF"/>
          <w:lang w:val="uk-UA"/>
        </w:rPr>
        <w:t>її</w:t>
      </w:r>
      <w:r w:rsidRPr="00E615F7">
        <w:rPr>
          <w:color w:val="000000" w:themeColor="text1"/>
          <w:shd w:val="clear" w:color="auto" w:fill="FFFFFF"/>
        </w:rPr>
        <w:t xml:space="preserve"> </w:t>
      </w:r>
      <w:r w:rsidR="00D433C3" w:rsidRPr="00E615F7">
        <w:rPr>
          <w:color w:val="000000" w:themeColor="text1"/>
          <w:shd w:val="clear" w:color="auto" w:fill="FFFFFF"/>
        </w:rPr>
        <w:t xml:space="preserve">зведення, а також витрати на </w:t>
      </w:r>
      <w:r w:rsidR="00D433C3" w:rsidRPr="00E615F7">
        <w:rPr>
          <w:color w:val="000000" w:themeColor="text1"/>
          <w:shd w:val="clear" w:color="auto" w:fill="FFFFFF"/>
          <w:lang w:val="uk-UA"/>
        </w:rPr>
        <w:t>її</w:t>
      </w:r>
      <w:r w:rsidRPr="00E615F7">
        <w:rPr>
          <w:color w:val="000000" w:themeColor="text1"/>
          <w:shd w:val="clear" w:color="auto" w:fill="FFFFFF"/>
        </w:rPr>
        <w:t xml:space="preserve"> експлуатацію.</w:t>
      </w:r>
    </w:p>
    <w:p w:rsidR="00DF7614" w:rsidRPr="00E615F7" w:rsidRDefault="00C83CAE" w:rsidP="00E615F7">
      <w:pPr>
        <w:pStyle w:val="a3"/>
        <w:spacing w:before="0" w:beforeAutospacing="0" w:after="0" w:afterAutospacing="0"/>
        <w:ind w:firstLine="567"/>
        <w:jc w:val="both"/>
        <w:rPr>
          <w:color w:val="000000" w:themeColor="text1"/>
          <w:shd w:val="clear" w:color="auto" w:fill="FFFFFF"/>
        </w:rPr>
      </w:pPr>
      <w:proofErr w:type="gramStart"/>
      <w:r>
        <w:rPr>
          <w:color w:val="000000" w:themeColor="text1"/>
          <w:shd w:val="clear" w:color="auto" w:fill="FFFFFF"/>
        </w:rPr>
        <w:t>П</w:t>
      </w:r>
      <w:proofErr w:type="gramEnd"/>
      <w:r>
        <w:rPr>
          <w:color w:val="000000" w:themeColor="text1"/>
          <w:shd w:val="clear" w:color="auto" w:fill="FFFFFF"/>
          <w:lang w:val="uk-UA"/>
        </w:rPr>
        <w:t>ід час</w:t>
      </w:r>
      <w:r>
        <w:rPr>
          <w:color w:val="000000" w:themeColor="text1"/>
          <w:shd w:val="clear" w:color="auto" w:fill="FFFFFF"/>
        </w:rPr>
        <w:t xml:space="preserve"> проектуванн</w:t>
      </w:r>
      <w:r>
        <w:rPr>
          <w:color w:val="000000" w:themeColor="text1"/>
          <w:shd w:val="clear" w:color="auto" w:fill="FFFFFF"/>
          <w:lang w:val="uk-UA"/>
        </w:rPr>
        <w:t>я</w:t>
      </w:r>
      <w:r w:rsidR="00DF7614" w:rsidRPr="00E615F7">
        <w:rPr>
          <w:color w:val="000000" w:themeColor="text1"/>
          <w:shd w:val="clear" w:color="auto" w:fill="FFFFFF"/>
        </w:rPr>
        <w:t xml:space="preserve"> будинків всі ці вимоги враховуються в комплексі. Залежно від поставленого завдання деякі з вимог враховуються в першу чергу. Проте всі</w:t>
      </w:r>
      <w:r>
        <w:rPr>
          <w:color w:val="000000" w:themeColor="text1"/>
          <w:shd w:val="clear" w:color="auto" w:fill="FFFFFF"/>
        </w:rPr>
        <w:t xml:space="preserve"> вони повинні бути враховані </w:t>
      </w:r>
      <w:proofErr w:type="gramStart"/>
      <w:r>
        <w:rPr>
          <w:color w:val="000000" w:themeColor="text1"/>
          <w:shd w:val="clear" w:color="auto" w:fill="FFFFFF"/>
        </w:rPr>
        <w:t>п</w:t>
      </w:r>
      <w:proofErr w:type="gramEnd"/>
      <w:r>
        <w:rPr>
          <w:color w:val="000000" w:themeColor="text1"/>
          <w:shd w:val="clear" w:color="auto" w:fill="FFFFFF"/>
          <w:lang w:val="uk-UA"/>
        </w:rPr>
        <w:t>ід час</w:t>
      </w:r>
      <w:r>
        <w:rPr>
          <w:color w:val="000000" w:themeColor="text1"/>
          <w:shd w:val="clear" w:color="auto" w:fill="FFFFFF"/>
        </w:rPr>
        <w:t xml:space="preserve"> проектуванн</w:t>
      </w:r>
      <w:r>
        <w:rPr>
          <w:color w:val="000000" w:themeColor="text1"/>
          <w:shd w:val="clear" w:color="auto" w:fill="FFFFFF"/>
          <w:lang w:val="uk-UA"/>
        </w:rPr>
        <w:t>я</w:t>
      </w:r>
      <w:r w:rsidR="00DF7614" w:rsidRPr="00E615F7">
        <w:rPr>
          <w:color w:val="000000" w:themeColor="text1"/>
          <w:shd w:val="clear" w:color="auto" w:fill="FFFFFF"/>
        </w:rPr>
        <w:t>.</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Буді</w:t>
      </w:r>
      <w:proofErr w:type="gramStart"/>
      <w:r w:rsidRPr="00E615F7">
        <w:rPr>
          <w:color w:val="000000" w:themeColor="text1"/>
          <w:shd w:val="clear" w:color="auto" w:fill="FFFFFF"/>
        </w:rPr>
        <w:t>вл</w:t>
      </w:r>
      <w:proofErr w:type="gramEnd"/>
      <w:r w:rsidRPr="00E615F7">
        <w:rPr>
          <w:color w:val="000000" w:themeColor="text1"/>
          <w:shd w:val="clear" w:color="auto" w:fill="FFFFFF"/>
        </w:rPr>
        <w:t>і утворюють матеріально організоване середовище для здійснення людьми різних функцій (праця, побут, відпочинок). Тому приміщення в буді</w:t>
      </w:r>
      <w:proofErr w:type="gramStart"/>
      <w:r w:rsidRPr="00E615F7">
        <w:rPr>
          <w:color w:val="000000" w:themeColor="text1"/>
          <w:shd w:val="clear" w:color="auto" w:fill="FFFFFF"/>
        </w:rPr>
        <w:t>вл</w:t>
      </w:r>
      <w:proofErr w:type="gramEnd"/>
      <w:r w:rsidRPr="00E615F7">
        <w:rPr>
          <w:color w:val="000000" w:themeColor="text1"/>
          <w:shd w:val="clear" w:color="auto" w:fill="FFFFFF"/>
        </w:rPr>
        <w:t>і повинні можливо більш повно відповідати тим процесам, які відбуваються в них. Отже, основним в буді</w:t>
      </w:r>
      <w:proofErr w:type="gramStart"/>
      <w:r w:rsidRPr="00E615F7">
        <w:rPr>
          <w:color w:val="000000" w:themeColor="text1"/>
          <w:shd w:val="clear" w:color="auto" w:fill="FFFFFF"/>
        </w:rPr>
        <w:t>вл</w:t>
      </w:r>
      <w:proofErr w:type="gramEnd"/>
      <w:r w:rsidRPr="00E615F7">
        <w:rPr>
          <w:color w:val="000000" w:themeColor="text1"/>
          <w:shd w:val="clear" w:color="auto" w:fill="FFFFFF"/>
        </w:rPr>
        <w:t xml:space="preserve">і </w:t>
      </w:r>
      <w:r w:rsidR="00D433C3" w:rsidRPr="00E615F7">
        <w:rPr>
          <w:color w:val="000000" w:themeColor="text1"/>
          <w:shd w:val="clear" w:color="auto" w:fill="FFFFFF"/>
          <w:lang w:val="uk-UA"/>
        </w:rPr>
        <w:t>та</w:t>
      </w:r>
      <w:r w:rsidR="00D433C3" w:rsidRPr="00E615F7">
        <w:rPr>
          <w:color w:val="000000" w:themeColor="text1"/>
          <w:shd w:val="clear" w:color="auto" w:fill="FFFFFF"/>
        </w:rPr>
        <w:t xml:space="preserve"> в </w:t>
      </w:r>
      <w:r w:rsidR="00D433C3" w:rsidRPr="00E615F7">
        <w:rPr>
          <w:color w:val="000000" w:themeColor="text1"/>
          <w:shd w:val="clear" w:color="auto" w:fill="FFFFFF"/>
          <w:lang w:val="uk-UA"/>
        </w:rPr>
        <w:t>її</w:t>
      </w:r>
      <w:r w:rsidRPr="00E615F7">
        <w:rPr>
          <w:color w:val="000000" w:themeColor="text1"/>
          <w:shd w:val="clear" w:color="auto" w:fill="FFFFFF"/>
        </w:rPr>
        <w:t xml:space="preserve"> приміщеннях є їх функціональне призначення. При цьому слід розрізняти головні і </w:t>
      </w:r>
      <w:proofErr w:type="gramStart"/>
      <w:r w:rsidRPr="00E615F7">
        <w:rPr>
          <w:color w:val="000000" w:themeColor="text1"/>
          <w:shd w:val="clear" w:color="auto" w:fill="FFFFFF"/>
        </w:rPr>
        <w:t>п</w:t>
      </w:r>
      <w:proofErr w:type="gramEnd"/>
      <w:r w:rsidRPr="00E615F7">
        <w:rPr>
          <w:color w:val="000000" w:themeColor="text1"/>
          <w:shd w:val="clear" w:color="auto" w:fill="FFFFFF"/>
        </w:rPr>
        <w:t xml:space="preserve">ідсобні </w:t>
      </w:r>
      <w:r w:rsidRPr="00E615F7">
        <w:rPr>
          <w:color w:val="000000" w:themeColor="text1"/>
          <w:shd w:val="clear" w:color="auto" w:fill="FFFFFF"/>
        </w:rPr>
        <w:lastRenderedPageBreak/>
        <w:t>функції. Наприклад, випуск продукції на промисловому підприємстві є головною функцією. Прихід на роботу робітників, зміна домашнього од</w:t>
      </w:r>
      <w:r w:rsidR="00D433C3" w:rsidRPr="00E615F7">
        <w:rPr>
          <w:color w:val="000000" w:themeColor="text1"/>
          <w:shd w:val="clear" w:color="auto" w:fill="FFFFFF"/>
        </w:rPr>
        <w:t>ягу на робочу, відхід з роботи</w:t>
      </w:r>
      <w:r w:rsidR="00D433C3" w:rsidRPr="00E615F7">
        <w:rPr>
          <w:color w:val="000000" w:themeColor="text1"/>
          <w:shd w:val="clear" w:color="auto" w:fill="FFFFFF"/>
          <w:lang w:val="uk-UA"/>
        </w:rPr>
        <w:t xml:space="preserve"> –</w:t>
      </w:r>
      <w:r w:rsidRPr="00E615F7">
        <w:rPr>
          <w:color w:val="000000" w:themeColor="text1"/>
          <w:shd w:val="clear" w:color="auto" w:fill="FFFFFF"/>
        </w:rPr>
        <w:t xml:space="preserve"> це </w:t>
      </w:r>
      <w:proofErr w:type="gramStart"/>
      <w:r w:rsidRPr="00E615F7">
        <w:rPr>
          <w:color w:val="000000" w:themeColor="text1"/>
          <w:shd w:val="clear" w:color="auto" w:fill="FFFFFF"/>
        </w:rPr>
        <w:t>п</w:t>
      </w:r>
      <w:proofErr w:type="gramEnd"/>
      <w:r w:rsidRPr="00E615F7">
        <w:rPr>
          <w:color w:val="000000" w:themeColor="text1"/>
          <w:shd w:val="clear" w:color="auto" w:fill="FFFFFF"/>
        </w:rPr>
        <w:t>ідсобні функції.</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rStyle w:val="a4"/>
          <w:b w:val="0"/>
          <w:color w:val="000000" w:themeColor="text1"/>
          <w:shd w:val="clear" w:color="auto" w:fill="FFFFFF"/>
        </w:rPr>
        <w:t>Приміщення</w:t>
      </w:r>
      <w:r w:rsidR="00D433C3" w:rsidRPr="00E615F7">
        <w:rPr>
          <w:color w:val="000000" w:themeColor="text1"/>
          <w:shd w:val="clear" w:color="auto" w:fill="FFFFFF"/>
          <w:lang w:val="uk-UA"/>
        </w:rPr>
        <w:t xml:space="preserve"> – </w:t>
      </w:r>
      <w:r w:rsidRPr="00E615F7">
        <w:rPr>
          <w:color w:val="000000" w:themeColor="text1"/>
          <w:shd w:val="clear" w:color="auto" w:fill="FFFFFF"/>
        </w:rPr>
        <w:t>основний структурний елемент будівлі. Для того</w:t>
      </w:r>
      <w:r w:rsidR="00C83CAE">
        <w:rPr>
          <w:color w:val="000000" w:themeColor="text1"/>
          <w:shd w:val="clear" w:color="auto" w:fill="FFFFFF"/>
          <w:lang w:val="uk-UA"/>
        </w:rPr>
        <w:t>,</w:t>
      </w:r>
      <w:r w:rsidR="00D433C3" w:rsidRPr="00E615F7">
        <w:rPr>
          <w:color w:val="000000" w:themeColor="text1"/>
          <w:shd w:val="clear" w:color="auto" w:fill="FFFFFF"/>
        </w:rPr>
        <w:t xml:space="preserve"> щоб приміщення відповідало ті</w:t>
      </w:r>
      <w:r w:rsidR="00D433C3" w:rsidRPr="00E615F7">
        <w:rPr>
          <w:color w:val="000000" w:themeColor="text1"/>
          <w:shd w:val="clear" w:color="auto" w:fill="FFFFFF"/>
          <w:lang w:val="uk-UA"/>
        </w:rPr>
        <w:t>й</w:t>
      </w:r>
      <w:r w:rsidR="00D433C3" w:rsidRPr="00E615F7">
        <w:rPr>
          <w:color w:val="000000" w:themeColor="text1"/>
          <w:shd w:val="clear" w:color="auto" w:fill="FFFFFF"/>
        </w:rPr>
        <w:t xml:space="preserve"> </w:t>
      </w:r>
      <w:proofErr w:type="gramStart"/>
      <w:r w:rsidR="00D433C3" w:rsidRPr="00E615F7">
        <w:rPr>
          <w:color w:val="000000" w:themeColor="text1"/>
          <w:shd w:val="clear" w:color="auto" w:fill="FFFFFF"/>
        </w:rPr>
        <w:t>чи інш</w:t>
      </w:r>
      <w:proofErr w:type="gramEnd"/>
      <w:r w:rsidR="00D433C3" w:rsidRPr="00E615F7">
        <w:rPr>
          <w:color w:val="000000" w:themeColor="text1"/>
          <w:shd w:val="clear" w:color="auto" w:fill="FFFFFF"/>
          <w:lang w:val="uk-UA"/>
        </w:rPr>
        <w:t>ій</w:t>
      </w:r>
      <w:r w:rsidRPr="00E615F7">
        <w:rPr>
          <w:color w:val="000000" w:themeColor="text1"/>
          <w:shd w:val="clear" w:color="auto" w:fill="FFFFFF"/>
        </w:rPr>
        <w:t xml:space="preserve"> функції, </w:t>
      </w:r>
      <w:r w:rsidR="00D433C3" w:rsidRPr="00E615F7">
        <w:rPr>
          <w:color w:val="000000" w:themeColor="text1"/>
          <w:shd w:val="clear" w:color="auto" w:fill="FFFFFF"/>
          <w:lang w:val="uk-UA"/>
        </w:rPr>
        <w:t>потрібно</w:t>
      </w:r>
      <w:r w:rsidRPr="00E615F7">
        <w:rPr>
          <w:color w:val="000000" w:themeColor="text1"/>
          <w:shd w:val="clear" w:color="auto" w:fill="FFFFFF"/>
        </w:rPr>
        <w:t xml:space="preserve"> створити в ньому оптимальні умови для людини, тобто внутрішнє середовище, що відповідає виконуваної ним функції в цьому приміщенні. Якість середовища залежить від наступних факторів.</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1. Прості</w:t>
      </w:r>
      <w:proofErr w:type="gramStart"/>
      <w:r w:rsidRPr="00E615F7">
        <w:rPr>
          <w:color w:val="000000" w:themeColor="text1"/>
          <w:shd w:val="clear" w:color="auto" w:fill="FFFFFF"/>
        </w:rPr>
        <w:t>р</w:t>
      </w:r>
      <w:proofErr w:type="gramEnd"/>
      <w:r w:rsidRPr="00E615F7">
        <w:rPr>
          <w:color w:val="000000" w:themeColor="text1"/>
          <w:shd w:val="clear" w:color="auto" w:fill="FFFFFF"/>
        </w:rPr>
        <w:t>, необхідне для діяльності людини, розміщення устаткування і переміщення людей.</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2. Стан повітря</w:t>
      </w:r>
      <w:r w:rsidR="00D433C3" w:rsidRPr="00E615F7">
        <w:rPr>
          <w:color w:val="000000" w:themeColor="text1"/>
          <w:shd w:val="clear" w:color="auto" w:fill="FFFFFF"/>
        </w:rPr>
        <w:t xml:space="preserve">ного середовища (мікроклімат) </w:t>
      </w:r>
      <w:r w:rsidR="00D433C3" w:rsidRPr="00E615F7">
        <w:rPr>
          <w:color w:val="000000" w:themeColor="text1"/>
          <w:shd w:val="clear" w:color="auto" w:fill="FFFFFF"/>
          <w:lang w:val="uk-UA"/>
        </w:rPr>
        <w:t xml:space="preserve">– </w:t>
      </w:r>
      <w:r w:rsidRPr="00E615F7">
        <w:rPr>
          <w:color w:val="000000" w:themeColor="text1"/>
          <w:shd w:val="clear" w:color="auto" w:fill="FFFFFF"/>
        </w:rPr>
        <w:t>чистота повітря, що забезпечується повітрообміном, температурно-вологісний режим.</w:t>
      </w:r>
    </w:p>
    <w:p w:rsidR="00DF7614" w:rsidRPr="00E615F7" w:rsidRDefault="00D433C3"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 xml:space="preserve">3. Звуковий режим </w:t>
      </w:r>
      <w:r w:rsidRPr="00E615F7">
        <w:rPr>
          <w:color w:val="000000" w:themeColor="text1"/>
          <w:shd w:val="clear" w:color="auto" w:fill="FFFFFF"/>
          <w:lang w:val="uk-UA"/>
        </w:rPr>
        <w:t xml:space="preserve">– </w:t>
      </w:r>
      <w:r w:rsidR="00DF7614" w:rsidRPr="00E615F7">
        <w:rPr>
          <w:color w:val="000000" w:themeColor="text1"/>
          <w:shd w:val="clear" w:color="auto" w:fill="FFFFFF"/>
        </w:rPr>
        <w:t>умови чутності в приміщенні (мови, музики, сигналів), захист від шуму, що виникає як усередині буд</w:t>
      </w:r>
      <w:r w:rsidR="00C83CAE">
        <w:rPr>
          <w:color w:val="000000" w:themeColor="text1"/>
          <w:shd w:val="clear" w:color="auto" w:fill="FFFFFF"/>
        </w:rPr>
        <w:t>і</w:t>
      </w:r>
      <w:proofErr w:type="gramStart"/>
      <w:r w:rsidR="00C83CAE">
        <w:rPr>
          <w:color w:val="000000" w:themeColor="text1"/>
          <w:shd w:val="clear" w:color="auto" w:fill="FFFFFF"/>
        </w:rPr>
        <w:t>вл</w:t>
      </w:r>
      <w:proofErr w:type="gramEnd"/>
      <w:r w:rsidR="00C83CAE">
        <w:rPr>
          <w:color w:val="000000" w:themeColor="text1"/>
          <w:shd w:val="clear" w:color="auto" w:fill="FFFFFF"/>
        </w:rPr>
        <w:t>і, так і поза н</w:t>
      </w:r>
      <w:r w:rsidR="00C83CAE">
        <w:rPr>
          <w:color w:val="000000" w:themeColor="text1"/>
          <w:shd w:val="clear" w:color="auto" w:fill="FFFFFF"/>
          <w:lang w:val="uk-UA"/>
        </w:rPr>
        <w:t>ею</w:t>
      </w:r>
      <w:r w:rsidR="00DF7614" w:rsidRPr="00E615F7">
        <w:rPr>
          <w:color w:val="000000" w:themeColor="text1"/>
          <w:shd w:val="clear" w:color="auto" w:fill="FFFFFF"/>
        </w:rPr>
        <w:t>.</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4. Природне і штучне освітлення, а також їх спільна дія, зване змішаним освітленням. Освітлення створює</w:t>
      </w:r>
      <w:r w:rsidR="008A4CD6" w:rsidRPr="00E615F7">
        <w:rPr>
          <w:color w:val="000000" w:themeColor="text1"/>
          <w:shd w:val="clear" w:color="auto" w:fill="FFFFFF"/>
        </w:rPr>
        <w:t xml:space="preserve"> </w:t>
      </w:r>
      <w:proofErr w:type="gramStart"/>
      <w:r w:rsidR="008A4CD6" w:rsidRPr="00E615F7">
        <w:rPr>
          <w:color w:val="000000" w:themeColor="text1"/>
          <w:shd w:val="clear" w:color="auto" w:fill="FFFFFF"/>
        </w:rPr>
        <w:t>св</w:t>
      </w:r>
      <w:proofErr w:type="gramEnd"/>
      <w:r w:rsidR="008A4CD6" w:rsidRPr="00E615F7">
        <w:rPr>
          <w:color w:val="000000" w:themeColor="text1"/>
          <w:shd w:val="clear" w:color="auto" w:fill="FFFFFF"/>
        </w:rPr>
        <w:t xml:space="preserve">ітловий режим у приміщенні </w:t>
      </w:r>
      <w:r w:rsidR="008A4CD6" w:rsidRPr="00E615F7">
        <w:rPr>
          <w:color w:val="000000" w:themeColor="text1"/>
          <w:shd w:val="clear" w:color="auto" w:fill="FFFFFF"/>
          <w:lang w:val="uk-UA"/>
        </w:rPr>
        <w:t xml:space="preserve">– </w:t>
      </w:r>
      <w:r w:rsidRPr="00E615F7">
        <w:rPr>
          <w:color w:val="000000" w:themeColor="text1"/>
          <w:shd w:val="clear" w:color="auto" w:fill="FFFFFF"/>
        </w:rPr>
        <w:t xml:space="preserve">умови роботи органів зору, відповідні функціональному призначенню приміщення. </w:t>
      </w:r>
      <w:proofErr w:type="gramStart"/>
      <w:r w:rsidRPr="00E615F7">
        <w:rPr>
          <w:color w:val="000000" w:themeColor="text1"/>
          <w:shd w:val="clear" w:color="auto" w:fill="FFFFFF"/>
        </w:rPr>
        <w:t>З</w:t>
      </w:r>
      <w:proofErr w:type="gramEnd"/>
      <w:r w:rsidRPr="00E615F7">
        <w:rPr>
          <w:color w:val="000000" w:themeColor="text1"/>
          <w:shd w:val="clear" w:color="auto" w:fill="FFFFFF"/>
        </w:rPr>
        <w:t xml:space="preserve"> ним тісн</w:t>
      </w:r>
      <w:r w:rsidR="004F7DE5" w:rsidRPr="00E615F7">
        <w:rPr>
          <w:color w:val="000000" w:themeColor="text1"/>
          <w:shd w:val="clear" w:color="auto" w:fill="FFFFFF"/>
        </w:rPr>
        <w:t>о пов’</w:t>
      </w:r>
      <w:r w:rsidRPr="00E615F7">
        <w:rPr>
          <w:color w:val="000000" w:themeColor="text1"/>
          <w:shd w:val="clear" w:color="auto" w:fill="FFFFFF"/>
        </w:rPr>
        <w:t>язані колірні характеристики середовища, що впливають не тільки на органи зору, а й на нервову систему людини.</w:t>
      </w:r>
    </w:p>
    <w:p w:rsidR="00DF7614" w:rsidRPr="00E615F7" w:rsidRDefault="008A4CD6"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 xml:space="preserve">5. Інсоляція </w:t>
      </w:r>
      <w:r w:rsidRPr="00E615F7">
        <w:rPr>
          <w:color w:val="000000" w:themeColor="text1"/>
          <w:shd w:val="clear" w:color="auto" w:fill="FFFFFF"/>
          <w:lang w:val="uk-UA"/>
        </w:rPr>
        <w:t xml:space="preserve">– </w:t>
      </w:r>
      <w:r w:rsidR="00DF7614" w:rsidRPr="00E615F7">
        <w:rPr>
          <w:color w:val="000000" w:themeColor="text1"/>
          <w:shd w:val="clear" w:color="auto" w:fill="FFFFFF"/>
        </w:rPr>
        <w:t xml:space="preserve">проникнення в приміщення сонячного </w:t>
      </w:r>
      <w:proofErr w:type="gramStart"/>
      <w:r w:rsidR="00DF7614" w:rsidRPr="00E615F7">
        <w:rPr>
          <w:color w:val="000000" w:themeColor="text1"/>
          <w:shd w:val="clear" w:color="auto" w:fill="FFFFFF"/>
        </w:rPr>
        <w:t>св</w:t>
      </w:r>
      <w:proofErr w:type="gramEnd"/>
      <w:r w:rsidR="00DF7614" w:rsidRPr="00E615F7">
        <w:rPr>
          <w:color w:val="000000" w:themeColor="text1"/>
          <w:shd w:val="clear" w:color="auto" w:fill="FFFFFF"/>
        </w:rPr>
        <w:t>ітла (сонячної радіації), що володіє властивістю вби</w:t>
      </w:r>
      <w:r w:rsidRPr="00E615F7">
        <w:rPr>
          <w:color w:val="000000" w:themeColor="text1"/>
          <w:shd w:val="clear" w:color="auto" w:fill="FFFFFF"/>
        </w:rPr>
        <w:t>вати шкідливі бактерії, теплов</w:t>
      </w:r>
      <w:r w:rsidRPr="00E615F7">
        <w:rPr>
          <w:color w:val="000000" w:themeColor="text1"/>
          <w:shd w:val="clear" w:color="auto" w:fill="FFFFFF"/>
          <w:lang w:val="uk-UA"/>
        </w:rPr>
        <w:t>ою</w:t>
      </w:r>
      <w:r w:rsidR="00DF7614" w:rsidRPr="00E615F7">
        <w:rPr>
          <w:color w:val="000000" w:themeColor="text1"/>
          <w:shd w:val="clear" w:color="auto" w:fill="FFFFFF"/>
        </w:rPr>
        <w:t xml:space="preserve"> і </w:t>
      </w:r>
      <w:r w:rsidRPr="00E615F7">
        <w:rPr>
          <w:color w:val="000000" w:themeColor="text1"/>
          <w:shd w:val="clear" w:color="auto" w:fill="FFFFFF"/>
        </w:rPr>
        <w:t>психологічн</w:t>
      </w:r>
      <w:r w:rsidRPr="00E615F7">
        <w:rPr>
          <w:color w:val="000000" w:themeColor="text1"/>
          <w:shd w:val="clear" w:color="auto" w:fill="FFFFFF"/>
          <w:lang w:val="uk-UA"/>
        </w:rPr>
        <w:t>ою</w:t>
      </w:r>
      <w:r w:rsidRPr="00E615F7">
        <w:rPr>
          <w:color w:val="000000" w:themeColor="text1"/>
          <w:shd w:val="clear" w:color="auto" w:fill="FFFFFF"/>
        </w:rPr>
        <w:t xml:space="preserve"> дією, сприятлив</w:t>
      </w:r>
      <w:r w:rsidRPr="00E615F7">
        <w:rPr>
          <w:color w:val="000000" w:themeColor="text1"/>
          <w:shd w:val="clear" w:color="auto" w:fill="FFFFFF"/>
          <w:lang w:val="uk-UA"/>
        </w:rPr>
        <w:t>ою</w:t>
      </w:r>
      <w:r w:rsidRPr="00E615F7">
        <w:rPr>
          <w:color w:val="000000" w:themeColor="text1"/>
          <w:shd w:val="clear" w:color="auto" w:fill="FFFFFF"/>
        </w:rPr>
        <w:t xml:space="preserve"> для людини. При цьому теплов</w:t>
      </w:r>
      <w:r w:rsidRPr="00E615F7">
        <w:rPr>
          <w:color w:val="000000" w:themeColor="text1"/>
          <w:shd w:val="clear" w:color="auto" w:fill="FFFFFF"/>
          <w:lang w:val="uk-UA"/>
        </w:rPr>
        <w:t>а</w:t>
      </w:r>
      <w:r w:rsidRPr="00E615F7">
        <w:rPr>
          <w:color w:val="000000" w:themeColor="text1"/>
          <w:shd w:val="clear" w:color="auto" w:fill="FFFFFF"/>
        </w:rPr>
        <w:t xml:space="preserve"> і сліпуч</w:t>
      </w:r>
      <w:r w:rsidRPr="00E615F7">
        <w:rPr>
          <w:color w:val="000000" w:themeColor="text1"/>
          <w:shd w:val="clear" w:color="auto" w:fill="FFFFFF"/>
          <w:lang w:val="uk-UA"/>
        </w:rPr>
        <w:t>а</w:t>
      </w:r>
      <w:r w:rsidRPr="00E615F7">
        <w:rPr>
          <w:color w:val="000000" w:themeColor="text1"/>
          <w:shd w:val="clear" w:color="auto" w:fill="FFFFFF"/>
        </w:rPr>
        <w:t xml:space="preserve"> ді</w:t>
      </w:r>
      <w:r w:rsidRPr="00E615F7">
        <w:rPr>
          <w:color w:val="000000" w:themeColor="text1"/>
          <w:shd w:val="clear" w:color="auto" w:fill="FFFFFF"/>
          <w:lang w:val="uk-UA"/>
        </w:rPr>
        <w:t>я</w:t>
      </w:r>
      <w:r w:rsidR="00DF7614" w:rsidRPr="00E615F7">
        <w:rPr>
          <w:color w:val="000000" w:themeColor="text1"/>
          <w:shd w:val="clear" w:color="auto" w:fill="FFFFFF"/>
        </w:rPr>
        <w:t xml:space="preserve"> прямих сонячних променів </w:t>
      </w:r>
      <w:proofErr w:type="gramStart"/>
      <w:r w:rsidR="00DF7614" w:rsidRPr="00E615F7">
        <w:rPr>
          <w:color w:val="000000" w:themeColor="text1"/>
          <w:shd w:val="clear" w:color="auto" w:fill="FFFFFF"/>
        </w:rPr>
        <w:t>вл</w:t>
      </w:r>
      <w:proofErr w:type="gramEnd"/>
      <w:r w:rsidR="00DF7614" w:rsidRPr="00E615F7">
        <w:rPr>
          <w:color w:val="000000" w:themeColor="text1"/>
          <w:shd w:val="clear" w:color="auto" w:fill="FFFFFF"/>
        </w:rPr>
        <w:t>ітку може негативно впливати на люд</w:t>
      </w:r>
      <w:r w:rsidRPr="00E615F7">
        <w:rPr>
          <w:color w:val="000000" w:themeColor="text1"/>
          <w:shd w:val="clear" w:color="auto" w:fill="FFFFFF"/>
        </w:rPr>
        <w:t>ину. Це вимагає заходів щодо сонцеза</w:t>
      </w:r>
      <w:r w:rsidR="00C83CAE">
        <w:rPr>
          <w:color w:val="000000" w:themeColor="text1"/>
          <w:shd w:val="clear" w:color="auto" w:fill="FFFFFF"/>
          <w:lang w:val="uk-UA"/>
        </w:rPr>
        <w:t>хисту</w:t>
      </w:r>
      <w:r w:rsidR="00DF7614" w:rsidRPr="00E615F7">
        <w:rPr>
          <w:color w:val="000000" w:themeColor="text1"/>
          <w:shd w:val="clear" w:color="auto" w:fill="FFFFFF"/>
        </w:rPr>
        <w:t>.</w:t>
      </w:r>
    </w:p>
    <w:p w:rsidR="00DF7614"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 xml:space="preserve">6. </w:t>
      </w:r>
      <w:r w:rsidR="008A4CD6" w:rsidRPr="00E615F7">
        <w:rPr>
          <w:color w:val="000000" w:themeColor="text1"/>
          <w:shd w:val="clear" w:color="auto" w:fill="FFFFFF"/>
        </w:rPr>
        <w:t xml:space="preserve">Видимість і зорове сприйняття </w:t>
      </w:r>
      <w:r w:rsidR="008A4CD6" w:rsidRPr="00E615F7">
        <w:rPr>
          <w:color w:val="000000" w:themeColor="text1"/>
          <w:shd w:val="clear" w:color="auto" w:fill="FFFFFF"/>
          <w:lang w:val="uk-UA"/>
        </w:rPr>
        <w:t xml:space="preserve">– </w:t>
      </w:r>
      <w:r w:rsidR="004F7DE5" w:rsidRPr="00E615F7">
        <w:rPr>
          <w:color w:val="000000" w:themeColor="text1"/>
          <w:shd w:val="clear" w:color="auto" w:fill="FFFFFF"/>
        </w:rPr>
        <w:t xml:space="preserve">умови для людей, </w:t>
      </w:r>
      <w:proofErr w:type="gramStart"/>
      <w:r w:rsidR="004F7DE5" w:rsidRPr="00E615F7">
        <w:rPr>
          <w:color w:val="000000" w:themeColor="text1"/>
          <w:shd w:val="clear" w:color="auto" w:fill="FFFFFF"/>
        </w:rPr>
        <w:t>пов’</w:t>
      </w:r>
      <w:r w:rsidRPr="00E615F7">
        <w:rPr>
          <w:color w:val="000000" w:themeColor="text1"/>
          <w:shd w:val="clear" w:color="auto" w:fill="FFFFFF"/>
        </w:rPr>
        <w:t>язан</w:t>
      </w:r>
      <w:proofErr w:type="gramEnd"/>
      <w:r w:rsidRPr="00E615F7">
        <w:rPr>
          <w:color w:val="000000" w:themeColor="text1"/>
          <w:shd w:val="clear" w:color="auto" w:fill="FFFFFF"/>
        </w:rPr>
        <w:t>і з необхідніст</w:t>
      </w:r>
      <w:r w:rsidR="004F7DE5" w:rsidRPr="00E615F7">
        <w:rPr>
          <w:color w:val="000000" w:themeColor="text1"/>
          <w:shd w:val="clear" w:color="auto" w:fill="FFFFFF"/>
        </w:rPr>
        <w:t>ю бачити плоскі або об’ємні об’</w:t>
      </w:r>
      <w:r w:rsidRPr="00E615F7">
        <w:rPr>
          <w:color w:val="000000" w:themeColor="text1"/>
          <w:shd w:val="clear" w:color="auto" w:fill="FFFFFF"/>
        </w:rPr>
        <w:t>єкти як поблизу (наприклад, в музеях, картинних галереях), так і на відстані (наприклад, в театрах</w:t>
      </w:r>
      <w:r w:rsidR="008A4CD6" w:rsidRPr="00E615F7">
        <w:rPr>
          <w:color w:val="000000" w:themeColor="text1"/>
          <w:shd w:val="clear" w:color="auto" w:fill="FFFFFF"/>
        </w:rPr>
        <w:t>, кінотеатрах). При цьому сидя</w:t>
      </w:r>
      <w:r w:rsidR="008A4CD6" w:rsidRPr="00E615F7">
        <w:rPr>
          <w:color w:val="000000" w:themeColor="text1"/>
          <w:shd w:val="clear" w:color="auto" w:fill="FFFFFF"/>
          <w:lang w:val="uk-UA"/>
        </w:rPr>
        <w:t>чі</w:t>
      </w:r>
      <w:r w:rsidRPr="00E615F7">
        <w:rPr>
          <w:color w:val="000000" w:themeColor="text1"/>
          <w:shd w:val="clear" w:color="auto" w:fill="FFFFFF"/>
        </w:rPr>
        <w:t xml:space="preserve"> попереду глядачі не повинні заваж</w:t>
      </w:r>
      <w:r w:rsidR="008A4CD6" w:rsidRPr="00E615F7">
        <w:rPr>
          <w:color w:val="000000" w:themeColor="text1"/>
          <w:shd w:val="clear" w:color="auto" w:fill="FFFFFF"/>
        </w:rPr>
        <w:t>ати безпер</w:t>
      </w:r>
      <w:r w:rsidR="004F7DE5" w:rsidRPr="00E615F7">
        <w:rPr>
          <w:color w:val="000000" w:themeColor="text1"/>
          <w:shd w:val="clear" w:color="auto" w:fill="FFFFFF"/>
        </w:rPr>
        <w:t>ешкодної видимості об’</w:t>
      </w:r>
      <w:r w:rsidRPr="00E615F7">
        <w:rPr>
          <w:color w:val="000000" w:themeColor="text1"/>
          <w:shd w:val="clear" w:color="auto" w:fill="FFFFFF"/>
        </w:rPr>
        <w:t>єкті</w:t>
      </w:r>
      <w:proofErr w:type="gramStart"/>
      <w:r w:rsidRPr="00E615F7">
        <w:rPr>
          <w:color w:val="000000" w:themeColor="text1"/>
          <w:shd w:val="clear" w:color="auto" w:fill="FFFFFF"/>
        </w:rPr>
        <w:t>в</w:t>
      </w:r>
      <w:proofErr w:type="gramEnd"/>
      <w:r w:rsidRPr="00E615F7">
        <w:rPr>
          <w:color w:val="000000" w:themeColor="text1"/>
          <w:shd w:val="clear" w:color="auto" w:fill="FFFFFF"/>
        </w:rPr>
        <w:t xml:space="preserve"> на сцені або на екрані.</w:t>
      </w:r>
    </w:p>
    <w:p w:rsidR="00DF7614" w:rsidRPr="00E615F7" w:rsidRDefault="008A4CD6"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7. Рух людських потокі</w:t>
      </w:r>
      <w:proofErr w:type="gramStart"/>
      <w:r w:rsidRPr="00E615F7">
        <w:rPr>
          <w:color w:val="000000" w:themeColor="text1"/>
          <w:shd w:val="clear" w:color="auto" w:fill="FFFFFF"/>
        </w:rPr>
        <w:t>в</w:t>
      </w:r>
      <w:proofErr w:type="gramEnd"/>
      <w:r w:rsidRPr="00E615F7">
        <w:rPr>
          <w:color w:val="000000" w:themeColor="text1"/>
          <w:shd w:val="clear" w:color="auto" w:fill="FFFFFF"/>
        </w:rPr>
        <w:t xml:space="preserve">, </w:t>
      </w:r>
      <w:proofErr w:type="gramStart"/>
      <w:r w:rsidRPr="00E615F7">
        <w:rPr>
          <w:color w:val="000000" w:themeColor="text1"/>
          <w:shd w:val="clear" w:color="auto" w:fill="FFFFFF"/>
        </w:rPr>
        <w:t>як</w:t>
      </w:r>
      <w:proofErr w:type="gramEnd"/>
      <w:r w:rsidRPr="00E615F7">
        <w:rPr>
          <w:color w:val="000000" w:themeColor="text1"/>
          <w:shd w:val="clear" w:color="auto" w:fill="FFFFFF"/>
          <w:lang w:val="uk-UA"/>
        </w:rPr>
        <w:t>і</w:t>
      </w:r>
      <w:r w:rsidR="00DF7614" w:rsidRPr="00E615F7">
        <w:rPr>
          <w:color w:val="000000" w:themeColor="text1"/>
          <w:shd w:val="clear" w:color="auto" w:fill="FFFFFF"/>
        </w:rPr>
        <w:t xml:space="preserve"> мож</w:t>
      </w:r>
      <w:r w:rsidRPr="00E615F7">
        <w:rPr>
          <w:color w:val="000000" w:themeColor="text1"/>
          <w:shd w:val="clear" w:color="auto" w:fill="FFFFFF"/>
          <w:lang w:val="uk-UA"/>
        </w:rPr>
        <w:t>уть</w:t>
      </w:r>
      <w:r w:rsidR="00DF7614" w:rsidRPr="00E615F7">
        <w:rPr>
          <w:color w:val="000000" w:themeColor="text1"/>
          <w:shd w:val="clear" w:color="auto" w:fill="FFFFFF"/>
        </w:rPr>
        <w:t xml:space="preserve"> бути комфортним</w:t>
      </w:r>
      <w:r w:rsidRPr="00E615F7">
        <w:rPr>
          <w:color w:val="000000" w:themeColor="text1"/>
          <w:shd w:val="clear" w:color="auto" w:fill="FFFFFF"/>
          <w:lang w:val="uk-UA"/>
        </w:rPr>
        <w:t>и</w:t>
      </w:r>
      <w:r w:rsidR="00DF7614" w:rsidRPr="00E615F7">
        <w:rPr>
          <w:color w:val="000000" w:themeColor="text1"/>
          <w:shd w:val="clear" w:color="auto" w:fill="FFFFFF"/>
        </w:rPr>
        <w:t xml:space="preserve"> або вимушеним</w:t>
      </w:r>
      <w:r w:rsidRPr="00E615F7">
        <w:rPr>
          <w:color w:val="000000" w:themeColor="text1"/>
          <w:shd w:val="clear" w:color="auto" w:fill="FFFFFF"/>
          <w:lang w:val="uk-UA"/>
        </w:rPr>
        <w:t>и</w:t>
      </w:r>
      <w:r w:rsidR="00DF7614" w:rsidRPr="00E615F7">
        <w:rPr>
          <w:color w:val="000000" w:themeColor="text1"/>
          <w:shd w:val="clear" w:color="auto" w:fill="FFFFFF"/>
        </w:rPr>
        <w:t>, в умовах термінової евакуації людей з будівлі.</w:t>
      </w:r>
    </w:p>
    <w:p w:rsidR="008A4CD6" w:rsidRPr="00E615F7" w:rsidRDefault="00DF7614" w:rsidP="00E615F7">
      <w:pPr>
        <w:pStyle w:val="a3"/>
        <w:spacing w:before="0" w:beforeAutospacing="0" w:after="0" w:afterAutospacing="0"/>
        <w:ind w:firstLine="567"/>
        <w:jc w:val="both"/>
        <w:rPr>
          <w:color w:val="000000" w:themeColor="text1"/>
          <w:shd w:val="clear" w:color="auto" w:fill="FFFFFF"/>
        </w:rPr>
      </w:pPr>
      <w:r w:rsidRPr="00E615F7">
        <w:rPr>
          <w:color w:val="000000" w:themeColor="text1"/>
          <w:shd w:val="clear" w:color="auto" w:fill="FFFFFF"/>
        </w:rPr>
        <w:t>Відповідно головному функціональному призначенню основної маси приміщень формуються буді</w:t>
      </w:r>
      <w:proofErr w:type="gramStart"/>
      <w:r w:rsidRPr="00E615F7">
        <w:rPr>
          <w:color w:val="000000" w:themeColor="text1"/>
          <w:shd w:val="clear" w:color="auto" w:fill="FFFFFF"/>
        </w:rPr>
        <w:t>вл</w:t>
      </w:r>
      <w:proofErr w:type="gramEnd"/>
      <w:r w:rsidRPr="00E615F7">
        <w:rPr>
          <w:color w:val="000000" w:themeColor="text1"/>
          <w:shd w:val="clear" w:color="auto" w:fill="FFFFFF"/>
        </w:rPr>
        <w:t>і певного призначення. Наприклад, буді</w:t>
      </w:r>
      <w:proofErr w:type="gramStart"/>
      <w:r w:rsidRPr="00E615F7">
        <w:rPr>
          <w:color w:val="000000" w:themeColor="text1"/>
          <w:shd w:val="clear" w:color="auto" w:fill="FFFFFF"/>
        </w:rPr>
        <w:t>вл</w:t>
      </w:r>
      <w:proofErr w:type="gramEnd"/>
      <w:r w:rsidRPr="00E615F7">
        <w:rPr>
          <w:color w:val="000000" w:themeColor="text1"/>
          <w:shd w:val="clear" w:color="auto" w:fill="FFFFFF"/>
        </w:rPr>
        <w:t>і шкіл складаються головним чином з класів, навчальних кабінетів, спортивних залів. У них здійснюється основна функція, притаманна</w:t>
      </w:r>
      <w:r w:rsidR="008A4CD6" w:rsidRPr="00E615F7">
        <w:rPr>
          <w:color w:val="000000" w:themeColor="text1"/>
          <w:shd w:val="clear" w:color="auto" w:fill="FFFFFF"/>
        </w:rPr>
        <w:t xml:space="preserve"> цим будівлям. Але </w:t>
      </w:r>
      <w:proofErr w:type="gramStart"/>
      <w:r w:rsidR="008A4CD6" w:rsidRPr="00E615F7">
        <w:rPr>
          <w:color w:val="000000" w:themeColor="text1"/>
          <w:shd w:val="clear" w:color="auto" w:fill="FFFFFF"/>
        </w:rPr>
        <w:t>кр</w:t>
      </w:r>
      <w:proofErr w:type="gramEnd"/>
      <w:r w:rsidR="008A4CD6" w:rsidRPr="00E615F7">
        <w:rPr>
          <w:color w:val="000000" w:themeColor="text1"/>
          <w:shd w:val="clear" w:color="auto" w:fill="FFFFFF"/>
        </w:rPr>
        <w:t>ім головн</w:t>
      </w:r>
      <w:r w:rsidR="008A4CD6" w:rsidRPr="00E615F7">
        <w:rPr>
          <w:color w:val="000000" w:themeColor="text1"/>
          <w:shd w:val="clear" w:color="auto" w:fill="FFFFFF"/>
          <w:lang w:val="uk-UA"/>
        </w:rPr>
        <w:t>і</w:t>
      </w:r>
      <w:r w:rsidRPr="00E615F7">
        <w:rPr>
          <w:color w:val="000000" w:themeColor="text1"/>
          <w:shd w:val="clear" w:color="auto" w:fill="FFFFFF"/>
        </w:rPr>
        <w:t xml:space="preserve"> функц</w:t>
      </w:r>
      <w:r w:rsidR="008A4CD6" w:rsidRPr="00E615F7">
        <w:rPr>
          <w:color w:val="000000" w:themeColor="text1"/>
          <w:shd w:val="clear" w:color="auto" w:fill="FFFFFF"/>
        </w:rPr>
        <w:t>ії в таких будівлях здійснюють</w:t>
      </w:r>
      <w:r w:rsidRPr="00E615F7">
        <w:rPr>
          <w:color w:val="000000" w:themeColor="text1"/>
          <w:shd w:val="clear" w:color="auto" w:fill="FFFFFF"/>
        </w:rPr>
        <w:t xml:space="preserve"> підсобні функції: харчування, зборів та громадські заходи, керівництво, управління тощо</w:t>
      </w:r>
      <w:r w:rsidR="00C83CAE">
        <w:rPr>
          <w:color w:val="000000" w:themeColor="text1"/>
          <w:shd w:val="clear" w:color="auto" w:fill="FFFFFF"/>
          <w:lang w:val="uk-UA"/>
        </w:rPr>
        <w:t>.</w:t>
      </w:r>
      <w:r w:rsidRPr="00E615F7">
        <w:rPr>
          <w:color w:val="000000" w:themeColor="text1"/>
          <w:shd w:val="clear" w:color="auto" w:fill="FFFFFF"/>
        </w:rPr>
        <w:t xml:space="preserve"> Для них передбачаються окремі приміщення: їдальні, буфети, актові зали, адміністративні кабінети тощо. При цьому перераховані </w:t>
      </w:r>
      <w:proofErr w:type="gramStart"/>
      <w:r w:rsidRPr="00E615F7">
        <w:rPr>
          <w:color w:val="000000" w:themeColor="text1"/>
          <w:shd w:val="clear" w:color="auto" w:fill="FFFFFF"/>
        </w:rPr>
        <w:t>п</w:t>
      </w:r>
      <w:proofErr w:type="gramEnd"/>
      <w:r w:rsidRPr="00E615F7">
        <w:rPr>
          <w:color w:val="000000" w:themeColor="text1"/>
          <w:shd w:val="clear" w:color="auto" w:fill="FFFFFF"/>
        </w:rPr>
        <w:t>ідсобні функції для цих приміщень будуть головними. Їм же супроводжують свої підсобні функції. Всі приміщення</w:t>
      </w:r>
      <w:r w:rsidR="004F7DE5" w:rsidRPr="00E615F7">
        <w:rPr>
          <w:color w:val="000000" w:themeColor="text1"/>
          <w:shd w:val="clear" w:color="auto" w:fill="FFFFFF"/>
        </w:rPr>
        <w:t xml:space="preserve"> в будівлі зв’</w:t>
      </w:r>
      <w:r w:rsidRPr="00E615F7">
        <w:rPr>
          <w:color w:val="000000" w:themeColor="text1"/>
          <w:shd w:val="clear" w:color="auto" w:fill="FFFFFF"/>
        </w:rPr>
        <w:t>язуються між собою великою групою приміщ</w:t>
      </w:r>
      <w:r w:rsidR="008A4CD6" w:rsidRPr="00E615F7">
        <w:rPr>
          <w:color w:val="000000" w:themeColor="text1"/>
          <w:shd w:val="clear" w:color="auto" w:fill="FFFFFF"/>
        </w:rPr>
        <w:t xml:space="preserve">ень, основне призначення яких </w:t>
      </w:r>
      <w:r w:rsidR="008A4CD6" w:rsidRPr="00E615F7">
        <w:rPr>
          <w:color w:val="000000" w:themeColor="text1"/>
          <w:shd w:val="clear" w:color="auto" w:fill="FFFFFF"/>
          <w:lang w:val="uk-UA"/>
        </w:rPr>
        <w:t xml:space="preserve">– </w:t>
      </w:r>
      <w:r w:rsidRPr="00E615F7">
        <w:rPr>
          <w:color w:val="000000" w:themeColor="text1"/>
          <w:shd w:val="clear" w:color="auto" w:fill="FFFFFF"/>
        </w:rPr>
        <w:t xml:space="preserve">рух людей (коридори, сходи, кулуари, фойє, вестибюлі). </w:t>
      </w:r>
      <w:proofErr w:type="gramStart"/>
      <w:r w:rsidRPr="00E615F7">
        <w:rPr>
          <w:color w:val="000000" w:themeColor="text1"/>
          <w:shd w:val="clear" w:color="auto" w:fill="FFFFFF"/>
        </w:rPr>
        <w:t>Ц</w:t>
      </w:r>
      <w:proofErr w:type="gramEnd"/>
      <w:r w:rsidRPr="00E615F7">
        <w:rPr>
          <w:color w:val="000000" w:themeColor="text1"/>
          <w:shd w:val="clear" w:color="auto" w:fill="FFFFFF"/>
        </w:rPr>
        <w:t>і приміщення називаються</w:t>
      </w:r>
      <w:r w:rsidR="008A4CD6" w:rsidRPr="00E615F7">
        <w:rPr>
          <w:color w:val="000000" w:themeColor="text1"/>
          <w:shd w:val="clear" w:color="auto" w:fill="FFFFFF"/>
          <w:lang w:val="uk-UA"/>
        </w:rPr>
        <w:t xml:space="preserve"> </w:t>
      </w:r>
      <w:r w:rsidRPr="00E615F7">
        <w:rPr>
          <w:rStyle w:val="a4"/>
          <w:b w:val="0"/>
          <w:iCs/>
          <w:color w:val="000000" w:themeColor="text1"/>
          <w:shd w:val="clear" w:color="auto" w:fill="FFFFFF"/>
        </w:rPr>
        <w:t>комунікаційними.</w:t>
      </w:r>
      <w:r w:rsidR="008A4CD6" w:rsidRPr="00E615F7">
        <w:rPr>
          <w:color w:val="000000" w:themeColor="text1"/>
          <w:shd w:val="clear" w:color="auto" w:fill="FFFFFF"/>
          <w:lang w:val="uk-UA"/>
        </w:rPr>
        <w:t xml:space="preserve"> </w:t>
      </w:r>
      <w:r w:rsidRPr="00E615F7">
        <w:rPr>
          <w:color w:val="000000" w:themeColor="text1"/>
          <w:shd w:val="clear" w:color="auto" w:fill="FFFFFF"/>
        </w:rPr>
        <w:t>Вони мають велике значення д</w:t>
      </w:r>
      <w:r w:rsidR="00C83CAE">
        <w:rPr>
          <w:color w:val="000000" w:themeColor="text1"/>
          <w:shd w:val="clear" w:color="auto" w:fill="FFFFFF"/>
        </w:rPr>
        <w:t>ля термінової евакуації людей п</w:t>
      </w:r>
      <w:r w:rsidR="00C83CAE">
        <w:rPr>
          <w:color w:val="000000" w:themeColor="text1"/>
          <w:shd w:val="clear" w:color="auto" w:fill="FFFFFF"/>
          <w:lang w:val="uk-UA"/>
        </w:rPr>
        <w:t>ід час</w:t>
      </w:r>
      <w:r w:rsidR="00C83CAE">
        <w:rPr>
          <w:color w:val="000000" w:themeColor="text1"/>
          <w:shd w:val="clear" w:color="auto" w:fill="FFFFFF"/>
        </w:rPr>
        <w:t xml:space="preserve"> пожеж, землетрус</w:t>
      </w:r>
      <w:r w:rsidR="00C83CAE">
        <w:rPr>
          <w:color w:val="000000" w:themeColor="text1"/>
          <w:shd w:val="clear" w:color="auto" w:fill="FFFFFF"/>
          <w:lang w:val="uk-UA"/>
        </w:rPr>
        <w:t>ів</w:t>
      </w:r>
      <w:r w:rsidRPr="00E615F7">
        <w:rPr>
          <w:color w:val="000000" w:themeColor="text1"/>
          <w:shd w:val="clear" w:color="auto" w:fill="FFFFFF"/>
        </w:rPr>
        <w:t xml:space="preserve"> і </w:t>
      </w:r>
      <w:proofErr w:type="gramStart"/>
      <w:r w:rsidRPr="00E615F7">
        <w:rPr>
          <w:color w:val="000000" w:themeColor="text1"/>
          <w:shd w:val="clear" w:color="auto" w:fill="FFFFFF"/>
        </w:rPr>
        <w:t>в</w:t>
      </w:r>
      <w:proofErr w:type="gramEnd"/>
      <w:r w:rsidRPr="00E615F7">
        <w:rPr>
          <w:color w:val="000000" w:themeColor="text1"/>
          <w:shd w:val="clear" w:color="auto" w:fill="FFFFFF"/>
        </w:rPr>
        <w:t xml:space="preserve"> інших надзвичайних ситуаціях. Комунікаційні приміщення зазвичай займають близько 30% всієї площі будівлі. Тому від їх раціонального </w:t>
      </w:r>
      <w:proofErr w:type="gramStart"/>
      <w:r w:rsidRPr="00E615F7">
        <w:rPr>
          <w:color w:val="000000" w:themeColor="text1"/>
          <w:shd w:val="clear" w:color="auto" w:fill="FFFFFF"/>
        </w:rPr>
        <w:t>р</w:t>
      </w:r>
      <w:proofErr w:type="gramEnd"/>
      <w:r w:rsidRPr="00E615F7">
        <w:rPr>
          <w:color w:val="000000" w:themeColor="text1"/>
          <w:shd w:val="clear" w:color="auto" w:fill="FFFFFF"/>
        </w:rPr>
        <w:t>ішення в великій мірі залежить економічність планувального рішення будівлі.</w:t>
      </w:r>
    </w:p>
    <w:p w:rsidR="008A4CD6" w:rsidRPr="00E615F7" w:rsidRDefault="008A4CD6" w:rsidP="00E615F7">
      <w:pPr>
        <w:spacing w:after="0" w:line="240" w:lineRule="auto"/>
        <w:ind w:firstLine="567"/>
        <w:jc w:val="both"/>
        <w:rPr>
          <w:rFonts w:ascii="Times New Roman" w:hAnsi="Times New Roman"/>
          <w:b/>
          <w:color w:val="000000" w:themeColor="text1"/>
          <w:sz w:val="24"/>
          <w:szCs w:val="24"/>
          <w:lang w:val="uk-UA"/>
        </w:rPr>
      </w:pPr>
    </w:p>
    <w:p w:rsidR="008A4CD6" w:rsidRPr="00E615F7" w:rsidRDefault="008A4CD6" w:rsidP="00E615F7">
      <w:pPr>
        <w:spacing w:after="0" w:line="240" w:lineRule="auto"/>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w:t>
      </w:r>
      <w:r w:rsidR="00C83CAE">
        <w:rPr>
          <w:rFonts w:ascii="Times New Roman" w:hAnsi="Times New Roman"/>
          <w:b/>
          <w:i/>
          <w:color w:val="000000" w:themeColor="text1"/>
          <w:sz w:val="24"/>
          <w:szCs w:val="24"/>
          <w:lang w:val="uk-UA"/>
        </w:rPr>
        <w:t xml:space="preserve"> 2. Типологія будівель і споруд</w:t>
      </w:r>
    </w:p>
    <w:p w:rsidR="008A4CD6" w:rsidRPr="00C83CAE" w:rsidRDefault="008A4CD6" w:rsidP="00E615F7">
      <w:pPr>
        <w:spacing w:after="0" w:line="240" w:lineRule="auto"/>
        <w:ind w:firstLine="567"/>
        <w:jc w:val="both"/>
        <w:rPr>
          <w:rFonts w:ascii="Times New Roman" w:hAnsi="Times New Roman"/>
          <w:b/>
          <w:i/>
          <w:color w:val="000000" w:themeColor="text1"/>
          <w:sz w:val="24"/>
          <w:szCs w:val="24"/>
          <w:lang w:val="uk-UA"/>
        </w:rPr>
      </w:pPr>
    </w:p>
    <w:p w:rsidR="007A344E" w:rsidRPr="00674954" w:rsidRDefault="007A344E" w:rsidP="00E615F7">
      <w:pPr>
        <w:spacing w:after="0" w:line="240" w:lineRule="auto"/>
        <w:ind w:firstLine="567"/>
        <w:jc w:val="both"/>
        <w:rPr>
          <w:rFonts w:ascii="Times New Roman" w:hAnsi="Times New Roman"/>
          <w:color w:val="000000" w:themeColor="text1"/>
          <w:sz w:val="24"/>
          <w:szCs w:val="24"/>
          <w:lang w:val="uk-UA"/>
        </w:rPr>
      </w:pPr>
      <w:r w:rsidRPr="00C83CAE">
        <w:rPr>
          <w:rFonts w:ascii="Times New Roman" w:hAnsi="Times New Roman"/>
          <w:color w:val="000000" w:themeColor="text1"/>
          <w:sz w:val="24"/>
          <w:szCs w:val="24"/>
          <w:lang w:val="uk-UA"/>
        </w:rPr>
        <w:t xml:space="preserve">Типологія (від грецького </w:t>
      </w:r>
      <w:r w:rsidRPr="00E615F7">
        <w:rPr>
          <w:rFonts w:ascii="Times New Roman" w:hAnsi="Times New Roman"/>
          <w:color w:val="000000" w:themeColor="text1"/>
          <w:sz w:val="24"/>
          <w:szCs w:val="24"/>
        </w:rPr>
        <w:t>typos</w:t>
      </w:r>
      <w:r w:rsidRPr="00C83CAE">
        <w:rPr>
          <w:rFonts w:ascii="Times New Roman" w:hAnsi="Times New Roman"/>
          <w:color w:val="000000" w:themeColor="text1"/>
          <w:sz w:val="24"/>
          <w:szCs w:val="24"/>
          <w:lang w:val="uk-UA"/>
        </w:rPr>
        <w:t xml:space="preserve"> ‒ ві</w:t>
      </w:r>
      <w:r w:rsidR="00C83CAE">
        <w:rPr>
          <w:rFonts w:ascii="Times New Roman" w:hAnsi="Times New Roman"/>
          <w:color w:val="000000" w:themeColor="text1"/>
          <w:sz w:val="24"/>
          <w:szCs w:val="24"/>
          <w:lang w:val="uk-UA"/>
        </w:rPr>
        <w:t>дбиток, форма, зразок</w:t>
      </w:r>
      <w:r w:rsidRPr="00C83CAE">
        <w:rPr>
          <w:rFonts w:ascii="Times New Roman" w:hAnsi="Times New Roman"/>
          <w:color w:val="000000" w:themeColor="text1"/>
          <w:sz w:val="24"/>
          <w:szCs w:val="24"/>
          <w:lang w:val="uk-UA"/>
        </w:rPr>
        <w:t xml:space="preserve">) ‒ науковий метод, що застосовується з метою порівняльного вивчення істотних ознак, зв’язків, функцій, відносин і рівнів організації об’єктів. </w:t>
      </w:r>
      <w:r w:rsidRPr="00674954">
        <w:rPr>
          <w:rFonts w:ascii="Times New Roman" w:hAnsi="Times New Roman"/>
          <w:color w:val="000000" w:themeColor="text1"/>
          <w:sz w:val="24"/>
          <w:szCs w:val="24"/>
          <w:lang w:val="uk-UA"/>
        </w:rPr>
        <w:t>Основні логічні форми, що використовуються в типології, ‒ тип (зразок), класифікація (засіб установлення зв’язків між класами об’єктів), і таксономія (ієрархічна підпорядкованість).</w:t>
      </w:r>
    </w:p>
    <w:p w:rsidR="004F7DE5" w:rsidRPr="00C83CAE" w:rsidRDefault="007A344E" w:rsidP="00E615F7">
      <w:pPr>
        <w:spacing w:after="0" w:line="240" w:lineRule="auto"/>
        <w:ind w:firstLine="567"/>
        <w:jc w:val="both"/>
        <w:rPr>
          <w:rFonts w:ascii="Times New Roman" w:hAnsi="Times New Roman"/>
          <w:b/>
          <w:i/>
          <w:color w:val="000000" w:themeColor="text1"/>
          <w:sz w:val="24"/>
          <w:szCs w:val="24"/>
          <w:lang w:val="uk-UA"/>
        </w:rPr>
      </w:pPr>
      <w:r w:rsidRPr="00674954">
        <w:rPr>
          <w:rFonts w:ascii="Times New Roman" w:hAnsi="Times New Roman"/>
          <w:color w:val="000000" w:themeColor="text1"/>
          <w:sz w:val="24"/>
          <w:szCs w:val="24"/>
          <w:lang w:val="uk-UA"/>
        </w:rPr>
        <w:t>Архітектурна типологія будівель і споруд, що представляє один з найважливіших розділів архітектурної науки, систематизує й розробляє основні принципи формування типів будинків та споруд за визначенням їх рис і характеристик. Вона розкриває соціальні, ідеологічні, функціональні, конструктивно-технічні, економічні, містобудівні й архітектурно-</w:t>
      </w:r>
      <w:r w:rsidRPr="00674954">
        <w:rPr>
          <w:rFonts w:ascii="Times New Roman" w:hAnsi="Times New Roman"/>
          <w:color w:val="000000" w:themeColor="text1"/>
          <w:sz w:val="24"/>
          <w:szCs w:val="24"/>
          <w:lang w:val="uk-UA"/>
        </w:rPr>
        <w:lastRenderedPageBreak/>
        <w:t>художні вимоги, визначає класифікацію й номенклатуру типів і видів будівель та основні параметри норм проектування, складу, розмі</w:t>
      </w:r>
      <w:r w:rsidR="00001F50" w:rsidRPr="00674954">
        <w:rPr>
          <w:rFonts w:ascii="Times New Roman" w:hAnsi="Times New Roman"/>
          <w:color w:val="000000" w:themeColor="text1"/>
          <w:sz w:val="24"/>
          <w:szCs w:val="24"/>
          <w:lang w:val="uk-UA"/>
        </w:rPr>
        <w:t>рів, характеру технологічних зв’</w:t>
      </w:r>
      <w:r w:rsidRPr="00674954">
        <w:rPr>
          <w:rFonts w:ascii="Times New Roman" w:hAnsi="Times New Roman"/>
          <w:color w:val="000000" w:themeColor="text1"/>
          <w:sz w:val="24"/>
          <w:szCs w:val="24"/>
          <w:lang w:val="uk-UA"/>
        </w:rPr>
        <w:t>язків приміщень і їх устаткування. Типологія вивчає вплив кліматології, архітектурної світлотехніки й акустики, вимог санітарної гігієни й безпеки на архітектуру будівель та споруд; визначає кількісні і якісні параметри будівель та споруд, що відповідають сучасному рівню розвитку, матеріальним і культурним потребам та технічним можливостям суспільства. Нові містобудівні ідеї й тенденції, створення групових систем розселення, агломерацій і т.</w:t>
      </w:r>
      <w:r w:rsidR="00C83CAE">
        <w:rPr>
          <w:rFonts w:ascii="Times New Roman" w:hAnsi="Times New Roman"/>
          <w:color w:val="000000" w:themeColor="text1"/>
          <w:sz w:val="24"/>
          <w:szCs w:val="24"/>
          <w:lang w:val="uk-UA"/>
        </w:rPr>
        <w:t>д.</w:t>
      </w:r>
    </w:p>
    <w:p w:rsidR="004F7DE5" w:rsidRPr="00674954" w:rsidRDefault="004F7DE5" w:rsidP="00E615F7">
      <w:pPr>
        <w:spacing w:after="0" w:line="240" w:lineRule="auto"/>
        <w:ind w:firstLine="567"/>
        <w:jc w:val="both"/>
        <w:rPr>
          <w:rFonts w:ascii="Times New Roman" w:hAnsi="Times New Roman"/>
          <w:b/>
          <w:i/>
          <w:color w:val="000000" w:themeColor="text1"/>
          <w:sz w:val="24"/>
          <w:szCs w:val="24"/>
          <w:lang w:val="uk-UA"/>
        </w:rPr>
      </w:pPr>
    </w:p>
    <w:p w:rsidR="004F7DE5" w:rsidRPr="00E615F7" w:rsidRDefault="004F7DE5" w:rsidP="00E615F7">
      <w:pPr>
        <w:spacing w:after="0" w:line="240" w:lineRule="auto"/>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3. Тех</w:t>
      </w:r>
      <w:r w:rsidR="00C83CAE">
        <w:rPr>
          <w:rFonts w:ascii="Times New Roman" w:hAnsi="Times New Roman"/>
          <w:b/>
          <w:i/>
          <w:color w:val="000000" w:themeColor="text1"/>
          <w:sz w:val="24"/>
          <w:szCs w:val="24"/>
          <w:lang w:val="uk-UA"/>
        </w:rPr>
        <w:t>нологія художнього проектування</w:t>
      </w:r>
    </w:p>
    <w:p w:rsidR="006F1125" w:rsidRPr="00E615F7" w:rsidRDefault="006F1125" w:rsidP="00E615F7">
      <w:pPr>
        <w:spacing w:after="0" w:line="240" w:lineRule="auto"/>
        <w:ind w:firstLine="567"/>
        <w:jc w:val="both"/>
        <w:rPr>
          <w:rFonts w:ascii="Times New Roman" w:hAnsi="Times New Roman"/>
          <w:b/>
          <w:i/>
          <w:color w:val="000000" w:themeColor="text1"/>
          <w:sz w:val="24"/>
          <w:szCs w:val="24"/>
          <w:lang w:val="uk-UA"/>
        </w:rPr>
      </w:pPr>
    </w:p>
    <w:p w:rsidR="004F7DE5" w:rsidRPr="00E615F7" w:rsidRDefault="006F1125" w:rsidP="00E615F7">
      <w:pPr>
        <w:spacing w:after="0" w:line="240" w:lineRule="auto"/>
        <w:ind w:firstLine="567"/>
        <w:jc w:val="both"/>
        <w:rPr>
          <w:rFonts w:ascii="Times New Roman" w:hAnsi="Times New Roman"/>
          <w:b/>
          <w:i/>
          <w:color w:val="000000" w:themeColor="text1"/>
          <w:sz w:val="24"/>
          <w:szCs w:val="24"/>
          <w:lang w:val="uk-UA"/>
        </w:rPr>
      </w:pPr>
      <w:r w:rsidRPr="00E615F7">
        <w:rPr>
          <w:rFonts w:ascii="Times New Roman" w:hAnsi="Times New Roman"/>
          <w:color w:val="000000" w:themeColor="text1"/>
          <w:sz w:val="24"/>
          <w:szCs w:val="24"/>
          <w:shd w:val="clear" w:color="auto" w:fill="FFFFFF"/>
          <w:lang w:val="uk-UA"/>
        </w:rPr>
        <w:t xml:space="preserve">Художнє конструювання в поєднанні з технічним (інженерним) проектуванням утворюють єдиний процес проектування обʼєктів технологічної діяльності, незважаючи на те, що процес художнього конструювання спрямований на виконання специфічної мети — гуманізації предметного середовища. </w:t>
      </w:r>
      <w:r w:rsidRPr="00E615F7">
        <w:rPr>
          <w:rFonts w:ascii="Times New Roman" w:hAnsi="Times New Roman"/>
          <w:color w:val="000000" w:themeColor="text1"/>
          <w:sz w:val="24"/>
          <w:szCs w:val="24"/>
          <w:shd w:val="clear" w:color="auto" w:fill="FFFFFF"/>
        </w:rPr>
        <w:t xml:space="preserve">Однак дизайнер, працюючи у творчій співдружності з іншими </w:t>
      </w:r>
      <w:proofErr w:type="gramStart"/>
      <w:r w:rsidRPr="00E615F7">
        <w:rPr>
          <w:rFonts w:ascii="Times New Roman" w:hAnsi="Times New Roman"/>
          <w:color w:val="000000" w:themeColor="text1"/>
          <w:sz w:val="24"/>
          <w:szCs w:val="24"/>
          <w:shd w:val="clear" w:color="auto" w:fill="FFFFFF"/>
        </w:rPr>
        <w:t>спец</w:t>
      </w:r>
      <w:proofErr w:type="gramEnd"/>
      <w:r w:rsidRPr="00E615F7">
        <w:rPr>
          <w:rFonts w:ascii="Times New Roman" w:hAnsi="Times New Roman"/>
          <w:color w:val="000000" w:themeColor="text1"/>
          <w:sz w:val="24"/>
          <w:szCs w:val="24"/>
          <w:shd w:val="clear" w:color="auto" w:fill="FFFFFF"/>
        </w:rPr>
        <w:t>іалістами, завжди вирішує своє специфічне завдання.</w:t>
      </w:r>
    </w:p>
    <w:p w:rsidR="006F1125" w:rsidRPr="00E615F7" w:rsidRDefault="006F1125" w:rsidP="00E615F7">
      <w:pPr>
        <w:pStyle w:val="a3"/>
        <w:shd w:val="clear" w:color="auto" w:fill="FFFFFF"/>
        <w:spacing w:before="0" w:beforeAutospacing="0" w:after="0" w:afterAutospacing="0"/>
        <w:ind w:firstLine="567"/>
        <w:jc w:val="both"/>
        <w:rPr>
          <w:color w:val="000000" w:themeColor="text1"/>
        </w:rPr>
      </w:pPr>
      <w:r w:rsidRPr="00E615F7">
        <w:rPr>
          <w:color w:val="000000" w:themeColor="text1"/>
        </w:rPr>
        <w:t xml:space="preserve">Процес художнього конструювання поділяється на етапи, які в методичному відношенні мають загальні риси з </w:t>
      </w:r>
      <w:proofErr w:type="gramStart"/>
      <w:r w:rsidRPr="00E615F7">
        <w:rPr>
          <w:color w:val="000000" w:themeColor="text1"/>
        </w:rPr>
        <w:t>арх</w:t>
      </w:r>
      <w:proofErr w:type="gramEnd"/>
      <w:r w:rsidRPr="00E615F7">
        <w:rPr>
          <w:color w:val="000000" w:themeColor="text1"/>
        </w:rPr>
        <w:t>ітектурним проектуванням.</w:t>
      </w:r>
    </w:p>
    <w:p w:rsidR="006F1125" w:rsidRPr="00E615F7" w:rsidRDefault="006F1125" w:rsidP="00E615F7">
      <w:pPr>
        <w:pStyle w:val="a3"/>
        <w:shd w:val="clear" w:color="auto" w:fill="FFFFFF"/>
        <w:spacing w:before="0" w:beforeAutospacing="0" w:after="0" w:afterAutospacing="0"/>
        <w:ind w:firstLine="567"/>
        <w:jc w:val="both"/>
        <w:rPr>
          <w:color w:val="000000" w:themeColor="text1"/>
        </w:rPr>
      </w:pPr>
      <w:r w:rsidRPr="00E615F7">
        <w:rPr>
          <w:color w:val="000000" w:themeColor="text1"/>
        </w:rPr>
        <w:t xml:space="preserve">Художнє конструювання обʼєктів проектування </w:t>
      </w:r>
      <w:proofErr w:type="gramStart"/>
      <w:r w:rsidRPr="00E615F7">
        <w:rPr>
          <w:color w:val="000000" w:themeColor="text1"/>
        </w:rPr>
        <w:t>починається</w:t>
      </w:r>
      <w:proofErr w:type="gramEnd"/>
      <w:r w:rsidRPr="00E615F7">
        <w:rPr>
          <w:color w:val="000000" w:themeColor="text1"/>
        </w:rPr>
        <w:t xml:space="preserve"> з моменту складання та видачі завдання. Бажано, щоб у процесі складання завдання брали участь дизайнери як майбутні автори проекту. Завдання </w:t>
      </w:r>
      <w:proofErr w:type="gramStart"/>
      <w:r w:rsidRPr="00E615F7">
        <w:rPr>
          <w:color w:val="000000" w:themeColor="text1"/>
        </w:rPr>
        <w:t>дається</w:t>
      </w:r>
      <w:proofErr w:type="gramEnd"/>
      <w:r w:rsidRPr="00E615F7">
        <w:rPr>
          <w:color w:val="000000" w:themeColor="text1"/>
        </w:rPr>
        <w:t xml:space="preserve"> замовником у письмовій формі, іноді доповнюється схематичними кресленнями, у яких проставляються основні розміри обʼєкта проектування. У завданні у стислій формі уточнюється функціональне призначення, можливий варіант конструктивно-технологічного </w:t>
      </w:r>
      <w:proofErr w:type="gramStart"/>
      <w:r w:rsidRPr="00E615F7">
        <w:rPr>
          <w:color w:val="000000" w:themeColor="text1"/>
        </w:rPr>
        <w:t>р</w:t>
      </w:r>
      <w:proofErr w:type="gramEnd"/>
      <w:r w:rsidRPr="00E615F7">
        <w:rPr>
          <w:color w:val="000000" w:themeColor="text1"/>
        </w:rPr>
        <w:t xml:space="preserve">ішення, особливі вимоги, які ставляться до художньо-конструктивного рішення. Завдання на художнє конструювання </w:t>
      </w:r>
      <w:proofErr w:type="gramStart"/>
      <w:r w:rsidRPr="00E615F7">
        <w:rPr>
          <w:color w:val="000000" w:themeColor="text1"/>
        </w:rPr>
        <w:t>видається</w:t>
      </w:r>
      <w:proofErr w:type="gramEnd"/>
      <w:r w:rsidRPr="00E615F7">
        <w:rPr>
          <w:color w:val="000000" w:themeColor="text1"/>
        </w:rPr>
        <w:t xml:space="preserve"> як на перспективне проектування нового обʼєкта технологічної діяльності, так і на модернізацію або вдосконалення існуючого виробу.</w:t>
      </w:r>
    </w:p>
    <w:p w:rsidR="006F1125" w:rsidRPr="00E615F7" w:rsidRDefault="006F1125" w:rsidP="00E615F7">
      <w:pPr>
        <w:pStyle w:val="a3"/>
        <w:shd w:val="clear" w:color="auto" w:fill="FFFFFF"/>
        <w:spacing w:before="0" w:beforeAutospacing="0" w:after="0" w:afterAutospacing="0"/>
        <w:ind w:firstLine="567"/>
        <w:jc w:val="both"/>
        <w:rPr>
          <w:color w:val="000000" w:themeColor="text1"/>
        </w:rPr>
      </w:pPr>
      <w:r w:rsidRPr="00E615F7">
        <w:rPr>
          <w:color w:val="000000" w:themeColor="text1"/>
        </w:rPr>
        <w:t xml:space="preserve">Інженер-конструктор і дизайнер, а в окремих випадках разом із технологами й іншими спеціалістами, ретельно вивчають завдання і вимоги, які ставляться </w:t>
      </w:r>
      <w:proofErr w:type="gramStart"/>
      <w:r w:rsidRPr="00E615F7">
        <w:rPr>
          <w:color w:val="000000" w:themeColor="text1"/>
        </w:rPr>
        <w:t>до</w:t>
      </w:r>
      <w:proofErr w:type="gramEnd"/>
      <w:r w:rsidRPr="00E615F7">
        <w:rPr>
          <w:color w:val="000000" w:themeColor="text1"/>
        </w:rPr>
        <w:t xml:space="preserve"> обʼєкта проектування.</w:t>
      </w:r>
    </w:p>
    <w:p w:rsidR="006F1125" w:rsidRPr="00E615F7" w:rsidRDefault="006F1125" w:rsidP="00E615F7">
      <w:pPr>
        <w:pStyle w:val="a3"/>
        <w:shd w:val="clear" w:color="auto" w:fill="FFFFFF"/>
        <w:spacing w:before="0" w:beforeAutospacing="0" w:after="0" w:afterAutospacing="0"/>
        <w:ind w:firstLine="567"/>
        <w:jc w:val="both"/>
        <w:rPr>
          <w:color w:val="000000" w:themeColor="text1"/>
        </w:rPr>
      </w:pPr>
      <w:proofErr w:type="gramStart"/>
      <w:r w:rsidRPr="00E615F7">
        <w:rPr>
          <w:color w:val="000000" w:themeColor="text1"/>
        </w:rPr>
        <w:t>П</w:t>
      </w:r>
      <w:proofErr w:type="gramEnd"/>
      <w:r w:rsidRPr="00E615F7">
        <w:rPr>
          <w:color w:val="000000" w:themeColor="text1"/>
        </w:rPr>
        <w:t>ісля детального ознайомлення із завданням, вивчення різних інформаційних джерел та діючих зразків дизайнер береться до розроблення ескізів. Ескізи виконуються в кількох варіантах — з метою визначення художньо-конструктивного вирішення об</w:t>
      </w:r>
      <w:r w:rsidR="00001F50">
        <w:rPr>
          <w:color w:val="000000" w:themeColor="text1"/>
        </w:rPr>
        <w:t>’</w:t>
      </w:r>
      <w:r w:rsidRPr="00E615F7">
        <w:rPr>
          <w:color w:val="000000" w:themeColor="text1"/>
        </w:rPr>
        <w:t xml:space="preserve">єкта проектування. Ескізний проект — це найкращий варіант </w:t>
      </w:r>
      <w:proofErr w:type="gramStart"/>
      <w:r w:rsidRPr="00E615F7">
        <w:rPr>
          <w:color w:val="000000" w:themeColor="text1"/>
        </w:rPr>
        <w:t>конструктивного</w:t>
      </w:r>
      <w:proofErr w:type="gramEnd"/>
      <w:r w:rsidRPr="00E615F7">
        <w:rPr>
          <w:color w:val="000000" w:themeColor="text1"/>
        </w:rPr>
        <w:t xml:space="preserve"> вирішення обʼєкта технологічної діяльності. Він виконується у вигляді креслення в ортогональних проекціях або перспективного зображення. Основна вимога до ескізного проекту — мінімум зображень мають надавати максимум інформації </w:t>
      </w:r>
      <w:proofErr w:type="gramStart"/>
      <w:r w:rsidRPr="00E615F7">
        <w:rPr>
          <w:color w:val="000000" w:themeColor="text1"/>
        </w:rPr>
        <w:t>про</w:t>
      </w:r>
      <w:proofErr w:type="gramEnd"/>
      <w:r w:rsidRPr="00E615F7">
        <w:rPr>
          <w:color w:val="000000" w:themeColor="text1"/>
        </w:rPr>
        <w:t xml:space="preserve"> обʼєкт проектування. Звичайно, ескізи роблять у зменшеному масштабі, </w:t>
      </w:r>
      <w:proofErr w:type="gramStart"/>
      <w:r w:rsidRPr="00E615F7">
        <w:rPr>
          <w:color w:val="000000" w:themeColor="text1"/>
        </w:rPr>
        <w:t>на</w:t>
      </w:r>
      <w:proofErr w:type="gramEnd"/>
      <w:r w:rsidRPr="00E615F7">
        <w:rPr>
          <w:color w:val="000000" w:themeColor="text1"/>
        </w:rPr>
        <w:t xml:space="preserve"> </w:t>
      </w:r>
      <w:proofErr w:type="gramStart"/>
      <w:r w:rsidRPr="00E615F7">
        <w:rPr>
          <w:color w:val="000000" w:themeColor="text1"/>
        </w:rPr>
        <w:t>в</w:t>
      </w:r>
      <w:proofErr w:type="gramEnd"/>
      <w:r w:rsidRPr="00E615F7">
        <w:rPr>
          <w:color w:val="000000" w:themeColor="text1"/>
        </w:rPr>
        <w:t>ідміну від завершального варіанта дизайн-проекту, який бажано виконувати у справжніх розмірах.</w:t>
      </w:r>
    </w:p>
    <w:p w:rsidR="006F1125" w:rsidRPr="00E615F7" w:rsidRDefault="006F1125" w:rsidP="00E615F7">
      <w:pPr>
        <w:pStyle w:val="a3"/>
        <w:shd w:val="clear" w:color="auto" w:fill="FFFFFF"/>
        <w:spacing w:before="0" w:beforeAutospacing="0" w:after="0" w:afterAutospacing="0"/>
        <w:ind w:firstLine="567"/>
        <w:jc w:val="both"/>
        <w:rPr>
          <w:color w:val="000000" w:themeColor="text1"/>
        </w:rPr>
      </w:pPr>
      <w:proofErr w:type="gramStart"/>
      <w:r w:rsidRPr="00E615F7">
        <w:rPr>
          <w:color w:val="000000" w:themeColor="text1"/>
        </w:rPr>
        <w:t>П</w:t>
      </w:r>
      <w:proofErr w:type="gramEnd"/>
      <w:r w:rsidRPr="00E615F7">
        <w:rPr>
          <w:color w:val="000000" w:themeColor="text1"/>
        </w:rPr>
        <w:t xml:space="preserve">ід час пошуку композиційного рішення обʼєкта проектування використовують також обʼємно-зображувальні засоби — макети. Спочатку макети виконують у невеликому масштабі, далі, в </w:t>
      </w:r>
      <w:proofErr w:type="gramStart"/>
      <w:r w:rsidRPr="00E615F7">
        <w:rPr>
          <w:color w:val="000000" w:themeColor="text1"/>
        </w:rPr>
        <w:t>міру</w:t>
      </w:r>
      <w:proofErr w:type="gramEnd"/>
      <w:r w:rsidRPr="00E615F7">
        <w:rPr>
          <w:color w:val="000000" w:themeColor="text1"/>
        </w:rPr>
        <w:t xml:space="preserve"> завершення форми, їхні масштаби збільшують. Макети виконують з доступних пластичних (пластилін, глина, </w:t>
      </w:r>
      <w:proofErr w:type="gramStart"/>
      <w:r w:rsidRPr="00E615F7">
        <w:rPr>
          <w:color w:val="000000" w:themeColor="text1"/>
        </w:rPr>
        <w:t>п</w:t>
      </w:r>
      <w:proofErr w:type="gramEnd"/>
      <w:r w:rsidRPr="00E615F7">
        <w:rPr>
          <w:color w:val="000000" w:themeColor="text1"/>
        </w:rPr>
        <w:t>інопласт) і твердих (дерево, метал, гіпс, пластмаса тощо) матеріалів.</w:t>
      </w:r>
    </w:p>
    <w:p w:rsidR="006F1125" w:rsidRPr="00E615F7" w:rsidRDefault="006F1125" w:rsidP="00E615F7">
      <w:pPr>
        <w:pStyle w:val="a3"/>
        <w:shd w:val="clear" w:color="auto" w:fill="FFFFFF"/>
        <w:spacing w:before="0" w:beforeAutospacing="0" w:after="0" w:afterAutospacing="0"/>
        <w:ind w:firstLine="567"/>
        <w:jc w:val="both"/>
        <w:rPr>
          <w:color w:val="000000" w:themeColor="text1"/>
        </w:rPr>
      </w:pPr>
      <w:r w:rsidRPr="00E615F7">
        <w:rPr>
          <w:color w:val="000000" w:themeColor="text1"/>
        </w:rPr>
        <w:t xml:space="preserve">Наразі на багатьох </w:t>
      </w:r>
      <w:proofErr w:type="gramStart"/>
      <w:r w:rsidRPr="00E615F7">
        <w:rPr>
          <w:color w:val="000000" w:themeColor="text1"/>
        </w:rPr>
        <w:t>п</w:t>
      </w:r>
      <w:proofErr w:type="gramEnd"/>
      <w:r w:rsidRPr="00E615F7">
        <w:rPr>
          <w:color w:val="000000" w:themeColor="text1"/>
        </w:rPr>
        <w:t xml:space="preserve">ідприємствах, у конструкторських та художньо-конструкторських бюро, навчальних закладах як матеріал для виконання моделей широко використовують папір, особливо на пошуковому етапі конструювання. Такі матеріали, як глина, пластилін, </w:t>
      </w:r>
      <w:proofErr w:type="gramStart"/>
      <w:r w:rsidRPr="00E615F7">
        <w:rPr>
          <w:color w:val="000000" w:themeColor="text1"/>
        </w:rPr>
        <w:t>п</w:t>
      </w:r>
      <w:proofErr w:type="gramEnd"/>
      <w:r w:rsidRPr="00E615F7">
        <w:rPr>
          <w:color w:val="000000" w:themeColor="text1"/>
        </w:rPr>
        <w:t>інопласт і дерево, більше підходять для детальнішого пророблення форми виробу. Вони податливі і пластичні, але на виготовлення моделей із них витрачається більше часу й кошті</w:t>
      </w:r>
      <w:proofErr w:type="gramStart"/>
      <w:r w:rsidRPr="00E615F7">
        <w:rPr>
          <w:color w:val="000000" w:themeColor="text1"/>
        </w:rPr>
        <w:t>в</w:t>
      </w:r>
      <w:proofErr w:type="gramEnd"/>
      <w:r w:rsidRPr="00E615F7">
        <w:rPr>
          <w:color w:val="000000" w:themeColor="text1"/>
        </w:rPr>
        <w:t>.</w:t>
      </w:r>
    </w:p>
    <w:p w:rsidR="006F1125" w:rsidRPr="00E615F7" w:rsidRDefault="006F1125" w:rsidP="00E615F7">
      <w:pPr>
        <w:pStyle w:val="a3"/>
        <w:shd w:val="clear" w:color="auto" w:fill="FFFFFF"/>
        <w:spacing w:before="0" w:beforeAutospacing="0" w:after="0" w:afterAutospacing="0"/>
        <w:ind w:firstLine="567"/>
        <w:jc w:val="both"/>
        <w:rPr>
          <w:color w:val="000000" w:themeColor="text1"/>
          <w:lang w:val="uk-UA"/>
        </w:rPr>
      </w:pPr>
      <w:r w:rsidRPr="00E615F7">
        <w:rPr>
          <w:color w:val="000000" w:themeColor="text1"/>
          <w:lang w:val="uk-UA"/>
        </w:rPr>
        <w:t>У більшості випадків макет — це найкращий засіб пошуку художньо-композиційного вирішення обʼєктів технологічної діяльності, але основними засобами залишаються графічні зображення.</w:t>
      </w:r>
    </w:p>
    <w:p w:rsidR="006F1125" w:rsidRPr="00E615F7" w:rsidRDefault="006F1125" w:rsidP="00E615F7">
      <w:pPr>
        <w:pStyle w:val="a3"/>
        <w:shd w:val="clear" w:color="auto" w:fill="FFFFFF"/>
        <w:spacing w:before="0" w:beforeAutospacing="0" w:after="0" w:afterAutospacing="0"/>
        <w:ind w:firstLine="708"/>
        <w:jc w:val="both"/>
        <w:rPr>
          <w:color w:val="000000" w:themeColor="text1"/>
        </w:rPr>
      </w:pPr>
      <w:r w:rsidRPr="00E615F7">
        <w:rPr>
          <w:color w:val="000000" w:themeColor="text1"/>
        </w:rPr>
        <w:t xml:space="preserve">Отже, до першої стадії художнього конструювання належать: виконання проектної пропозиції; розроблення креслень, малюнків ескізного проекту; виготовлення макетів. Проектна пропозиція складається з ескізного проекту та пояснювальної записки, у якій </w:t>
      </w:r>
      <w:r w:rsidRPr="00E615F7">
        <w:rPr>
          <w:color w:val="000000" w:themeColor="text1"/>
        </w:rPr>
        <w:lastRenderedPageBreak/>
        <w:t xml:space="preserve">коротко обґрунтовується конструктивне </w:t>
      </w:r>
      <w:proofErr w:type="gramStart"/>
      <w:r w:rsidRPr="00E615F7">
        <w:rPr>
          <w:color w:val="000000" w:themeColor="text1"/>
        </w:rPr>
        <w:t>р</w:t>
      </w:r>
      <w:proofErr w:type="gramEnd"/>
      <w:r w:rsidRPr="00E615F7">
        <w:rPr>
          <w:color w:val="000000" w:themeColor="text1"/>
        </w:rPr>
        <w:t>ішення, методи оздоблення та всі основні показники, включаючи й економічні.</w:t>
      </w:r>
    </w:p>
    <w:p w:rsidR="006F1125" w:rsidRPr="00E615F7" w:rsidRDefault="006F1125" w:rsidP="00E615F7">
      <w:pPr>
        <w:pStyle w:val="a3"/>
        <w:shd w:val="clear" w:color="auto" w:fill="FFFFFF"/>
        <w:spacing w:before="0" w:beforeAutospacing="0" w:after="0" w:afterAutospacing="0"/>
        <w:ind w:firstLine="708"/>
        <w:jc w:val="both"/>
        <w:rPr>
          <w:color w:val="000000" w:themeColor="text1"/>
        </w:rPr>
      </w:pPr>
      <w:r w:rsidRPr="00E615F7">
        <w:rPr>
          <w:color w:val="000000" w:themeColor="text1"/>
          <w:lang w:val="uk-UA"/>
        </w:rPr>
        <w:t xml:space="preserve">Перша стадія художнього конструювання — найбільш відповідальна і є визначальною, оскільки на цьому етапі виконується обʼємне вирішення, зʼявляється образність та інші якості обʼєкта проектування. </w:t>
      </w:r>
      <w:r w:rsidRPr="00E615F7">
        <w:rPr>
          <w:color w:val="000000" w:themeColor="text1"/>
        </w:rPr>
        <w:t>Ескізний проект супроводжується демонстраційними матеріалами, які повинні мати високі демонстраційні якості.</w:t>
      </w:r>
    </w:p>
    <w:p w:rsidR="006F1125" w:rsidRPr="00E615F7" w:rsidRDefault="006F1125" w:rsidP="00E615F7">
      <w:pPr>
        <w:pStyle w:val="a3"/>
        <w:shd w:val="clear" w:color="auto" w:fill="FFFFFF"/>
        <w:spacing w:before="0" w:beforeAutospacing="0" w:after="0" w:afterAutospacing="0"/>
        <w:ind w:firstLine="708"/>
        <w:jc w:val="both"/>
        <w:rPr>
          <w:color w:val="000000" w:themeColor="text1"/>
          <w:lang w:val="uk-UA"/>
        </w:rPr>
      </w:pPr>
      <w:r w:rsidRPr="00E615F7">
        <w:rPr>
          <w:color w:val="000000" w:themeColor="text1"/>
          <w:lang w:val="uk-UA"/>
        </w:rPr>
        <w:t>Перша стадія завершується розглядом проектної пропозиції обʼєкта проектування на спеціальних художньо-технічних радах і прийняттям рішення про її затвердження у відповідних інстанціях.</w:t>
      </w:r>
    </w:p>
    <w:p w:rsidR="006F1125" w:rsidRPr="00E615F7" w:rsidRDefault="00001F50" w:rsidP="00E615F7">
      <w:pPr>
        <w:pStyle w:val="a3"/>
        <w:shd w:val="clear" w:color="auto" w:fill="FFFFFF"/>
        <w:spacing w:before="0" w:beforeAutospacing="0" w:after="0" w:afterAutospacing="0"/>
        <w:ind w:firstLine="708"/>
        <w:jc w:val="both"/>
        <w:rPr>
          <w:color w:val="000000" w:themeColor="text1"/>
        </w:rPr>
      </w:pPr>
      <w:r>
        <w:rPr>
          <w:color w:val="000000" w:themeColor="text1"/>
        </w:rPr>
        <w:t>Друга стадія дизайну об’</w:t>
      </w:r>
      <w:r w:rsidR="006F1125" w:rsidRPr="00E615F7">
        <w:rPr>
          <w:color w:val="000000" w:themeColor="text1"/>
        </w:rPr>
        <w:t>єкті</w:t>
      </w:r>
      <w:proofErr w:type="gramStart"/>
      <w:r w:rsidR="006F1125" w:rsidRPr="00E615F7">
        <w:rPr>
          <w:color w:val="000000" w:themeColor="text1"/>
        </w:rPr>
        <w:t>в</w:t>
      </w:r>
      <w:proofErr w:type="gramEnd"/>
      <w:r w:rsidR="006F1125" w:rsidRPr="00E615F7">
        <w:rPr>
          <w:color w:val="000000" w:themeColor="text1"/>
        </w:rPr>
        <w:t xml:space="preserve"> технологічної діяльності — це розроблення дизайн-проекту. На цьому етапі також здійснюється виготовлення робочої моделі та виконання робочих креслень. Дизайн-проект обʼєкта проектування складається із загального вигляду виробу, виконаного в ортогональних проекціях; конструктивних розрізів; креслень вузлів і деталей; шаблонів тощо, тобто всіх проектних </w:t>
      </w:r>
      <w:proofErr w:type="gramStart"/>
      <w:r w:rsidR="006F1125" w:rsidRPr="00E615F7">
        <w:rPr>
          <w:color w:val="000000" w:themeColor="text1"/>
        </w:rPr>
        <w:t>матер</w:t>
      </w:r>
      <w:proofErr w:type="gramEnd"/>
      <w:r w:rsidR="006F1125" w:rsidRPr="00E615F7">
        <w:rPr>
          <w:color w:val="000000" w:themeColor="text1"/>
        </w:rPr>
        <w:t>іалів, необхідних для повноцінного виготовлення виробу.</w:t>
      </w:r>
    </w:p>
    <w:p w:rsidR="006F1125" w:rsidRPr="00E615F7" w:rsidRDefault="006F1125" w:rsidP="00E615F7">
      <w:pPr>
        <w:pStyle w:val="a3"/>
        <w:shd w:val="clear" w:color="auto" w:fill="FFFFFF"/>
        <w:spacing w:before="0" w:beforeAutospacing="0" w:after="0" w:afterAutospacing="0"/>
        <w:ind w:firstLine="708"/>
        <w:jc w:val="both"/>
        <w:rPr>
          <w:color w:val="000000" w:themeColor="text1"/>
        </w:rPr>
      </w:pPr>
      <w:r w:rsidRPr="00E615F7">
        <w:rPr>
          <w:color w:val="000000" w:themeColor="text1"/>
        </w:rPr>
        <w:t xml:space="preserve">Іноді друга стадія дизайну завершується виготовленням експериментального варіанта </w:t>
      </w:r>
      <w:proofErr w:type="gramStart"/>
      <w:r w:rsidRPr="00E615F7">
        <w:rPr>
          <w:color w:val="000000" w:themeColor="text1"/>
        </w:rPr>
        <w:t>досл</w:t>
      </w:r>
      <w:proofErr w:type="gramEnd"/>
      <w:r w:rsidRPr="00E615F7">
        <w:rPr>
          <w:color w:val="000000" w:themeColor="text1"/>
        </w:rPr>
        <w:t xml:space="preserve">ідного зразка, який обовʼязково виконується під наглядом авторів проекту. Мета виконання </w:t>
      </w:r>
      <w:proofErr w:type="gramStart"/>
      <w:r w:rsidRPr="00E615F7">
        <w:rPr>
          <w:color w:val="000000" w:themeColor="text1"/>
        </w:rPr>
        <w:t>досл</w:t>
      </w:r>
      <w:proofErr w:type="gramEnd"/>
      <w:r w:rsidRPr="00E615F7">
        <w:rPr>
          <w:color w:val="000000" w:themeColor="text1"/>
        </w:rPr>
        <w:t>ідного зразка — уточнення компонувального вирішення виробу як у цілому, так і окремих його частин; перевірка та налагодження технологічних процесів; перевірка економічної ефективності процесу виробництва тощо.</w:t>
      </w:r>
    </w:p>
    <w:p w:rsidR="006F1125" w:rsidRPr="00E615F7" w:rsidRDefault="006F1125" w:rsidP="00E615F7">
      <w:pPr>
        <w:pStyle w:val="a3"/>
        <w:shd w:val="clear" w:color="auto" w:fill="FFFFFF"/>
        <w:spacing w:before="0" w:beforeAutospacing="0" w:after="0" w:afterAutospacing="0"/>
        <w:ind w:firstLine="708"/>
        <w:jc w:val="both"/>
        <w:rPr>
          <w:color w:val="000000" w:themeColor="text1"/>
        </w:rPr>
      </w:pPr>
      <w:r w:rsidRPr="00E615F7">
        <w:rPr>
          <w:color w:val="000000" w:themeColor="text1"/>
        </w:rPr>
        <w:t xml:space="preserve">В окремих випадках — у разі виготовлення особливо складних виробів — розроблення </w:t>
      </w:r>
      <w:proofErr w:type="gramStart"/>
      <w:r w:rsidRPr="00E615F7">
        <w:rPr>
          <w:color w:val="000000" w:themeColor="text1"/>
        </w:rPr>
        <w:t>техн</w:t>
      </w:r>
      <w:proofErr w:type="gramEnd"/>
      <w:r w:rsidRPr="00E615F7">
        <w:rPr>
          <w:color w:val="000000" w:themeColor="text1"/>
        </w:rPr>
        <w:t>ічного проекту входить до складу другої стадії дизайн-проектування. У цьому разі робочий проект відноситься до третьої стадії.</w:t>
      </w:r>
    </w:p>
    <w:p w:rsidR="006F1125" w:rsidRPr="00E615F7" w:rsidRDefault="006F1125" w:rsidP="00E615F7">
      <w:pPr>
        <w:pStyle w:val="a3"/>
        <w:shd w:val="clear" w:color="auto" w:fill="FFFFFF"/>
        <w:spacing w:before="0" w:beforeAutospacing="0" w:after="0" w:afterAutospacing="0"/>
        <w:ind w:firstLine="708"/>
        <w:jc w:val="both"/>
        <w:rPr>
          <w:color w:val="000000" w:themeColor="text1"/>
        </w:rPr>
      </w:pPr>
      <w:r w:rsidRPr="00E615F7">
        <w:rPr>
          <w:color w:val="000000" w:themeColor="text1"/>
        </w:rPr>
        <w:t xml:space="preserve">Якщо </w:t>
      </w:r>
      <w:proofErr w:type="gramStart"/>
      <w:r w:rsidRPr="00E615F7">
        <w:rPr>
          <w:color w:val="000000" w:themeColor="text1"/>
        </w:rPr>
        <w:t>техн</w:t>
      </w:r>
      <w:proofErr w:type="gramEnd"/>
      <w:r w:rsidRPr="00E615F7">
        <w:rPr>
          <w:color w:val="000000" w:themeColor="text1"/>
        </w:rPr>
        <w:t xml:space="preserve">ічне завдання видається на обʼєкт проектування, який уже виготовляється на виробництві, то воно є завданням з модернізації виробництва. </w:t>
      </w:r>
      <w:proofErr w:type="gramStart"/>
      <w:r w:rsidRPr="00E615F7">
        <w:rPr>
          <w:color w:val="000000" w:themeColor="text1"/>
        </w:rPr>
        <w:t>У</w:t>
      </w:r>
      <w:proofErr w:type="gramEnd"/>
      <w:r w:rsidRPr="00E615F7">
        <w:rPr>
          <w:color w:val="000000" w:themeColor="text1"/>
        </w:rPr>
        <w:t xml:space="preserve"> такому випадку дизайн-проектування здійснюється не в повному обсязі, тому що повернення до стадій проектування, які були пропущені, є дуже складним і неефективним. Тобто в процесі модернізації виробництва дизайнер не завжди бере участь у процесі проектування або співпрацює з інженером-конструктором тільки на окремих стадіях.</w:t>
      </w:r>
    </w:p>
    <w:p w:rsidR="004F7DE5" w:rsidRPr="00E615F7" w:rsidRDefault="004F7DE5" w:rsidP="00E615F7">
      <w:pPr>
        <w:spacing w:after="0" w:line="240" w:lineRule="auto"/>
        <w:jc w:val="both"/>
        <w:rPr>
          <w:rFonts w:ascii="Times New Roman" w:eastAsia="Times New Roman" w:hAnsi="Times New Roman"/>
          <w:color w:val="000000"/>
          <w:sz w:val="24"/>
          <w:szCs w:val="24"/>
          <w:lang w:val="uk-UA" w:eastAsia="ru-RU"/>
        </w:rPr>
      </w:pPr>
    </w:p>
    <w:p w:rsidR="006F1125" w:rsidRPr="00E615F7" w:rsidRDefault="006F1125" w:rsidP="00E615F7">
      <w:pPr>
        <w:spacing w:after="0" w:line="240" w:lineRule="auto"/>
        <w:jc w:val="both"/>
        <w:rPr>
          <w:rFonts w:ascii="Times New Roman" w:hAnsi="Times New Roman"/>
          <w:b/>
          <w:color w:val="000000" w:themeColor="text1"/>
          <w:sz w:val="24"/>
          <w:szCs w:val="24"/>
          <w:lang w:val="uk-UA"/>
        </w:rPr>
      </w:pPr>
    </w:p>
    <w:p w:rsidR="004F7DE5" w:rsidRPr="00E615F7" w:rsidRDefault="004F7DE5" w:rsidP="00E615F7">
      <w:pPr>
        <w:spacing w:after="0" w:line="240" w:lineRule="auto"/>
        <w:ind w:firstLine="567"/>
        <w:jc w:val="both"/>
        <w:rPr>
          <w:rFonts w:ascii="Times New Roman" w:hAnsi="Times New Roman"/>
          <w:b/>
          <w:color w:val="000000" w:themeColor="text1"/>
          <w:sz w:val="24"/>
          <w:szCs w:val="24"/>
          <w:lang w:val="uk-UA"/>
        </w:rPr>
      </w:pPr>
      <w:r w:rsidRPr="00E615F7">
        <w:rPr>
          <w:rFonts w:ascii="Times New Roman" w:hAnsi="Times New Roman"/>
          <w:b/>
          <w:color w:val="000000" w:themeColor="text1"/>
          <w:sz w:val="24"/>
          <w:szCs w:val="24"/>
          <w:lang w:val="uk-UA"/>
        </w:rPr>
        <w:t>Тема ІІІ. Проектування ж</w:t>
      </w:r>
      <w:r w:rsidR="00C83CAE">
        <w:rPr>
          <w:rFonts w:ascii="Times New Roman" w:hAnsi="Times New Roman"/>
          <w:b/>
          <w:color w:val="000000" w:themeColor="text1"/>
          <w:sz w:val="24"/>
          <w:szCs w:val="24"/>
          <w:lang w:val="uk-UA"/>
        </w:rPr>
        <w:t>итлових та громадських будівель</w:t>
      </w:r>
    </w:p>
    <w:p w:rsidR="006F1125" w:rsidRPr="00E615F7" w:rsidRDefault="006F1125" w:rsidP="00E615F7">
      <w:pPr>
        <w:spacing w:after="0" w:line="240" w:lineRule="auto"/>
        <w:ind w:firstLine="567"/>
        <w:jc w:val="both"/>
        <w:rPr>
          <w:rFonts w:ascii="Times New Roman" w:hAnsi="Times New Roman"/>
          <w:b/>
          <w:color w:val="000000" w:themeColor="text1"/>
          <w:sz w:val="24"/>
          <w:szCs w:val="24"/>
          <w:lang w:val="uk-UA"/>
        </w:rPr>
      </w:pPr>
    </w:p>
    <w:p w:rsidR="004F7DE5" w:rsidRPr="00E615F7" w:rsidRDefault="004F7DE5" w:rsidP="00E615F7">
      <w:pPr>
        <w:spacing w:after="0" w:line="240" w:lineRule="auto"/>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1. Основи</w:t>
      </w:r>
      <w:r w:rsidR="00C83CAE">
        <w:rPr>
          <w:rFonts w:ascii="Times New Roman" w:hAnsi="Times New Roman"/>
          <w:b/>
          <w:i/>
          <w:color w:val="000000" w:themeColor="text1"/>
          <w:sz w:val="24"/>
          <w:szCs w:val="24"/>
          <w:lang w:val="uk-UA"/>
        </w:rPr>
        <w:t xml:space="preserve"> проектування житлових будинків</w:t>
      </w:r>
    </w:p>
    <w:p w:rsidR="00A96BBD" w:rsidRPr="00E615F7" w:rsidRDefault="007A344E"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У масштабі населеного місця, житлового району або комплексу житлове середовище</w:t>
      </w:r>
      <w:r w:rsidR="00A96BB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являє собою сукупність природного л</w:t>
      </w:r>
      <w:r w:rsidR="00A96BBD" w:rsidRPr="00E615F7">
        <w:rPr>
          <w:rFonts w:ascii="Times New Roman" w:hAnsi="Times New Roman"/>
          <w:color w:val="000000" w:themeColor="text1"/>
          <w:sz w:val="24"/>
          <w:szCs w:val="24"/>
          <w:lang w:val="uk-UA"/>
        </w:rPr>
        <w:t>андшафту, житлових будинків, об’</w:t>
      </w:r>
      <w:r w:rsidRPr="00E615F7">
        <w:rPr>
          <w:rFonts w:ascii="Times New Roman" w:hAnsi="Times New Roman"/>
          <w:color w:val="000000" w:themeColor="text1"/>
          <w:sz w:val="24"/>
          <w:szCs w:val="24"/>
          <w:lang w:val="uk-UA"/>
        </w:rPr>
        <w:t>єктів культурно</w:t>
      </w:r>
      <w:r w:rsidR="00C83CAE">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побутового обслуговування, транспортних і пішохідних зв’язків, елементів озеленення й</w:t>
      </w:r>
      <w:r w:rsidR="00A96BB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 xml:space="preserve">благоустрою. </w:t>
      </w:r>
      <w:r w:rsidRPr="00E615F7">
        <w:rPr>
          <w:rFonts w:ascii="Times New Roman" w:hAnsi="Times New Roman"/>
          <w:color w:val="000000" w:themeColor="text1"/>
          <w:sz w:val="24"/>
          <w:szCs w:val="24"/>
        </w:rPr>
        <w:t>Саме грамотне поєднання цих елементів надає можливість створити цілісну</w:t>
      </w:r>
      <w:r w:rsidR="00A96BBD" w:rsidRPr="00E615F7">
        <w:rPr>
          <w:rFonts w:ascii="Times New Roman" w:hAnsi="Times New Roman"/>
          <w:color w:val="000000" w:themeColor="text1"/>
          <w:sz w:val="24"/>
          <w:szCs w:val="24"/>
        </w:rPr>
        <w:t xml:space="preserve"> систему ‒</w:t>
      </w:r>
      <w:r w:rsidRPr="00E615F7">
        <w:rPr>
          <w:rFonts w:ascii="Times New Roman" w:hAnsi="Times New Roman"/>
          <w:color w:val="000000" w:themeColor="text1"/>
          <w:sz w:val="24"/>
          <w:szCs w:val="24"/>
        </w:rPr>
        <w:t xml:space="preserve"> житлове середовище.</w:t>
      </w:r>
    </w:p>
    <w:p w:rsidR="00A96BBD" w:rsidRPr="00E615F7" w:rsidRDefault="007A344E"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У межах одного будинку житлове середовище формується квартирами, елементами</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 xml:space="preserve">інженерно-комунікаційного забезпечення, </w:t>
      </w:r>
      <w:proofErr w:type="gramStart"/>
      <w:r w:rsidRPr="00E615F7">
        <w:rPr>
          <w:rFonts w:ascii="Times New Roman" w:hAnsi="Times New Roman"/>
          <w:color w:val="000000" w:themeColor="text1"/>
          <w:sz w:val="24"/>
          <w:szCs w:val="24"/>
        </w:rPr>
        <w:t>а інод</w:t>
      </w:r>
      <w:proofErr w:type="gramEnd"/>
      <w:r w:rsidRPr="00E615F7">
        <w:rPr>
          <w:rFonts w:ascii="Times New Roman" w:hAnsi="Times New Roman"/>
          <w:color w:val="000000" w:themeColor="text1"/>
          <w:sz w:val="24"/>
          <w:szCs w:val="24"/>
        </w:rPr>
        <w:t>і й приміщеннями громадського</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призначення.</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Якість житлового середовища визначається її функціонально-планувальними,</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гі</w:t>
      </w:r>
      <w:proofErr w:type="gramStart"/>
      <w:r w:rsidRPr="00E615F7">
        <w:rPr>
          <w:rFonts w:ascii="Times New Roman" w:hAnsi="Times New Roman"/>
          <w:color w:val="000000" w:themeColor="text1"/>
          <w:sz w:val="24"/>
          <w:szCs w:val="24"/>
        </w:rPr>
        <w:t>г</w:t>
      </w:r>
      <w:proofErr w:type="gramEnd"/>
      <w:r w:rsidRPr="00E615F7">
        <w:rPr>
          <w:rFonts w:ascii="Times New Roman" w:hAnsi="Times New Roman"/>
          <w:color w:val="000000" w:themeColor="text1"/>
          <w:sz w:val="24"/>
          <w:szCs w:val="24"/>
        </w:rPr>
        <w:t>ієнічними, технічними й естетичними характеристиками, які рівнозначно важливі як для</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однієї квар</w:t>
      </w:r>
      <w:r w:rsidR="00A96BBD" w:rsidRPr="00E615F7">
        <w:rPr>
          <w:rFonts w:ascii="Times New Roman" w:hAnsi="Times New Roman"/>
          <w:color w:val="000000" w:themeColor="text1"/>
          <w:sz w:val="24"/>
          <w:szCs w:val="24"/>
        </w:rPr>
        <w:t>тири, так і для сельбищних зон.</w:t>
      </w:r>
    </w:p>
    <w:p w:rsidR="00A96BBD" w:rsidRPr="00E615F7" w:rsidRDefault="007A344E"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Наявність цих характеристик забезпечує комфорт</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про</w:t>
      </w:r>
      <w:r w:rsidR="00C83CAE">
        <w:rPr>
          <w:rFonts w:ascii="Times New Roman" w:hAnsi="Times New Roman"/>
          <w:color w:val="000000" w:themeColor="text1"/>
          <w:sz w:val="24"/>
          <w:szCs w:val="24"/>
        </w:rPr>
        <w:t xml:space="preserve">живання, що є головною метою </w:t>
      </w:r>
      <w:proofErr w:type="gramStart"/>
      <w:r w:rsidR="00C83CAE">
        <w:rPr>
          <w:rFonts w:ascii="Times New Roman" w:hAnsi="Times New Roman"/>
          <w:color w:val="000000" w:themeColor="text1"/>
          <w:sz w:val="24"/>
          <w:szCs w:val="24"/>
        </w:rPr>
        <w:t>п</w:t>
      </w:r>
      <w:proofErr w:type="gramEnd"/>
      <w:r w:rsidR="00C83CAE">
        <w:rPr>
          <w:rFonts w:ascii="Times New Roman" w:hAnsi="Times New Roman"/>
          <w:color w:val="000000" w:themeColor="text1"/>
          <w:sz w:val="24"/>
          <w:szCs w:val="24"/>
          <w:lang w:val="uk-UA"/>
        </w:rPr>
        <w:t>ід час</w:t>
      </w:r>
      <w:r w:rsidRPr="00E615F7">
        <w:rPr>
          <w:rFonts w:ascii="Times New Roman" w:hAnsi="Times New Roman"/>
          <w:color w:val="000000" w:themeColor="text1"/>
          <w:sz w:val="24"/>
          <w:szCs w:val="24"/>
        </w:rPr>
        <w:t xml:space="preserve"> проектуванн</w:t>
      </w:r>
      <w:r w:rsidR="00C83CAE">
        <w:rPr>
          <w:rFonts w:ascii="Times New Roman" w:hAnsi="Times New Roman"/>
          <w:color w:val="000000" w:themeColor="text1"/>
          <w:sz w:val="24"/>
          <w:szCs w:val="24"/>
          <w:lang w:val="uk-UA"/>
        </w:rPr>
        <w:t>я</w:t>
      </w:r>
      <w:r w:rsidRPr="00E615F7">
        <w:rPr>
          <w:rFonts w:ascii="Times New Roman" w:hAnsi="Times New Roman"/>
          <w:color w:val="000000" w:themeColor="text1"/>
          <w:sz w:val="24"/>
          <w:szCs w:val="24"/>
        </w:rPr>
        <w:t xml:space="preserve"> житла.</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Дуже важливим є питання про гуманізацію житлового середовища. Гуманізація</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житлового середовища має на увазі повернення житловій забудові індивідуальних рис та</w:t>
      </w:r>
      <w:r w:rsidR="00A96BBD" w:rsidRPr="00E615F7">
        <w:rPr>
          <w:rFonts w:ascii="Times New Roman" w:hAnsi="Times New Roman"/>
          <w:color w:val="000000" w:themeColor="text1"/>
          <w:sz w:val="24"/>
          <w:szCs w:val="24"/>
        </w:rPr>
        <w:t xml:space="preserve"> </w:t>
      </w:r>
      <w:proofErr w:type="gramStart"/>
      <w:r w:rsidRPr="00E615F7">
        <w:rPr>
          <w:rFonts w:ascii="Times New Roman" w:hAnsi="Times New Roman"/>
          <w:color w:val="000000" w:themeColor="text1"/>
          <w:sz w:val="24"/>
          <w:szCs w:val="24"/>
        </w:rPr>
        <w:t>арх</w:t>
      </w:r>
      <w:proofErr w:type="gramEnd"/>
      <w:r w:rsidRPr="00E615F7">
        <w:rPr>
          <w:rFonts w:ascii="Times New Roman" w:hAnsi="Times New Roman"/>
          <w:color w:val="000000" w:themeColor="text1"/>
          <w:sz w:val="24"/>
          <w:szCs w:val="24"/>
        </w:rPr>
        <w:t>ітектурної своєрідності, а також містить у собі питання екологічної чистоти,</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комплексності повсякденного культурно-побутового обслуговування та максимальне</w:t>
      </w:r>
      <w:r w:rsidR="00A96BBD" w:rsidRPr="00E615F7">
        <w:rPr>
          <w:rFonts w:ascii="Times New Roman" w:hAnsi="Times New Roman"/>
          <w:color w:val="000000" w:themeColor="text1"/>
          <w:sz w:val="24"/>
          <w:szCs w:val="24"/>
        </w:rPr>
        <w:t xml:space="preserve"> зближення з природою.</w:t>
      </w:r>
    </w:p>
    <w:p w:rsidR="00A96BBD" w:rsidRPr="00E615F7" w:rsidRDefault="007A344E" w:rsidP="00E615F7">
      <w:pPr>
        <w:spacing w:after="0" w:line="240" w:lineRule="auto"/>
        <w:ind w:firstLine="567"/>
        <w:jc w:val="both"/>
        <w:rPr>
          <w:rFonts w:ascii="Times New Roman" w:hAnsi="Times New Roman"/>
          <w:color w:val="000000" w:themeColor="text1"/>
          <w:sz w:val="24"/>
          <w:szCs w:val="24"/>
        </w:rPr>
      </w:pPr>
      <w:proofErr w:type="gramStart"/>
      <w:r w:rsidRPr="00E615F7">
        <w:rPr>
          <w:rFonts w:ascii="Times New Roman" w:hAnsi="Times New Roman"/>
          <w:color w:val="000000" w:themeColor="text1"/>
          <w:sz w:val="24"/>
          <w:szCs w:val="24"/>
        </w:rPr>
        <w:t>Р</w:t>
      </w:r>
      <w:proofErr w:type="gramEnd"/>
      <w:r w:rsidRPr="00E615F7">
        <w:rPr>
          <w:rFonts w:ascii="Times New Roman" w:hAnsi="Times New Roman"/>
          <w:color w:val="000000" w:themeColor="text1"/>
          <w:sz w:val="24"/>
          <w:szCs w:val="24"/>
        </w:rPr>
        <w:t>ішення екологічних завдань вимагає всебічного урахування</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природно-кліматичних даних (напрямок пануючих вітрів, характер рельєфу тощо), а також</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дбайливого відношення до всіх природних ресурсів. Ефективним засобом створення</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 xml:space="preserve">нормального екологічного стану в </w:t>
      </w:r>
      <w:r w:rsidRPr="00E615F7">
        <w:rPr>
          <w:rFonts w:ascii="Times New Roman" w:hAnsi="Times New Roman"/>
          <w:color w:val="000000" w:themeColor="text1"/>
          <w:sz w:val="24"/>
          <w:szCs w:val="24"/>
        </w:rPr>
        <w:lastRenderedPageBreak/>
        <w:t>житловому середовищі є ґрунтовно обрані планувальні</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прийоми житлової за</w:t>
      </w:r>
      <w:r w:rsidR="00A96BBD" w:rsidRPr="00E615F7">
        <w:rPr>
          <w:rFonts w:ascii="Times New Roman" w:hAnsi="Times New Roman"/>
          <w:color w:val="000000" w:themeColor="text1"/>
          <w:sz w:val="24"/>
          <w:szCs w:val="24"/>
        </w:rPr>
        <w:t>будови й типи житлових будинків.</w:t>
      </w:r>
    </w:p>
    <w:p w:rsidR="00A34863" w:rsidRPr="00E615F7" w:rsidRDefault="007A344E"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Найбільшими можливостями для створення сприятливого житлового середовища є</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 xml:space="preserve">використання таких засобів, як озеленення, обводнювання, планування </w:t>
      </w:r>
      <w:proofErr w:type="gramStart"/>
      <w:r w:rsidRPr="00E615F7">
        <w:rPr>
          <w:rFonts w:ascii="Times New Roman" w:hAnsi="Times New Roman"/>
          <w:color w:val="000000" w:themeColor="text1"/>
          <w:sz w:val="24"/>
          <w:szCs w:val="24"/>
        </w:rPr>
        <w:t>арх</w:t>
      </w:r>
      <w:proofErr w:type="gramEnd"/>
      <w:r w:rsidRPr="00E615F7">
        <w:rPr>
          <w:rFonts w:ascii="Times New Roman" w:hAnsi="Times New Roman"/>
          <w:color w:val="000000" w:themeColor="text1"/>
          <w:sz w:val="24"/>
          <w:szCs w:val="24"/>
        </w:rPr>
        <w:t>ітектури землі,</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 xml:space="preserve">використання дизайну, скульптури й синтезу мистецтв. Озеленення й обводнювання, </w:t>
      </w:r>
      <w:proofErr w:type="gramStart"/>
      <w:r w:rsidRPr="00E615F7">
        <w:rPr>
          <w:rFonts w:ascii="Times New Roman" w:hAnsi="Times New Roman"/>
          <w:color w:val="000000" w:themeColor="text1"/>
          <w:sz w:val="24"/>
          <w:szCs w:val="24"/>
        </w:rPr>
        <w:t>кр</w:t>
      </w:r>
      <w:proofErr w:type="gramEnd"/>
      <w:r w:rsidRPr="00E615F7">
        <w:rPr>
          <w:rFonts w:ascii="Times New Roman" w:hAnsi="Times New Roman"/>
          <w:color w:val="000000" w:themeColor="text1"/>
          <w:sz w:val="24"/>
          <w:szCs w:val="24"/>
        </w:rPr>
        <w:t>ім</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художньо-естетичних функцій, також сприяють поліпшенню мікроклімату житла і</w:t>
      </w:r>
      <w:r w:rsidR="00A96BBD" w:rsidRPr="00E615F7">
        <w:rPr>
          <w:rFonts w:ascii="Times New Roman" w:hAnsi="Times New Roman"/>
          <w:color w:val="000000" w:themeColor="text1"/>
          <w:sz w:val="24"/>
          <w:szCs w:val="24"/>
        </w:rPr>
        <w:t xml:space="preserve"> </w:t>
      </w:r>
      <w:r w:rsidR="00A34863" w:rsidRPr="00E615F7">
        <w:rPr>
          <w:rFonts w:ascii="Times New Roman" w:hAnsi="Times New Roman"/>
          <w:color w:val="000000" w:themeColor="text1"/>
          <w:sz w:val="24"/>
          <w:szCs w:val="24"/>
        </w:rPr>
        <w:t>навколишньої території.</w:t>
      </w:r>
    </w:p>
    <w:p w:rsidR="00A34863" w:rsidRPr="00E615F7" w:rsidRDefault="007A344E"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Основні фактори, що впливають на проектування житл</w:t>
      </w:r>
      <w:r w:rsidR="00A34863" w:rsidRPr="00E615F7">
        <w:rPr>
          <w:rFonts w:ascii="Times New Roman" w:hAnsi="Times New Roman"/>
          <w:color w:val="000000" w:themeColor="text1"/>
          <w:sz w:val="24"/>
          <w:szCs w:val="24"/>
        </w:rPr>
        <w:t>а:</w:t>
      </w:r>
    </w:p>
    <w:p w:rsidR="00A34863" w:rsidRPr="00E615F7" w:rsidRDefault="00A34863"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 </w:t>
      </w:r>
      <w:proofErr w:type="gramStart"/>
      <w:r w:rsidRPr="00E615F7">
        <w:rPr>
          <w:rFonts w:ascii="Times New Roman" w:hAnsi="Times New Roman"/>
          <w:color w:val="000000" w:themeColor="text1"/>
          <w:sz w:val="24"/>
          <w:szCs w:val="24"/>
        </w:rPr>
        <w:t>соц</w:t>
      </w:r>
      <w:proofErr w:type="gramEnd"/>
      <w:r w:rsidRPr="00E615F7">
        <w:rPr>
          <w:rFonts w:ascii="Times New Roman" w:hAnsi="Times New Roman"/>
          <w:color w:val="000000" w:themeColor="text1"/>
          <w:sz w:val="24"/>
          <w:szCs w:val="24"/>
        </w:rPr>
        <w:t>іальні;</w:t>
      </w:r>
    </w:p>
    <w:p w:rsidR="00A34863" w:rsidRPr="00E615F7" w:rsidRDefault="00A34863"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демографічні;</w:t>
      </w:r>
    </w:p>
    <w:p w:rsidR="00A34863" w:rsidRPr="00E615F7" w:rsidRDefault="00A34863"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w:t>
      </w:r>
      <w:r w:rsidR="00A96BBD" w:rsidRPr="00E615F7">
        <w:rPr>
          <w:rFonts w:ascii="Times New Roman" w:hAnsi="Times New Roman"/>
          <w:color w:val="000000" w:themeColor="text1"/>
          <w:sz w:val="24"/>
          <w:szCs w:val="24"/>
        </w:rPr>
        <w:t xml:space="preserve"> </w:t>
      </w:r>
      <w:r w:rsidR="007A344E" w:rsidRPr="00E615F7">
        <w:rPr>
          <w:rFonts w:ascii="Times New Roman" w:hAnsi="Times New Roman"/>
          <w:color w:val="000000" w:themeColor="text1"/>
          <w:sz w:val="24"/>
          <w:szCs w:val="24"/>
        </w:rPr>
        <w:t>природно-кліматичні;</w:t>
      </w:r>
    </w:p>
    <w:p w:rsidR="00A34863" w:rsidRPr="00E615F7" w:rsidRDefault="00A34863"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 </w:t>
      </w:r>
      <w:proofErr w:type="gramStart"/>
      <w:r w:rsidRPr="00E615F7">
        <w:rPr>
          <w:rFonts w:ascii="Times New Roman" w:hAnsi="Times New Roman"/>
          <w:color w:val="000000" w:themeColor="text1"/>
          <w:sz w:val="24"/>
          <w:szCs w:val="24"/>
        </w:rPr>
        <w:t>м</w:t>
      </w:r>
      <w:proofErr w:type="gramEnd"/>
      <w:r w:rsidRPr="00E615F7">
        <w:rPr>
          <w:rFonts w:ascii="Times New Roman" w:hAnsi="Times New Roman"/>
          <w:color w:val="000000" w:themeColor="text1"/>
          <w:sz w:val="24"/>
          <w:szCs w:val="24"/>
        </w:rPr>
        <w:t>істобудівні;</w:t>
      </w:r>
    </w:p>
    <w:p w:rsidR="00A34863" w:rsidRPr="00E615F7" w:rsidRDefault="00A34863"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конструктивні;</w:t>
      </w:r>
    </w:p>
    <w:p w:rsidR="00A34863" w:rsidRPr="00E615F7" w:rsidRDefault="007A344E"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економічні.</w:t>
      </w:r>
    </w:p>
    <w:p w:rsidR="00A34863" w:rsidRPr="00E615F7" w:rsidRDefault="00A34863"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Проблема житла ‒</w:t>
      </w:r>
      <w:r w:rsidR="007A344E" w:rsidRPr="00E615F7">
        <w:rPr>
          <w:rFonts w:ascii="Times New Roman" w:hAnsi="Times New Roman"/>
          <w:color w:val="000000" w:themeColor="text1"/>
          <w:sz w:val="24"/>
          <w:szCs w:val="24"/>
        </w:rPr>
        <w:t xml:space="preserve"> одна з найгостріших проблем людства. Вона породжена </w:t>
      </w:r>
      <w:proofErr w:type="gramStart"/>
      <w:r w:rsidR="007A344E" w:rsidRPr="00E615F7">
        <w:rPr>
          <w:rFonts w:ascii="Times New Roman" w:hAnsi="Times New Roman"/>
          <w:color w:val="000000" w:themeColor="text1"/>
          <w:sz w:val="24"/>
          <w:szCs w:val="24"/>
        </w:rPr>
        <w:t>соц</w:t>
      </w:r>
      <w:proofErr w:type="gramEnd"/>
      <w:r w:rsidR="007A344E" w:rsidRPr="00E615F7">
        <w:rPr>
          <w:rFonts w:ascii="Times New Roman" w:hAnsi="Times New Roman"/>
          <w:color w:val="000000" w:themeColor="text1"/>
          <w:sz w:val="24"/>
          <w:szCs w:val="24"/>
        </w:rPr>
        <w:t>іальними</w:t>
      </w:r>
      <w:r w:rsidR="00A96BBD" w:rsidRPr="00E615F7">
        <w:rPr>
          <w:rFonts w:ascii="Times New Roman" w:hAnsi="Times New Roman"/>
          <w:color w:val="000000" w:themeColor="text1"/>
          <w:sz w:val="24"/>
          <w:szCs w:val="24"/>
        </w:rPr>
        <w:t xml:space="preserve"> </w:t>
      </w:r>
      <w:r w:rsidR="007A344E" w:rsidRPr="00E615F7">
        <w:rPr>
          <w:rFonts w:ascii="Times New Roman" w:hAnsi="Times New Roman"/>
          <w:color w:val="000000" w:themeColor="text1"/>
          <w:sz w:val="24"/>
          <w:szCs w:val="24"/>
        </w:rPr>
        <w:t>причинами й має соціа</w:t>
      </w:r>
      <w:r w:rsidRPr="00E615F7">
        <w:rPr>
          <w:rFonts w:ascii="Times New Roman" w:hAnsi="Times New Roman"/>
          <w:color w:val="000000" w:themeColor="text1"/>
          <w:sz w:val="24"/>
          <w:szCs w:val="24"/>
        </w:rPr>
        <w:t>льний зміст. „Проблема будинку ‒</w:t>
      </w:r>
      <w:r w:rsidR="007A344E" w:rsidRPr="00E615F7">
        <w:rPr>
          <w:rFonts w:ascii="Times New Roman" w:hAnsi="Times New Roman"/>
          <w:color w:val="000000" w:themeColor="text1"/>
          <w:sz w:val="24"/>
          <w:szCs w:val="24"/>
        </w:rPr>
        <w:t xml:space="preserve"> проблема епохи. Від неї сьогодні</w:t>
      </w:r>
      <w:r w:rsidR="00A96BBD" w:rsidRPr="00E615F7">
        <w:rPr>
          <w:rFonts w:ascii="Times New Roman" w:hAnsi="Times New Roman"/>
          <w:color w:val="000000" w:themeColor="text1"/>
          <w:sz w:val="24"/>
          <w:szCs w:val="24"/>
        </w:rPr>
        <w:t xml:space="preserve"> </w:t>
      </w:r>
      <w:r w:rsidR="007A344E" w:rsidRPr="00E615F7">
        <w:rPr>
          <w:rFonts w:ascii="Times New Roman" w:hAnsi="Times New Roman"/>
          <w:color w:val="000000" w:themeColor="text1"/>
          <w:sz w:val="24"/>
          <w:szCs w:val="24"/>
        </w:rPr>
        <w:t>з</w:t>
      </w:r>
      <w:r w:rsidRPr="00E615F7">
        <w:rPr>
          <w:rFonts w:ascii="Times New Roman" w:hAnsi="Times New Roman"/>
          <w:color w:val="000000" w:themeColor="text1"/>
          <w:sz w:val="24"/>
          <w:szCs w:val="24"/>
        </w:rPr>
        <w:t xml:space="preserve">алежить </w:t>
      </w:r>
      <w:proofErr w:type="gramStart"/>
      <w:r w:rsidRPr="00E615F7">
        <w:rPr>
          <w:rFonts w:ascii="Times New Roman" w:hAnsi="Times New Roman"/>
          <w:color w:val="000000" w:themeColor="text1"/>
          <w:sz w:val="24"/>
          <w:szCs w:val="24"/>
        </w:rPr>
        <w:t>р</w:t>
      </w:r>
      <w:proofErr w:type="gramEnd"/>
      <w:r w:rsidRPr="00E615F7">
        <w:rPr>
          <w:rFonts w:ascii="Times New Roman" w:hAnsi="Times New Roman"/>
          <w:color w:val="000000" w:themeColor="text1"/>
          <w:sz w:val="24"/>
          <w:szCs w:val="24"/>
        </w:rPr>
        <w:t>івновага суспільства” ‒</w:t>
      </w:r>
      <w:r w:rsidR="007A344E" w:rsidRPr="00E615F7">
        <w:rPr>
          <w:rFonts w:ascii="Times New Roman" w:hAnsi="Times New Roman"/>
          <w:color w:val="000000" w:themeColor="text1"/>
          <w:sz w:val="24"/>
          <w:szCs w:val="24"/>
        </w:rPr>
        <w:t xml:space="preserve"> сказав Ле Корбюзье.</w:t>
      </w:r>
      <w:r w:rsidR="00A96BBD" w:rsidRPr="00E615F7">
        <w:rPr>
          <w:rFonts w:ascii="Times New Roman" w:hAnsi="Times New Roman"/>
          <w:color w:val="000000" w:themeColor="text1"/>
          <w:sz w:val="24"/>
          <w:szCs w:val="24"/>
        </w:rPr>
        <w:t xml:space="preserve"> </w:t>
      </w:r>
      <w:r w:rsidR="007A344E" w:rsidRPr="00E615F7">
        <w:rPr>
          <w:rFonts w:ascii="Times New Roman" w:hAnsi="Times New Roman"/>
          <w:color w:val="000000" w:themeColor="text1"/>
          <w:sz w:val="24"/>
          <w:szCs w:val="24"/>
        </w:rPr>
        <w:t>Система житла досить повно відображає іє</w:t>
      </w:r>
      <w:r w:rsidRPr="00E615F7">
        <w:rPr>
          <w:rFonts w:ascii="Times New Roman" w:hAnsi="Times New Roman"/>
          <w:color w:val="000000" w:themeColor="text1"/>
          <w:sz w:val="24"/>
          <w:szCs w:val="24"/>
        </w:rPr>
        <w:t>рархічну структуру суспільства:</w:t>
      </w:r>
    </w:p>
    <w:p w:rsidR="00A34863" w:rsidRPr="00C83CAE" w:rsidRDefault="007A344E" w:rsidP="00E615F7">
      <w:pPr>
        <w:spacing w:after="0" w:line="240" w:lineRule="auto"/>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1. Індив</w:t>
      </w:r>
      <w:r w:rsidR="00A34863" w:rsidRPr="00E615F7">
        <w:rPr>
          <w:rFonts w:ascii="Times New Roman" w:hAnsi="Times New Roman"/>
          <w:color w:val="000000" w:themeColor="text1"/>
          <w:sz w:val="24"/>
          <w:szCs w:val="24"/>
        </w:rPr>
        <w:t>ідуум ‒</w:t>
      </w:r>
      <w:r w:rsidRPr="00E615F7">
        <w:rPr>
          <w:rFonts w:ascii="Times New Roman" w:hAnsi="Times New Roman"/>
          <w:color w:val="000000" w:themeColor="text1"/>
          <w:sz w:val="24"/>
          <w:szCs w:val="24"/>
        </w:rPr>
        <w:t xml:space="preserve"> ін</w:t>
      </w:r>
      <w:r w:rsidR="00C83CAE">
        <w:rPr>
          <w:rFonts w:ascii="Times New Roman" w:hAnsi="Times New Roman"/>
          <w:color w:val="000000" w:themeColor="text1"/>
          <w:sz w:val="24"/>
          <w:szCs w:val="24"/>
        </w:rPr>
        <w:t>дивідуальний прості</w:t>
      </w:r>
      <w:proofErr w:type="gramStart"/>
      <w:r w:rsidR="00C83CAE">
        <w:rPr>
          <w:rFonts w:ascii="Times New Roman" w:hAnsi="Times New Roman"/>
          <w:color w:val="000000" w:themeColor="text1"/>
          <w:sz w:val="24"/>
          <w:szCs w:val="24"/>
        </w:rPr>
        <w:t>р</w:t>
      </w:r>
      <w:proofErr w:type="gramEnd"/>
      <w:r w:rsidR="00C83CAE">
        <w:rPr>
          <w:rFonts w:ascii="Times New Roman" w:hAnsi="Times New Roman"/>
          <w:color w:val="000000" w:themeColor="text1"/>
          <w:sz w:val="24"/>
          <w:szCs w:val="24"/>
        </w:rPr>
        <w:t xml:space="preserve"> у квартирі</w:t>
      </w:r>
      <w:r w:rsidR="00C83CAE">
        <w:rPr>
          <w:rFonts w:ascii="Times New Roman" w:hAnsi="Times New Roman"/>
          <w:color w:val="000000" w:themeColor="text1"/>
          <w:sz w:val="24"/>
          <w:szCs w:val="24"/>
          <w:lang w:val="uk-UA"/>
        </w:rPr>
        <w:t>.</w:t>
      </w:r>
    </w:p>
    <w:p w:rsidR="00A34863" w:rsidRPr="00C83CAE" w:rsidRDefault="00A34863" w:rsidP="00E615F7">
      <w:pPr>
        <w:spacing w:after="0" w:line="240" w:lineRule="auto"/>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2. Родинний осередок ‒</w:t>
      </w:r>
      <w:r w:rsidR="00C83CAE">
        <w:rPr>
          <w:rFonts w:ascii="Times New Roman" w:hAnsi="Times New Roman"/>
          <w:color w:val="000000" w:themeColor="text1"/>
          <w:sz w:val="24"/>
          <w:szCs w:val="24"/>
        </w:rPr>
        <w:t xml:space="preserve"> приміщення для родинної групи</w:t>
      </w:r>
      <w:r w:rsidR="00C83CAE">
        <w:rPr>
          <w:rFonts w:ascii="Times New Roman" w:hAnsi="Times New Roman"/>
          <w:color w:val="000000" w:themeColor="text1"/>
          <w:sz w:val="24"/>
          <w:szCs w:val="24"/>
          <w:lang w:val="uk-UA"/>
        </w:rPr>
        <w:t>.</w:t>
      </w:r>
    </w:p>
    <w:p w:rsidR="00A34863" w:rsidRPr="00C83CAE" w:rsidRDefault="00A34863" w:rsidP="00E615F7">
      <w:pPr>
        <w:spacing w:after="0" w:line="240" w:lineRule="auto"/>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3. Родина</w:t>
      </w:r>
      <w:r w:rsidR="00C83CAE">
        <w:rPr>
          <w:rFonts w:ascii="Times New Roman" w:hAnsi="Times New Roman"/>
          <w:color w:val="000000" w:themeColor="text1"/>
          <w:sz w:val="24"/>
          <w:szCs w:val="24"/>
        </w:rPr>
        <w:t xml:space="preserve"> ‒ житловий осередок (квартира)</w:t>
      </w:r>
      <w:r w:rsidR="00C83CAE">
        <w:rPr>
          <w:rFonts w:ascii="Times New Roman" w:hAnsi="Times New Roman"/>
          <w:color w:val="000000" w:themeColor="text1"/>
          <w:sz w:val="24"/>
          <w:szCs w:val="24"/>
          <w:lang w:val="uk-UA"/>
        </w:rPr>
        <w:t>.</w:t>
      </w:r>
    </w:p>
    <w:p w:rsidR="00A34863" w:rsidRPr="00C83CAE" w:rsidRDefault="00A34863" w:rsidP="00E615F7">
      <w:pPr>
        <w:spacing w:after="0" w:line="240" w:lineRule="auto"/>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4. Сусідське співтовариство ‒</w:t>
      </w:r>
      <w:r w:rsidR="007A344E" w:rsidRPr="00E615F7">
        <w:rPr>
          <w:rFonts w:ascii="Times New Roman" w:hAnsi="Times New Roman"/>
          <w:color w:val="000000" w:themeColor="text1"/>
          <w:sz w:val="24"/>
          <w:szCs w:val="24"/>
        </w:rPr>
        <w:t xml:space="preserve"> житло</w:t>
      </w:r>
      <w:r w:rsidRPr="00E615F7">
        <w:rPr>
          <w:rFonts w:ascii="Times New Roman" w:hAnsi="Times New Roman"/>
          <w:color w:val="000000" w:themeColor="text1"/>
          <w:sz w:val="24"/>
          <w:szCs w:val="24"/>
        </w:rPr>
        <w:t>вий буд</w:t>
      </w:r>
      <w:r w:rsidR="00C83CAE">
        <w:rPr>
          <w:rFonts w:ascii="Times New Roman" w:hAnsi="Times New Roman"/>
          <w:color w:val="000000" w:themeColor="text1"/>
          <w:sz w:val="24"/>
          <w:szCs w:val="24"/>
        </w:rPr>
        <w:t>инок, житловий комплекс</w:t>
      </w:r>
      <w:r w:rsidR="00C83CAE">
        <w:rPr>
          <w:rFonts w:ascii="Times New Roman" w:hAnsi="Times New Roman"/>
          <w:color w:val="000000" w:themeColor="text1"/>
          <w:sz w:val="24"/>
          <w:szCs w:val="24"/>
          <w:lang w:val="uk-UA"/>
        </w:rPr>
        <w:t>.</w:t>
      </w:r>
    </w:p>
    <w:p w:rsidR="00A96BBD" w:rsidRPr="00E615F7" w:rsidRDefault="00A34863"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5. Міське співтовариство ‒</w:t>
      </w:r>
      <w:r w:rsidR="007A344E" w:rsidRPr="00E615F7">
        <w:rPr>
          <w:rFonts w:ascii="Times New Roman" w:hAnsi="Times New Roman"/>
          <w:color w:val="000000" w:themeColor="text1"/>
          <w:sz w:val="24"/>
          <w:szCs w:val="24"/>
        </w:rPr>
        <w:t xml:space="preserve"> житловий район, селище, місто.</w:t>
      </w:r>
    </w:p>
    <w:p w:rsidR="00A34863" w:rsidRPr="00E615F7" w:rsidRDefault="00A34863" w:rsidP="00E615F7">
      <w:pPr>
        <w:spacing w:after="0" w:line="240" w:lineRule="auto"/>
        <w:ind w:firstLine="567"/>
        <w:jc w:val="both"/>
        <w:rPr>
          <w:rFonts w:ascii="Times New Roman" w:hAnsi="Times New Roman"/>
          <w:color w:val="000000" w:themeColor="text1"/>
          <w:sz w:val="24"/>
          <w:szCs w:val="24"/>
        </w:rPr>
      </w:pPr>
      <w:proofErr w:type="gramStart"/>
      <w:r w:rsidRPr="00E615F7">
        <w:rPr>
          <w:rFonts w:ascii="Times New Roman" w:hAnsi="Times New Roman"/>
          <w:color w:val="000000" w:themeColor="text1"/>
          <w:sz w:val="24"/>
          <w:szCs w:val="24"/>
        </w:rPr>
        <w:t>Соц</w:t>
      </w:r>
      <w:proofErr w:type="gramEnd"/>
      <w:r w:rsidRPr="00E615F7">
        <w:rPr>
          <w:rFonts w:ascii="Times New Roman" w:hAnsi="Times New Roman"/>
          <w:color w:val="000000" w:themeColor="text1"/>
          <w:sz w:val="24"/>
          <w:szCs w:val="24"/>
        </w:rPr>
        <w:t>іальна модель житла ‒</w:t>
      </w:r>
      <w:r w:rsidR="007A344E" w:rsidRPr="00E615F7">
        <w:rPr>
          <w:rFonts w:ascii="Times New Roman" w:hAnsi="Times New Roman"/>
          <w:color w:val="000000" w:themeColor="text1"/>
          <w:sz w:val="24"/>
          <w:szCs w:val="24"/>
        </w:rPr>
        <w:t xml:space="preserve"> це система вимог, пропонованих родиною до його</w:t>
      </w:r>
      <w:r w:rsidR="00A96BBD" w:rsidRPr="00E615F7">
        <w:rPr>
          <w:rFonts w:ascii="Times New Roman" w:hAnsi="Times New Roman"/>
          <w:color w:val="000000" w:themeColor="text1"/>
          <w:sz w:val="24"/>
          <w:szCs w:val="24"/>
        </w:rPr>
        <w:t xml:space="preserve"> </w:t>
      </w:r>
      <w:r w:rsidR="007A344E" w:rsidRPr="00E615F7">
        <w:rPr>
          <w:rFonts w:ascii="Times New Roman" w:hAnsi="Times New Roman"/>
          <w:color w:val="000000" w:themeColor="text1"/>
          <w:sz w:val="24"/>
          <w:szCs w:val="24"/>
        </w:rPr>
        <w:t>функціональної програми й просторової структури.</w:t>
      </w:r>
      <w:r w:rsidR="00A96BBD" w:rsidRPr="00E615F7">
        <w:rPr>
          <w:rFonts w:ascii="Times New Roman" w:hAnsi="Times New Roman"/>
          <w:color w:val="000000" w:themeColor="text1"/>
          <w:sz w:val="24"/>
          <w:szCs w:val="24"/>
        </w:rPr>
        <w:t xml:space="preserve"> </w:t>
      </w:r>
      <w:r w:rsidR="007A344E" w:rsidRPr="00E615F7">
        <w:rPr>
          <w:rFonts w:ascii="Times New Roman" w:hAnsi="Times New Roman"/>
          <w:color w:val="000000" w:themeColor="text1"/>
          <w:sz w:val="24"/>
          <w:szCs w:val="24"/>
        </w:rPr>
        <w:t>Всім видам житла властиві де</w:t>
      </w:r>
      <w:r w:rsidRPr="00E615F7">
        <w:rPr>
          <w:rFonts w:ascii="Times New Roman" w:hAnsi="Times New Roman"/>
          <w:color w:val="000000" w:themeColor="text1"/>
          <w:sz w:val="24"/>
          <w:szCs w:val="24"/>
        </w:rPr>
        <w:t xml:space="preserve">які загальні </w:t>
      </w:r>
      <w:proofErr w:type="gramStart"/>
      <w:r w:rsidRPr="00E615F7">
        <w:rPr>
          <w:rFonts w:ascii="Times New Roman" w:hAnsi="Times New Roman"/>
          <w:color w:val="000000" w:themeColor="text1"/>
          <w:sz w:val="24"/>
          <w:szCs w:val="24"/>
        </w:rPr>
        <w:t>соц</w:t>
      </w:r>
      <w:proofErr w:type="gramEnd"/>
      <w:r w:rsidRPr="00E615F7">
        <w:rPr>
          <w:rFonts w:ascii="Times New Roman" w:hAnsi="Times New Roman"/>
          <w:color w:val="000000" w:themeColor="text1"/>
          <w:sz w:val="24"/>
          <w:szCs w:val="24"/>
        </w:rPr>
        <w:t>іальні функції:</w:t>
      </w:r>
    </w:p>
    <w:p w:rsidR="00A34863" w:rsidRPr="00E615F7" w:rsidRDefault="00A34863"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збереження здоров’</w:t>
      </w:r>
      <w:r w:rsidR="007A344E" w:rsidRPr="00E615F7">
        <w:rPr>
          <w:rFonts w:ascii="Times New Roman" w:hAnsi="Times New Roman"/>
          <w:color w:val="000000" w:themeColor="text1"/>
          <w:sz w:val="24"/>
          <w:szCs w:val="24"/>
        </w:rPr>
        <w:t>я людей (за рахунок створення необхідних сані</w:t>
      </w:r>
      <w:proofErr w:type="gramStart"/>
      <w:r w:rsidR="007A344E" w:rsidRPr="00E615F7">
        <w:rPr>
          <w:rFonts w:ascii="Times New Roman" w:hAnsi="Times New Roman"/>
          <w:color w:val="000000" w:themeColor="text1"/>
          <w:sz w:val="24"/>
          <w:szCs w:val="24"/>
        </w:rPr>
        <w:t>та</w:t>
      </w:r>
      <w:r w:rsidRPr="00E615F7">
        <w:rPr>
          <w:rFonts w:ascii="Times New Roman" w:hAnsi="Times New Roman"/>
          <w:color w:val="000000" w:themeColor="text1"/>
          <w:sz w:val="24"/>
          <w:szCs w:val="24"/>
        </w:rPr>
        <w:t>рно-г</w:t>
      </w:r>
      <w:proofErr w:type="gramEnd"/>
      <w:r w:rsidRPr="00E615F7">
        <w:rPr>
          <w:rFonts w:ascii="Times New Roman" w:hAnsi="Times New Roman"/>
          <w:color w:val="000000" w:themeColor="text1"/>
          <w:sz w:val="24"/>
          <w:szCs w:val="24"/>
        </w:rPr>
        <w:t>ігієнічних умов);</w:t>
      </w:r>
    </w:p>
    <w:p w:rsidR="00A34863" w:rsidRPr="00E615F7" w:rsidRDefault="007A344E"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 зміцнення родини й створення в ній </w:t>
      </w:r>
      <w:proofErr w:type="gramStart"/>
      <w:r w:rsidRPr="00E615F7">
        <w:rPr>
          <w:rFonts w:ascii="Times New Roman" w:hAnsi="Times New Roman"/>
          <w:color w:val="000000" w:themeColor="text1"/>
          <w:sz w:val="24"/>
          <w:szCs w:val="24"/>
        </w:rPr>
        <w:t>здорового</w:t>
      </w:r>
      <w:proofErr w:type="gramEnd"/>
      <w:r w:rsidRPr="00E615F7">
        <w:rPr>
          <w:rFonts w:ascii="Times New Roman" w:hAnsi="Times New Roman"/>
          <w:color w:val="000000" w:themeColor="text1"/>
          <w:sz w:val="24"/>
          <w:szCs w:val="24"/>
        </w:rPr>
        <w:t xml:space="preserve"> психологічного клімату (родинне</w:t>
      </w:r>
      <w:r w:rsidR="00A96BBD"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спілкування);</w:t>
      </w:r>
    </w:p>
    <w:p w:rsidR="00A34863" w:rsidRPr="00E615F7" w:rsidRDefault="007A344E"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подальший розвиток родини (від житлових умов часто зале</w:t>
      </w:r>
      <w:r w:rsidR="00A34863" w:rsidRPr="00E615F7">
        <w:rPr>
          <w:rFonts w:ascii="Times New Roman" w:hAnsi="Times New Roman"/>
          <w:color w:val="000000" w:themeColor="text1"/>
          <w:sz w:val="24"/>
          <w:szCs w:val="24"/>
        </w:rPr>
        <w:t xml:space="preserve">жить кількість дітей </w:t>
      </w:r>
      <w:proofErr w:type="gramStart"/>
      <w:r w:rsidR="00A34863" w:rsidRPr="00E615F7">
        <w:rPr>
          <w:rFonts w:ascii="Times New Roman" w:hAnsi="Times New Roman"/>
          <w:color w:val="000000" w:themeColor="text1"/>
          <w:sz w:val="24"/>
          <w:szCs w:val="24"/>
        </w:rPr>
        <w:t>в</w:t>
      </w:r>
      <w:proofErr w:type="gramEnd"/>
      <w:r w:rsidR="00A34863" w:rsidRPr="00E615F7">
        <w:rPr>
          <w:rFonts w:ascii="Times New Roman" w:hAnsi="Times New Roman"/>
          <w:color w:val="000000" w:themeColor="text1"/>
          <w:sz w:val="24"/>
          <w:szCs w:val="24"/>
        </w:rPr>
        <w:t xml:space="preserve"> родині);</w:t>
      </w:r>
    </w:p>
    <w:p w:rsidR="00A34863" w:rsidRPr="00E615F7" w:rsidRDefault="00A34863"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виховання дітей;</w:t>
      </w:r>
    </w:p>
    <w:p w:rsidR="00A34863" w:rsidRPr="00E615F7" w:rsidRDefault="007A344E" w:rsidP="00E615F7">
      <w:pPr>
        <w:spacing w:after="0" w:line="240" w:lineRule="auto"/>
        <w:ind w:firstLine="567"/>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організація власного вільного часу (реалізується як у квартирі, так і поза нею);</w:t>
      </w:r>
    </w:p>
    <w:p w:rsidR="005F4F6A" w:rsidRPr="00E615F7" w:rsidRDefault="007A344E" w:rsidP="00E615F7">
      <w:pPr>
        <w:spacing w:after="0" w:line="240" w:lineRule="auto"/>
        <w:ind w:firstLine="567"/>
        <w:jc w:val="both"/>
        <w:rPr>
          <w:rFonts w:ascii="Times New Roman" w:hAnsi="Times New Roman"/>
          <w:b/>
          <w:i/>
          <w:color w:val="000000" w:themeColor="text1"/>
          <w:sz w:val="24"/>
          <w:szCs w:val="24"/>
          <w:lang w:val="uk-UA"/>
        </w:rPr>
      </w:pPr>
      <w:r w:rsidRPr="00E615F7">
        <w:rPr>
          <w:rFonts w:ascii="Times New Roman" w:hAnsi="Times New Roman"/>
          <w:color w:val="000000" w:themeColor="text1"/>
          <w:sz w:val="24"/>
          <w:szCs w:val="24"/>
        </w:rPr>
        <w:t xml:space="preserve">- </w:t>
      </w:r>
      <w:proofErr w:type="gramStart"/>
      <w:r w:rsidRPr="00E615F7">
        <w:rPr>
          <w:rFonts w:ascii="Times New Roman" w:hAnsi="Times New Roman"/>
          <w:color w:val="000000" w:themeColor="text1"/>
          <w:sz w:val="24"/>
          <w:szCs w:val="24"/>
        </w:rPr>
        <w:t>п</w:t>
      </w:r>
      <w:proofErr w:type="gramEnd"/>
      <w:r w:rsidRPr="00E615F7">
        <w:rPr>
          <w:rFonts w:ascii="Times New Roman" w:hAnsi="Times New Roman"/>
          <w:color w:val="000000" w:themeColor="text1"/>
          <w:sz w:val="24"/>
          <w:szCs w:val="24"/>
        </w:rPr>
        <w:t>ідвищення професійної кваліфікації</w:t>
      </w:r>
      <w:r w:rsidR="00A34863" w:rsidRPr="00E615F7">
        <w:rPr>
          <w:rFonts w:ascii="Times New Roman" w:hAnsi="Times New Roman"/>
          <w:color w:val="000000" w:themeColor="text1"/>
          <w:sz w:val="24"/>
          <w:szCs w:val="24"/>
        </w:rPr>
        <w:t>.</w:t>
      </w:r>
    </w:p>
    <w:p w:rsidR="005F4F6A" w:rsidRPr="00E615F7" w:rsidRDefault="005F4F6A" w:rsidP="00E615F7">
      <w:pPr>
        <w:spacing w:after="0" w:line="240" w:lineRule="auto"/>
        <w:ind w:firstLine="567"/>
        <w:jc w:val="both"/>
        <w:rPr>
          <w:rFonts w:ascii="Times New Roman" w:hAnsi="Times New Roman"/>
          <w:b/>
          <w:i/>
          <w:color w:val="000000" w:themeColor="text1"/>
          <w:sz w:val="24"/>
          <w:szCs w:val="24"/>
          <w:lang w:val="uk-UA"/>
        </w:rPr>
      </w:pPr>
    </w:p>
    <w:p w:rsidR="005F4F6A" w:rsidRPr="00E615F7" w:rsidRDefault="005F4F6A" w:rsidP="00E615F7">
      <w:pPr>
        <w:shd w:val="clear" w:color="auto" w:fill="FFFFFF" w:themeFill="background1"/>
        <w:spacing w:after="0" w:line="240" w:lineRule="auto"/>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2. Класифікація житла.</w:t>
      </w:r>
      <w:r w:rsidR="00C83CAE">
        <w:rPr>
          <w:rFonts w:ascii="Times New Roman" w:hAnsi="Times New Roman"/>
          <w:b/>
          <w:i/>
          <w:color w:val="000000" w:themeColor="text1"/>
          <w:sz w:val="24"/>
          <w:szCs w:val="24"/>
          <w:lang w:val="uk-UA"/>
        </w:rPr>
        <w:t xml:space="preserve"> Основні типи житлових будинків</w:t>
      </w:r>
    </w:p>
    <w:p w:rsidR="006F1125" w:rsidRPr="00E615F7" w:rsidRDefault="006F1125" w:rsidP="00E615F7">
      <w:pPr>
        <w:shd w:val="clear" w:color="auto" w:fill="FFFFFF" w:themeFill="background1"/>
        <w:spacing w:after="0" w:line="240" w:lineRule="auto"/>
        <w:ind w:firstLine="567"/>
        <w:jc w:val="both"/>
        <w:rPr>
          <w:rFonts w:ascii="Times New Roman" w:hAnsi="Times New Roman"/>
          <w:b/>
          <w:i/>
          <w:color w:val="000000" w:themeColor="text1"/>
          <w:sz w:val="24"/>
          <w:szCs w:val="24"/>
          <w:lang w:val="uk-UA"/>
        </w:rPr>
      </w:pPr>
    </w:p>
    <w:p w:rsidR="005F4F6A" w:rsidRPr="00E615F7" w:rsidRDefault="005F4F6A" w:rsidP="00E615F7">
      <w:pPr>
        <w:shd w:val="clear" w:color="auto" w:fill="FFFFFF" w:themeFill="background1"/>
        <w:spacing w:after="0" w:line="240" w:lineRule="auto"/>
        <w:ind w:firstLine="567"/>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Основні критерії для класифікації житла:</w:t>
      </w:r>
    </w:p>
    <w:p w:rsidR="005F4F6A" w:rsidRPr="00E615F7" w:rsidRDefault="005F4F6A" w:rsidP="00E615F7">
      <w:pPr>
        <w:shd w:val="clear" w:color="auto" w:fill="FFFFFF" w:themeFill="background1"/>
        <w:spacing w:after="0" w:line="240" w:lineRule="auto"/>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призначення за часом і характером проживання;</w:t>
      </w:r>
    </w:p>
    <w:p w:rsidR="005F4F6A" w:rsidRPr="00E615F7" w:rsidRDefault="005F4F6A" w:rsidP="00E615F7">
      <w:pPr>
        <w:shd w:val="clear" w:color="auto" w:fill="FFFFFF" w:themeFill="background1"/>
        <w:spacing w:after="0" w:line="240" w:lineRule="auto"/>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поверховість;</w:t>
      </w:r>
    </w:p>
    <w:p w:rsidR="005F4F6A" w:rsidRPr="00E615F7" w:rsidRDefault="00802AE7" w:rsidP="00E615F7">
      <w:pPr>
        <w:shd w:val="clear" w:color="auto" w:fill="FFFFFF" w:themeFill="background1"/>
        <w:spacing w:after="0" w:line="240" w:lineRule="auto"/>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об’</w:t>
      </w:r>
      <w:r w:rsidR="005F4F6A" w:rsidRPr="00E615F7">
        <w:rPr>
          <w:rFonts w:ascii="Times New Roman" w:eastAsia="Times New Roman" w:hAnsi="Times New Roman"/>
          <w:color w:val="000000" w:themeColor="text1"/>
          <w:sz w:val="24"/>
          <w:szCs w:val="24"/>
          <w:lang w:eastAsia="ru-RU"/>
        </w:rPr>
        <w:t>ємно-планувальна структура;</w:t>
      </w:r>
    </w:p>
    <w:p w:rsidR="005F4F6A" w:rsidRPr="00E615F7" w:rsidRDefault="005F4F6A" w:rsidP="00E615F7">
      <w:pPr>
        <w:shd w:val="clear" w:color="auto" w:fill="FFFFFF" w:themeFill="background1"/>
        <w:spacing w:after="0" w:line="240" w:lineRule="auto"/>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 конструктивне </w:t>
      </w:r>
      <w:proofErr w:type="gramStart"/>
      <w:r w:rsidRPr="00E615F7">
        <w:rPr>
          <w:rFonts w:ascii="Times New Roman" w:eastAsia="Times New Roman" w:hAnsi="Times New Roman"/>
          <w:color w:val="000000" w:themeColor="text1"/>
          <w:sz w:val="24"/>
          <w:szCs w:val="24"/>
          <w:lang w:eastAsia="ru-RU"/>
        </w:rPr>
        <w:t>р</w:t>
      </w:r>
      <w:proofErr w:type="gramEnd"/>
      <w:r w:rsidRPr="00E615F7">
        <w:rPr>
          <w:rFonts w:ascii="Times New Roman" w:eastAsia="Times New Roman" w:hAnsi="Times New Roman"/>
          <w:color w:val="000000" w:themeColor="text1"/>
          <w:sz w:val="24"/>
          <w:szCs w:val="24"/>
          <w:lang w:eastAsia="ru-RU"/>
        </w:rPr>
        <w:t>ішення;</w:t>
      </w:r>
    </w:p>
    <w:p w:rsidR="005F4F6A" w:rsidRPr="00E615F7" w:rsidRDefault="005F4F6A" w:rsidP="00E615F7">
      <w:pPr>
        <w:shd w:val="clear" w:color="auto" w:fill="FFFFFF" w:themeFill="background1"/>
        <w:spacing w:after="0" w:line="240" w:lineRule="auto"/>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 </w:t>
      </w:r>
      <w:proofErr w:type="gramStart"/>
      <w:r w:rsidRPr="00E615F7">
        <w:rPr>
          <w:rFonts w:ascii="Times New Roman" w:eastAsia="Times New Roman" w:hAnsi="Times New Roman"/>
          <w:color w:val="000000" w:themeColor="text1"/>
          <w:sz w:val="24"/>
          <w:szCs w:val="24"/>
          <w:lang w:eastAsia="ru-RU"/>
        </w:rPr>
        <w:t>матер</w:t>
      </w:r>
      <w:proofErr w:type="gramEnd"/>
      <w:r w:rsidRPr="00E615F7">
        <w:rPr>
          <w:rFonts w:ascii="Times New Roman" w:eastAsia="Times New Roman" w:hAnsi="Times New Roman"/>
          <w:color w:val="000000" w:themeColor="text1"/>
          <w:sz w:val="24"/>
          <w:szCs w:val="24"/>
          <w:lang w:eastAsia="ru-RU"/>
        </w:rPr>
        <w:t>іал обгороджувальних конструкцій.</w:t>
      </w:r>
    </w:p>
    <w:p w:rsidR="005F4F6A" w:rsidRPr="00E615F7" w:rsidRDefault="005F4F6A" w:rsidP="00E615F7">
      <w:pPr>
        <w:shd w:val="clear" w:color="auto" w:fill="FFFFFF" w:themeFill="background1"/>
        <w:spacing w:after="0" w:line="240" w:lineRule="auto"/>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За часом і характером п</w:t>
      </w:r>
      <w:r w:rsidR="00802AE7" w:rsidRPr="00E615F7">
        <w:rPr>
          <w:rFonts w:ascii="Times New Roman" w:eastAsia="Times New Roman" w:hAnsi="Times New Roman"/>
          <w:color w:val="000000" w:themeColor="text1"/>
          <w:sz w:val="24"/>
          <w:szCs w:val="24"/>
          <w:lang w:eastAsia="ru-RU"/>
        </w:rPr>
        <w:t xml:space="preserve">роживання житло </w:t>
      </w:r>
      <w:proofErr w:type="gramStart"/>
      <w:r w:rsidR="00802AE7" w:rsidRPr="00E615F7">
        <w:rPr>
          <w:rFonts w:ascii="Times New Roman" w:eastAsia="Times New Roman" w:hAnsi="Times New Roman"/>
          <w:color w:val="000000" w:themeColor="text1"/>
          <w:sz w:val="24"/>
          <w:szCs w:val="24"/>
          <w:lang w:eastAsia="ru-RU"/>
        </w:rPr>
        <w:t>п</w:t>
      </w:r>
      <w:proofErr w:type="gramEnd"/>
      <w:r w:rsidR="00802AE7" w:rsidRPr="00E615F7">
        <w:rPr>
          <w:rFonts w:ascii="Times New Roman" w:eastAsia="Times New Roman" w:hAnsi="Times New Roman"/>
          <w:color w:val="000000" w:themeColor="text1"/>
          <w:sz w:val="24"/>
          <w:szCs w:val="24"/>
          <w:lang w:eastAsia="ru-RU"/>
        </w:rPr>
        <w:t>ідрозділяється</w:t>
      </w:r>
      <w:r w:rsidRPr="00E615F7">
        <w:rPr>
          <w:rFonts w:ascii="Times New Roman" w:eastAsia="Times New Roman" w:hAnsi="Times New Roman"/>
          <w:color w:val="000000" w:themeColor="text1"/>
          <w:sz w:val="24"/>
          <w:szCs w:val="24"/>
          <w:lang w:eastAsia="ru-RU"/>
        </w:rPr>
        <w:t xml:space="preserve"> на постійне (житлові будинки квартирного типу й будинки з громадським обслуговуванням) і тимчасове (гуртожитки).</w:t>
      </w:r>
    </w:p>
    <w:p w:rsidR="005F4F6A" w:rsidRPr="00E615F7" w:rsidRDefault="005F4F6A" w:rsidP="00E615F7">
      <w:pPr>
        <w:shd w:val="clear" w:color="auto" w:fill="FFFFFF" w:themeFill="background1"/>
        <w:spacing w:after="0" w:line="240" w:lineRule="auto"/>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За поверховістю розрізняють 2 групи житлових будинків: безліфтові (малопов</w:t>
      </w:r>
      <w:r w:rsidR="00802AE7" w:rsidRPr="00E615F7">
        <w:rPr>
          <w:rFonts w:ascii="Times New Roman" w:eastAsia="Times New Roman" w:hAnsi="Times New Roman"/>
          <w:color w:val="000000" w:themeColor="text1"/>
          <w:sz w:val="24"/>
          <w:szCs w:val="24"/>
          <w:lang w:val="uk-UA" w:eastAsia="ru-RU"/>
        </w:rPr>
        <w:t xml:space="preserve">ерхові: 1 – </w:t>
      </w:r>
      <w:r w:rsidRPr="00E615F7">
        <w:rPr>
          <w:rFonts w:ascii="Times New Roman" w:eastAsia="Times New Roman" w:hAnsi="Times New Roman"/>
          <w:color w:val="000000" w:themeColor="text1"/>
          <w:sz w:val="24"/>
          <w:szCs w:val="24"/>
          <w:lang w:val="uk-UA" w:eastAsia="ru-RU"/>
        </w:rPr>
        <w:t>3 повер</w:t>
      </w:r>
      <w:r w:rsidR="00802AE7" w:rsidRPr="00E615F7">
        <w:rPr>
          <w:rFonts w:ascii="Times New Roman" w:eastAsia="Times New Roman" w:hAnsi="Times New Roman"/>
          <w:color w:val="000000" w:themeColor="text1"/>
          <w:sz w:val="24"/>
          <w:szCs w:val="24"/>
          <w:lang w:val="uk-UA" w:eastAsia="ru-RU"/>
        </w:rPr>
        <w:t xml:space="preserve">хів і середньої поверховості: 4 – </w:t>
      </w:r>
      <w:r w:rsidRPr="00E615F7">
        <w:rPr>
          <w:rFonts w:ascii="Times New Roman" w:eastAsia="Times New Roman" w:hAnsi="Times New Roman"/>
          <w:color w:val="000000" w:themeColor="text1"/>
          <w:sz w:val="24"/>
          <w:szCs w:val="24"/>
          <w:lang w:val="uk-UA" w:eastAsia="ru-RU"/>
        </w:rPr>
        <w:t>5 поверхів</w:t>
      </w:r>
      <w:r w:rsidR="00802AE7" w:rsidRPr="00E615F7">
        <w:rPr>
          <w:rFonts w:ascii="Times New Roman" w:eastAsia="Times New Roman" w:hAnsi="Times New Roman"/>
          <w:color w:val="000000" w:themeColor="text1"/>
          <w:sz w:val="24"/>
          <w:szCs w:val="24"/>
          <w:lang w:val="uk-UA" w:eastAsia="ru-RU"/>
        </w:rPr>
        <w:t xml:space="preserve">) і ліфтові (багатоповерхові: 6 – </w:t>
      </w:r>
      <w:r w:rsidRPr="00E615F7">
        <w:rPr>
          <w:rFonts w:ascii="Times New Roman" w:eastAsia="Times New Roman" w:hAnsi="Times New Roman"/>
          <w:color w:val="000000" w:themeColor="text1"/>
          <w:sz w:val="24"/>
          <w:szCs w:val="24"/>
          <w:lang w:val="uk-UA" w:eastAsia="ru-RU"/>
        </w:rPr>
        <w:t>9 поверх</w:t>
      </w:r>
      <w:r w:rsidR="00802AE7" w:rsidRPr="00E615F7">
        <w:rPr>
          <w:rFonts w:ascii="Times New Roman" w:eastAsia="Times New Roman" w:hAnsi="Times New Roman"/>
          <w:color w:val="000000" w:themeColor="text1"/>
          <w:sz w:val="24"/>
          <w:szCs w:val="24"/>
          <w:lang w:val="uk-UA" w:eastAsia="ru-RU"/>
        </w:rPr>
        <w:t xml:space="preserve">ів, підвищеної поверховості: 10 – </w:t>
      </w:r>
      <w:r w:rsidRPr="00E615F7">
        <w:rPr>
          <w:rFonts w:ascii="Times New Roman" w:eastAsia="Times New Roman" w:hAnsi="Times New Roman"/>
          <w:color w:val="000000" w:themeColor="text1"/>
          <w:sz w:val="24"/>
          <w:szCs w:val="24"/>
          <w:lang w:val="uk-UA" w:eastAsia="ru-RU"/>
        </w:rPr>
        <w:t>16 й висотні: вище 16 поверхів).</w:t>
      </w:r>
    </w:p>
    <w:p w:rsidR="005F4F6A" w:rsidRPr="00E615F7" w:rsidRDefault="00802AE7" w:rsidP="00E615F7">
      <w:pPr>
        <w:shd w:val="clear" w:color="auto" w:fill="FFFFFF" w:themeFill="background1"/>
        <w:spacing w:after="0" w:line="240" w:lineRule="auto"/>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За об’</w:t>
      </w:r>
      <w:r w:rsidR="005F4F6A" w:rsidRPr="00E615F7">
        <w:rPr>
          <w:rFonts w:ascii="Times New Roman" w:eastAsia="Times New Roman" w:hAnsi="Times New Roman"/>
          <w:color w:val="000000" w:themeColor="text1"/>
          <w:sz w:val="24"/>
          <w:szCs w:val="24"/>
          <w:lang w:val="uk-UA" w:eastAsia="ru-RU"/>
        </w:rPr>
        <w:t>ємно-планувальною структурою житлові будинки бувають: одноквартирні (садибні), блоковані (двох- і більше квартирні), секційні, коридорні, галерейні й змішаної структури.</w:t>
      </w:r>
    </w:p>
    <w:p w:rsidR="005F4F6A" w:rsidRPr="00E615F7" w:rsidRDefault="005F4F6A" w:rsidP="00E615F7">
      <w:pPr>
        <w:shd w:val="clear" w:color="auto" w:fill="FFFFFF" w:themeFill="background1"/>
        <w:spacing w:after="0" w:line="240" w:lineRule="auto"/>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lastRenderedPageBreak/>
        <w:t>За конструктивним рішенням житлові будинки підрозділяються на: панельні, каркасні, каркасно-панельні, великоблочні, об</w:t>
      </w:r>
      <w:r w:rsidR="00802AE7" w:rsidRPr="00E615F7">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val="uk-UA" w:eastAsia="ru-RU"/>
        </w:rPr>
        <w:t>ємно-блокові, монолітні й зі штучних матеріалів (цегла й вироби з місцевих матеріалів).</w:t>
      </w:r>
    </w:p>
    <w:p w:rsidR="002D3AB0" w:rsidRPr="00E615F7" w:rsidRDefault="005F4F6A" w:rsidP="00E615F7">
      <w:pPr>
        <w:shd w:val="clear" w:color="auto" w:fill="FFFFFF" w:themeFill="background1"/>
        <w:spacing w:after="0" w:line="240" w:lineRule="auto"/>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За матеріалом обгороджувальних конструкцій житлові будинки бувають: із дерева, цегли, бетону, залізобетону, силікатних матеріалів та місцевих матеріа</w:t>
      </w:r>
      <w:r w:rsidR="00CC663A" w:rsidRPr="00E615F7">
        <w:rPr>
          <w:rFonts w:ascii="Times New Roman" w:eastAsia="Times New Roman" w:hAnsi="Times New Roman"/>
          <w:color w:val="000000" w:themeColor="text1"/>
          <w:sz w:val="24"/>
          <w:szCs w:val="24"/>
          <w:lang w:val="uk-UA" w:eastAsia="ru-RU"/>
        </w:rPr>
        <w:t>лів (природного каменю та ін.).</w:t>
      </w:r>
    </w:p>
    <w:p w:rsidR="002D3AB0" w:rsidRPr="00E615F7" w:rsidRDefault="002D3AB0" w:rsidP="00E615F7">
      <w:pPr>
        <w:spacing w:after="0" w:line="240" w:lineRule="auto"/>
        <w:ind w:firstLine="567"/>
        <w:jc w:val="both"/>
        <w:rPr>
          <w:rFonts w:ascii="Times New Roman" w:hAnsi="Times New Roman"/>
          <w:b/>
          <w:i/>
          <w:color w:val="000000" w:themeColor="text1"/>
          <w:sz w:val="24"/>
          <w:szCs w:val="24"/>
          <w:lang w:val="uk-UA"/>
        </w:rPr>
      </w:pPr>
    </w:p>
    <w:p w:rsidR="005F4F6A" w:rsidRPr="00E615F7" w:rsidRDefault="00802AE7" w:rsidP="00E615F7">
      <w:pPr>
        <w:spacing w:after="0" w:line="240" w:lineRule="auto"/>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w:t>
      </w:r>
      <w:r w:rsidR="00C83CAE">
        <w:rPr>
          <w:rFonts w:ascii="Times New Roman" w:hAnsi="Times New Roman"/>
          <w:b/>
          <w:i/>
          <w:color w:val="000000" w:themeColor="text1"/>
          <w:sz w:val="24"/>
          <w:szCs w:val="24"/>
          <w:lang w:val="uk-UA"/>
        </w:rPr>
        <w:t>екція 3. Квартира і її елементи</w:t>
      </w:r>
    </w:p>
    <w:p w:rsidR="006F1125" w:rsidRPr="00E615F7" w:rsidRDefault="006F1125" w:rsidP="009E27CD">
      <w:pPr>
        <w:spacing w:after="0" w:line="0" w:lineRule="atLeast"/>
        <w:ind w:firstLine="567"/>
        <w:jc w:val="both"/>
        <w:rPr>
          <w:rFonts w:ascii="Times New Roman" w:hAnsi="Times New Roman"/>
          <w:b/>
          <w:i/>
          <w:color w:val="000000" w:themeColor="text1"/>
          <w:sz w:val="24"/>
          <w:szCs w:val="24"/>
          <w:lang w:val="uk-UA"/>
        </w:rPr>
      </w:pP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Квартира</w:t>
      </w:r>
      <w:r w:rsidR="002D3AB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 xml:space="preserve"> це приміщення, у якій людині в різні періоди його життя доводиться проводити більшу частину свого часу. Якщо раніше квартира була в основному місцем задоволення фізіологічних потреб</w:t>
      </w:r>
      <w:r w:rsidR="002D3AB0" w:rsidRPr="00E615F7">
        <w:rPr>
          <w:rFonts w:ascii="Times New Roman" w:hAnsi="Times New Roman"/>
          <w:color w:val="000000" w:themeColor="text1"/>
          <w:sz w:val="24"/>
          <w:szCs w:val="24"/>
          <w:lang w:val="uk-UA"/>
        </w:rPr>
        <w:t xml:space="preserve"> родини (сон, харчування, </w:t>
      </w:r>
      <w:r w:rsidRPr="00E615F7">
        <w:rPr>
          <w:rFonts w:ascii="Times New Roman" w:hAnsi="Times New Roman"/>
          <w:color w:val="000000" w:themeColor="text1"/>
          <w:sz w:val="24"/>
          <w:szCs w:val="24"/>
          <w:lang w:val="uk-UA"/>
        </w:rPr>
        <w:t>сімейне спілкування й виховання дітей, особиста гігієна), то в цей час вона здобуває ще й функцію духовного розвитку особистості (самоосвіта, професійна й аматорська діяльність).</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Квартири різняться за кількістю житлових кімнат: 1, 2, 3, 4, 5 й більше. У всіх типах будинків квартири можуть розміщатися в одному або в різних рівнях. За цією ознакою всі види квартир діляться на два основних типи:</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квартири з розташуванням всіх приміщень в одному рівні;</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квартири, розташовувані у двох і більше рівнях.</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Перший</w:t>
      </w:r>
      <w:r w:rsidR="002D3AB0" w:rsidRPr="00E615F7">
        <w:rPr>
          <w:rFonts w:ascii="Times New Roman" w:hAnsi="Times New Roman"/>
          <w:color w:val="000000" w:themeColor="text1"/>
          <w:sz w:val="24"/>
          <w:szCs w:val="24"/>
          <w:lang w:val="uk-UA"/>
        </w:rPr>
        <w:t xml:space="preserve"> принцип проектування квартири –</w:t>
      </w:r>
      <w:r w:rsidRPr="00E615F7">
        <w:rPr>
          <w:rFonts w:ascii="Times New Roman" w:hAnsi="Times New Roman"/>
          <w:color w:val="000000" w:themeColor="text1"/>
          <w:sz w:val="24"/>
          <w:szCs w:val="24"/>
          <w:lang w:val="uk-UA"/>
        </w:rPr>
        <w:t xml:space="preserve"> функціональне зонування, тобто надання кожному процесу життєдіяльності частини простору, що забезпечує умови для його здійснення. За цим принципом в кожній квартирі виділяються такі зони:</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житлова, підсобні й допоміжні</w:t>
      </w: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приміщення</w:t>
      </w:r>
      <w:r w:rsidRPr="00E615F7">
        <w:rPr>
          <w:rFonts w:ascii="Times New Roman" w:hAnsi="Times New Roman"/>
          <w:color w:val="000000" w:themeColor="text1"/>
          <w:sz w:val="24"/>
          <w:szCs w:val="24"/>
          <w:lang w:val="uk-UA"/>
        </w:rPr>
        <w:t xml:space="preserve"> (господарські у сільському житлі);</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колективна</w:t>
      </w:r>
      <w:r w:rsidRPr="00E615F7">
        <w:rPr>
          <w:rFonts w:ascii="Times New Roman" w:hAnsi="Times New Roman"/>
          <w:color w:val="000000" w:themeColor="text1"/>
          <w:sz w:val="24"/>
          <w:szCs w:val="24"/>
          <w:lang w:val="uk-UA"/>
        </w:rPr>
        <w:t xml:space="preserve"> (спільна кімната, вітальня, їдальня, дитяча-іг</w:t>
      </w:r>
      <w:r w:rsidR="002D3AB0" w:rsidRPr="00E615F7">
        <w:rPr>
          <w:rFonts w:ascii="Times New Roman" w:hAnsi="Times New Roman"/>
          <w:color w:val="000000" w:themeColor="text1"/>
          <w:sz w:val="24"/>
          <w:szCs w:val="24"/>
          <w:lang w:val="uk-UA"/>
        </w:rPr>
        <w:t>рова й обслуговуюча їх підзона –</w:t>
      </w:r>
      <w:r w:rsidRPr="00E615F7">
        <w:rPr>
          <w:rFonts w:ascii="Times New Roman" w:hAnsi="Times New Roman"/>
          <w:color w:val="000000" w:themeColor="text1"/>
          <w:sz w:val="24"/>
          <w:szCs w:val="24"/>
          <w:lang w:val="uk-UA"/>
        </w:rPr>
        <w:t xml:space="preserve"> кухня, убиральня, комори) і </w:t>
      </w:r>
      <w:r w:rsidRPr="00E615F7">
        <w:rPr>
          <w:rFonts w:ascii="Times New Roman" w:hAnsi="Times New Roman"/>
          <w:i/>
          <w:color w:val="000000" w:themeColor="text1"/>
          <w:sz w:val="24"/>
          <w:szCs w:val="24"/>
          <w:lang w:val="uk-UA"/>
        </w:rPr>
        <w:t>індивідуальна</w:t>
      </w:r>
      <w:r w:rsidRPr="00E615F7">
        <w:rPr>
          <w:rFonts w:ascii="Times New Roman" w:hAnsi="Times New Roman"/>
          <w:color w:val="000000" w:themeColor="text1"/>
          <w:sz w:val="24"/>
          <w:szCs w:val="24"/>
          <w:lang w:val="uk-UA"/>
        </w:rPr>
        <w:t xml:space="preserve"> (особисті житлові кімнати, спальня подружжя й обслуговуюча їх підзона </w:t>
      </w:r>
      <w:r w:rsidR="002D3AB0" w:rsidRPr="00E615F7">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ванни, гардеробні, коридори);</w:t>
      </w:r>
    </w:p>
    <w:p w:rsidR="00802AE7" w:rsidRPr="00E615F7" w:rsidRDefault="00802AE7" w:rsidP="009E27CD">
      <w:pPr>
        <w:spacing w:after="0" w:line="0" w:lineRule="atLeast"/>
        <w:ind w:firstLine="567"/>
        <w:jc w:val="both"/>
        <w:rPr>
          <w:rFonts w:ascii="Times New Roman" w:hAnsi="Times New Roman"/>
          <w:i/>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денної активності й індивідуального користування.</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Другий</w:t>
      </w:r>
      <w:r w:rsidR="002D3AB0" w:rsidRPr="00E615F7">
        <w:rPr>
          <w:rFonts w:ascii="Times New Roman" w:hAnsi="Times New Roman"/>
          <w:color w:val="000000" w:themeColor="text1"/>
          <w:sz w:val="24"/>
          <w:szCs w:val="24"/>
          <w:lang w:val="uk-UA"/>
        </w:rPr>
        <w:t xml:space="preserve"> принцип проектування квартири –</w:t>
      </w:r>
      <w:r w:rsidRPr="00E615F7">
        <w:rPr>
          <w:rFonts w:ascii="Times New Roman" w:hAnsi="Times New Roman"/>
          <w:color w:val="000000" w:themeColor="text1"/>
          <w:sz w:val="24"/>
          <w:szCs w:val="24"/>
          <w:lang w:val="uk-UA"/>
        </w:rPr>
        <w:t xml:space="preserve"> забезпечення автономності кожної із зо</w:t>
      </w:r>
      <w:r w:rsidR="002D3AB0" w:rsidRPr="00E615F7">
        <w:rPr>
          <w:rFonts w:ascii="Times New Roman" w:hAnsi="Times New Roman"/>
          <w:color w:val="000000" w:themeColor="text1"/>
          <w:sz w:val="24"/>
          <w:szCs w:val="24"/>
          <w:lang w:val="uk-UA"/>
        </w:rPr>
        <w:t>н при їх раціональному взаємозв’</w:t>
      </w:r>
      <w:r w:rsidRPr="00E615F7">
        <w:rPr>
          <w:rFonts w:ascii="Times New Roman" w:hAnsi="Times New Roman"/>
          <w:color w:val="000000" w:themeColor="text1"/>
          <w:sz w:val="24"/>
          <w:szCs w:val="24"/>
          <w:lang w:val="uk-UA"/>
        </w:rPr>
        <w:t>язку: кухні з передньою й спільною кімнатою, кухні із приквартирною ділянкою (у малоповерхових садибних і блокованих будинках), спільної кімнати з передньою, спалень із санвузлами й т.д. У значній мірі комфортність квартири досягається місцем розміщення окремих її структурних елементів: кухні й спільної кімнати ближ</w:t>
      </w:r>
      <w:r w:rsidR="002D3AB0" w:rsidRPr="00E615F7">
        <w:rPr>
          <w:rFonts w:ascii="Times New Roman" w:hAnsi="Times New Roman"/>
          <w:color w:val="000000" w:themeColor="text1"/>
          <w:sz w:val="24"/>
          <w:szCs w:val="24"/>
          <w:lang w:val="uk-UA"/>
        </w:rPr>
        <w:t xml:space="preserve">че до входу (виходу), спалень – </w:t>
      </w:r>
      <w:r w:rsidRPr="00E615F7">
        <w:rPr>
          <w:rFonts w:ascii="Times New Roman" w:hAnsi="Times New Roman"/>
          <w:color w:val="000000" w:themeColor="text1"/>
          <w:sz w:val="24"/>
          <w:szCs w:val="24"/>
          <w:lang w:val="uk-UA"/>
        </w:rPr>
        <w:t>у глибині квартири.</w:t>
      </w:r>
    </w:p>
    <w:p w:rsidR="00802AE7" w:rsidRPr="00E615F7" w:rsidRDefault="00802AE7" w:rsidP="009E27CD">
      <w:pPr>
        <w:spacing w:after="0" w:line="0" w:lineRule="atLeast"/>
        <w:ind w:firstLine="567"/>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lang w:val="uk-UA"/>
        </w:rPr>
        <w:t xml:space="preserve">Приміщення </w:t>
      </w:r>
      <w:r w:rsidR="002D3AB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 xml:space="preserve">основний елемент просторової організації квартири, що включає одну або кілька зон побутових процесів життєдіяльності. За характером використання всі приміщення квартири можна розділити на 2 групи: </w:t>
      </w:r>
      <w:r w:rsidRPr="00E615F7">
        <w:rPr>
          <w:rFonts w:ascii="Times New Roman" w:hAnsi="Times New Roman"/>
          <w:i/>
          <w:color w:val="000000" w:themeColor="text1"/>
          <w:sz w:val="24"/>
          <w:szCs w:val="24"/>
          <w:lang w:val="uk-UA"/>
        </w:rPr>
        <w:t>житлові приміщення</w:t>
      </w:r>
      <w:r w:rsidRPr="00E615F7">
        <w:rPr>
          <w:rFonts w:ascii="Times New Roman" w:hAnsi="Times New Roman"/>
          <w:color w:val="000000" w:themeColor="text1"/>
          <w:sz w:val="24"/>
          <w:szCs w:val="24"/>
          <w:lang w:val="uk-UA"/>
        </w:rPr>
        <w:t xml:space="preserve"> і </w:t>
      </w:r>
      <w:r w:rsidRPr="00E615F7">
        <w:rPr>
          <w:rFonts w:ascii="Times New Roman" w:hAnsi="Times New Roman"/>
          <w:i/>
          <w:color w:val="000000" w:themeColor="text1"/>
          <w:sz w:val="24"/>
          <w:szCs w:val="24"/>
          <w:lang w:val="uk-UA"/>
        </w:rPr>
        <w:t>підсобні приміщення</w:t>
      </w:r>
      <w:r w:rsidRPr="00E615F7">
        <w:rPr>
          <w:rFonts w:ascii="Times New Roman" w:hAnsi="Times New Roman"/>
          <w:color w:val="000000" w:themeColor="text1"/>
          <w:sz w:val="24"/>
          <w:szCs w:val="24"/>
          <w:lang w:val="uk-UA"/>
        </w:rPr>
        <w:t>.</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Передня</w:t>
      </w:r>
      <w:r w:rsidRPr="00E615F7">
        <w:rPr>
          <w:rFonts w:ascii="Times New Roman" w:hAnsi="Times New Roman"/>
          <w:color w:val="000000" w:themeColor="text1"/>
          <w:sz w:val="24"/>
          <w:szCs w:val="24"/>
          <w:lang w:val="uk-UA"/>
        </w:rPr>
        <w:t xml:space="preserve"> або </w:t>
      </w:r>
      <w:r w:rsidRPr="00E615F7">
        <w:rPr>
          <w:rFonts w:ascii="Times New Roman" w:hAnsi="Times New Roman"/>
          <w:i/>
          <w:color w:val="000000" w:themeColor="text1"/>
          <w:sz w:val="24"/>
          <w:szCs w:val="24"/>
          <w:lang w:val="uk-UA"/>
        </w:rPr>
        <w:t xml:space="preserve">прихожа </w:t>
      </w:r>
      <w:r w:rsidR="002D3AB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свого роду вестибюль квартири. Вона служить місцем зберігання верхнього одягу, взуття, господарських і спор</w:t>
      </w:r>
      <w:r w:rsidR="002D3AB0" w:rsidRPr="00E615F7">
        <w:rPr>
          <w:rFonts w:ascii="Times New Roman" w:hAnsi="Times New Roman"/>
          <w:color w:val="000000" w:themeColor="text1"/>
          <w:sz w:val="24"/>
          <w:szCs w:val="24"/>
          <w:lang w:val="uk-UA"/>
        </w:rPr>
        <w:t>тивних приналежностей. Передня –</w:t>
      </w:r>
      <w:r w:rsidRPr="00E615F7">
        <w:rPr>
          <w:rFonts w:ascii="Times New Roman" w:hAnsi="Times New Roman"/>
          <w:color w:val="000000" w:themeColor="text1"/>
          <w:sz w:val="24"/>
          <w:szCs w:val="24"/>
          <w:lang w:val="uk-UA"/>
        </w:rPr>
        <w:t xml:space="preserve"> це завжди гардероб, тут одягаються перед виходом і роздягаються, увійшовши у квартиру. Тут зустрічають гостей і відвідувачів. Крім</w:t>
      </w:r>
      <w:r w:rsidR="002D3AB0" w:rsidRPr="00E615F7">
        <w:rPr>
          <w:rFonts w:ascii="Times New Roman" w:hAnsi="Times New Roman"/>
          <w:color w:val="000000" w:themeColor="text1"/>
          <w:sz w:val="24"/>
          <w:szCs w:val="24"/>
          <w:lang w:val="uk-UA"/>
        </w:rPr>
        <w:t xml:space="preserve"> того, передня – </w:t>
      </w:r>
      <w:r w:rsidRPr="00E615F7">
        <w:rPr>
          <w:rFonts w:ascii="Times New Roman" w:hAnsi="Times New Roman"/>
          <w:color w:val="000000" w:themeColor="text1"/>
          <w:sz w:val="24"/>
          <w:szCs w:val="24"/>
          <w:lang w:val="uk-UA"/>
        </w:rPr>
        <w:t>центр комуніка</w:t>
      </w:r>
      <w:r w:rsidR="002D3AB0" w:rsidRPr="00E615F7">
        <w:rPr>
          <w:rFonts w:ascii="Times New Roman" w:hAnsi="Times New Roman"/>
          <w:color w:val="000000" w:themeColor="text1"/>
          <w:sz w:val="24"/>
          <w:szCs w:val="24"/>
          <w:lang w:val="uk-UA"/>
        </w:rPr>
        <w:t>цій у квартирі. У передній обов’</w:t>
      </w:r>
      <w:r w:rsidRPr="00E615F7">
        <w:rPr>
          <w:rFonts w:ascii="Times New Roman" w:hAnsi="Times New Roman"/>
          <w:color w:val="000000" w:themeColor="text1"/>
          <w:sz w:val="24"/>
          <w:szCs w:val="24"/>
          <w:lang w:val="uk-UA"/>
        </w:rPr>
        <w:t>язково є 2 зони:</w:t>
      </w:r>
      <w:r w:rsidRPr="00E615F7">
        <w:rPr>
          <w:rFonts w:ascii="Times New Roman" w:hAnsi="Times New Roman"/>
          <w:i/>
          <w:color w:val="000000" w:themeColor="text1"/>
          <w:sz w:val="24"/>
          <w:szCs w:val="24"/>
          <w:lang w:val="uk-UA"/>
        </w:rPr>
        <w:t xml:space="preserve"> вхідна</w:t>
      </w:r>
      <w:r w:rsidRPr="00E615F7">
        <w:rPr>
          <w:rFonts w:ascii="Times New Roman" w:hAnsi="Times New Roman"/>
          <w:color w:val="000000" w:themeColor="text1"/>
          <w:sz w:val="24"/>
          <w:szCs w:val="24"/>
          <w:lang w:val="uk-UA"/>
        </w:rPr>
        <w:t xml:space="preserve">, де знімають верхній одяг і звільняються від поклажі й </w:t>
      </w:r>
      <w:r w:rsidRPr="00E615F7">
        <w:rPr>
          <w:rFonts w:ascii="Times New Roman" w:hAnsi="Times New Roman"/>
          <w:i/>
          <w:color w:val="000000" w:themeColor="text1"/>
          <w:sz w:val="24"/>
          <w:szCs w:val="24"/>
          <w:lang w:val="uk-UA"/>
        </w:rPr>
        <w:t>друга зона</w:t>
      </w:r>
      <w:r w:rsidRPr="00E615F7">
        <w:rPr>
          <w:rFonts w:ascii="Times New Roman" w:hAnsi="Times New Roman"/>
          <w:color w:val="000000" w:themeColor="text1"/>
          <w:sz w:val="24"/>
          <w:szCs w:val="24"/>
          <w:lang w:val="uk-UA"/>
        </w:rPr>
        <w:t xml:space="preserve">, що організується як хол, де може бути дзеркало, столик, крісло. Відокремити вхідну зону можна за допомогою вбудованих шаф. Ширина передньої повинна бути не менше </w:t>
      </w:r>
      <w:smartTag w:uri="urn:schemas-microsoft-com:office:smarttags" w:element="metricconverter">
        <w:smartTagPr>
          <w:attr w:name="ProductID" w:val="1,4 м"/>
        </w:smartTagPr>
        <w:r w:rsidRPr="00E615F7">
          <w:rPr>
            <w:rFonts w:ascii="Times New Roman" w:hAnsi="Times New Roman"/>
            <w:color w:val="000000" w:themeColor="text1"/>
            <w:sz w:val="24"/>
            <w:szCs w:val="24"/>
            <w:lang w:val="uk-UA"/>
          </w:rPr>
          <w:t>1,4 м</w:t>
        </w:r>
      </w:smartTag>
      <w:r w:rsidRPr="00E615F7">
        <w:rPr>
          <w:rFonts w:ascii="Times New Roman" w:hAnsi="Times New Roman"/>
          <w:color w:val="000000" w:themeColor="text1"/>
          <w:sz w:val="24"/>
          <w:szCs w:val="24"/>
          <w:lang w:val="uk-UA"/>
        </w:rPr>
        <w:t>.</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Головним елементом композиції квартири й самим більшим і парадним приміщенням є </w:t>
      </w:r>
      <w:r w:rsidRPr="00E615F7">
        <w:rPr>
          <w:rFonts w:ascii="Times New Roman" w:hAnsi="Times New Roman"/>
          <w:i/>
          <w:color w:val="000000" w:themeColor="text1"/>
          <w:sz w:val="24"/>
          <w:szCs w:val="24"/>
          <w:lang w:val="uk-UA"/>
        </w:rPr>
        <w:t>спільна кімната.</w:t>
      </w:r>
      <w:r w:rsidR="002D3AB0" w:rsidRPr="00E615F7">
        <w:rPr>
          <w:rFonts w:ascii="Times New Roman" w:hAnsi="Times New Roman"/>
          <w:color w:val="000000" w:themeColor="text1"/>
          <w:sz w:val="24"/>
          <w:szCs w:val="24"/>
          <w:lang w:val="uk-UA"/>
        </w:rPr>
        <w:t xml:space="preserve"> Спільна кімната для </w:t>
      </w:r>
      <w:r w:rsidRPr="00E615F7">
        <w:rPr>
          <w:rFonts w:ascii="Times New Roman" w:hAnsi="Times New Roman"/>
          <w:color w:val="000000" w:themeColor="text1"/>
          <w:sz w:val="24"/>
          <w:szCs w:val="24"/>
          <w:lang w:val="uk-UA"/>
        </w:rPr>
        <w:t xml:space="preserve">сімейного спілкування й прийому гостей має дві основні зони: </w:t>
      </w:r>
      <w:r w:rsidRPr="00E615F7">
        <w:rPr>
          <w:rFonts w:ascii="Times New Roman" w:hAnsi="Times New Roman"/>
          <w:i/>
          <w:color w:val="000000" w:themeColor="text1"/>
          <w:sz w:val="24"/>
          <w:szCs w:val="24"/>
          <w:lang w:val="uk-UA"/>
        </w:rPr>
        <w:t>зону відпочинку й зону їдальні</w:t>
      </w:r>
      <w:r w:rsidRPr="00E615F7">
        <w:rPr>
          <w:rFonts w:ascii="Times New Roman" w:hAnsi="Times New Roman"/>
          <w:color w:val="000000" w:themeColor="text1"/>
          <w:sz w:val="24"/>
          <w:szCs w:val="24"/>
          <w:lang w:val="uk-UA"/>
        </w:rPr>
        <w:t>,</w:t>
      </w:r>
      <w:r w:rsidRPr="00E615F7">
        <w:rPr>
          <w:rFonts w:ascii="Times New Roman" w:hAnsi="Times New Roman"/>
          <w:i/>
          <w:color w:val="000000" w:themeColor="text1"/>
          <w:sz w:val="24"/>
          <w:szCs w:val="24"/>
          <w:lang w:val="uk-UA"/>
        </w:rPr>
        <w:t xml:space="preserve"> </w:t>
      </w:r>
      <w:r w:rsidRPr="00E615F7">
        <w:rPr>
          <w:rFonts w:ascii="Times New Roman" w:hAnsi="Times New Roman"/>
          <w:color w:val="000000" w:themeColor="text1"/>
          <w:sz w:val="24"/>
          <w:szCs w:val="24"/>
          <w:lang w:val="uk-UA"/>
        </w:rPr>
        <w:t xml:space="preserve">а </w:t>
      </w:r>
      <w:r w:rsidRPr="00E615F7">
        <w:rPr>
          <w:rFonts w:ascii="Times New Roman" w:hAnsi="Times New Roman"/>
          <w:i/>
          <w:color w:val="000000" w:themeColor="text1"/>
          <w:sz w:val="24"/>
          <w:szCs w:val="24"/>
          <w:lang w:val="uk-UA"/>
        </w:rPr>
        <w:t xml:space="preserve">в однокімнатних квартирах ще робочою й спальною зонами. </w:t>
      </w:r>
      <w:r w:rsidRPr="00E615F7">
        <w:rPr>
          <w:rFonts w:ascii="Times New Roman" w:hAnsi="Times New Roman"/>
          <w:color w:val="000000" w:themeColor="text1"/>
          <w:sz w:val="24"/>
          <w:szCs w:val="24"/>
          <w:lang w:val="uk-UA"/>
        </w:rPr>
        <w:t>Найбільш зручними вважаються спільні кімнати зі співвідношенням сторін від 1:1 до 1:1,5. Більш просторові й дуже зручні в експлуатації спільні кімнати, що мають у плані складні обриси. Спільна кімната може бути прохідною (із числом кімнат не менше 3-х).</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Житлові особисті приміщення</w:t>
      </w:r>
      <w:r w:rsidRPr="00E615F7">
        <w:rPr>
          <w:rFonts w:ascii="Times New Roman" w:hAnsi="Times New Roman"/>
          <w:color w:val="000000" w:themeColor="text1"/>
          <w:sz w:val="24"/>
          <w:szCs w:val="24"/>
          <w:lang w:val="uk-UA"/>
        </w:rPr>
        <w:t xml:space="preserve"> призначені для розміщення в них зон індивідуального користування. Вони проектуються, як правило, трьох типів:</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спальня для подружньої пари</w:t>
      </w:r>
      <w:r w:rsidRPr="00E615F7">
        <w:rPr>
          <w:rFonts w:ascii="Times New Roman" w:hAnsi="Times New Roman"/>
          <w:color w:val="000000" w:themeColor="text1"/>
          <w:sz w:val="24"/>
          <w:szCs w:val="24"/>
          <w:lang w:val="uk-UA"/>
        </w:rPr>
        <w:t>;</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 xml:space="preserve">- </w:t>
      </w:r>
      <w:r w:rsidRPr="00E615F7">
        <w:rPr>
          <w:rFonts w:ascii="Times New Roman" w:hAnsi="Times New Roman"/>
          <w:i/>
          <w:color w:val="000000" w:themeColor="text1"/>
          <w:sz w:val="24"/>
          <w:szCs w:val="24"/>
          <w:lang w:val="uk-UA"/>
        </w:rPr>
        <w:t>житлова кімната (спальня) для однієї людини</w:t>
      </w:r>
      <w:r w:rsidRPr="00E615F7">
        <w:rPr>
          <w:rFonts w:ascii="Times New Roman" w:hAnsi="Times New Roman"/>
          <w:color w:val="000000" w:themeColor="text1"/>
          <w:sz w:val="24"/>
          <w:szCs w:val="24"/>
          <w:lang w:val="uk-UA"/>
        </w:rPr>
        <w:t>;</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житлова кімната (спальня) для двох чоловік</w:t>
      </w:r>
      <w:r w:rsidRPr="00E615F7">
        <w:rPr>
          <w:rFonts w:ascii="Times New Roman" w:hAnsi="Times New Roman"/>
          <w:color w:val="000000" w:themeColor="text1"/>
          <w:sz w:val="24"/>
          <w:szCs w:val="24"/>
          <w:lang w:val="uk-UA"/>
        </w:rPr>
        <w:t>.</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Всі особисті кімнати повинні бути непрохідними. Площа спальні на одну людину приймається не менше 8</w:t>
      </w:r>
      <w:r w:rsidR="00001F50">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при мінімальній ширині </w:t>
      </w:r>
      <w:r w:rsidR="002D3AB0" w:rsidRPr="00E615F7">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2,25</w:t>
      </w:r>
      <w:r w:rsidR="00001F50">
        <w:rPr>
          <w:rFonts w:ascii="Times New Roman" w:hAnsi="Times New Roman"/>
          <w:color w:val="000000" w:themeColor="text1"/>
          <w:sz w:val="24"/>
          <w:szCs w:val="24"/>
          <w:lang w:val="uk-UA"/>
        </w:rPr>
        <w:t xml:space="preserve"> </w:t>
      </w:r>
      <w:r w:rsidR="002D3AB0" w:rsidRPr="00E615F7">
        <w:rPr>
          <w:rFonts w:ascii="Times New Roman" w:hAnsi="Times New Roman"/>
          <w:color w:val="000000" w:themeColor="text1"/>
          <w:sz w:val="24"/>
          <w:szCs w:val="24"/>
          <w:lang w:val="uk-UA"/>
        </w:rPr>
        <w:t>м; спальні для двох чоловік –</w:t>
      </w:r>
      <w:r w:rsidRPr="00E615F7">
        <w:rPr>
          <w:rFonts w:ascii="Times New Roman" w:hAnsi="Times New Roman"/>
          <w:color w:val="000000" w:themeColor="text1"/>
          <w:sz w:val="24"/>
          <w:szCs w:val="24"/>
          <w:lang w:val="uk-UA"/>
        </w:rPr>
        <w:t xml:space="preserve"> не менше 12</w:t>
      </w:r>
      <w:r w:rsidR="00001F50">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002D3AB0" w:rsidRPr="00E615F7">
        <w:rPr>
          <w:rFonts w:ascii="Times New Roman" w:hAnsi="Times New Roman"/>
          <w:color w:val="000000" w:themeColor="text1"/>
          <w:sz w:val="24"/>
          <w:szCs w:val="24"/>
          <w:lang w:val="uk-UA"/>
        </w:rPr>
        <w:t xml:space="preserve"> при мінімальній ширині –</w:t>
      </w:r>
      <w:r w:rsidRPr="00E615F7">
        <w:rPr>
          <w:rFonts w:ascii="Times New Roman" w:hAnsi="Times New Roman"/>
          <w:color w:val="000000" w:themeColor="text1"/>
          <w:sz w:val="24"/>
          <w:szCs w:val="24"/>
          <w:lang w:val="uk-UA"/>
        </w:rPr>
        <w:t xml:space="preserve"> 2,5</w:t>
      </w:r>
      <w:r w:rsidR="00001F50">
        <w:rPr>
          <w:rFonts w:ascii="Times New Roman" w:hAnsi="Times New Roman"/>
          <w:color w:val="000000" w:themeColor="text1"/>
          <w:sz w:val="24"/>
          <w:szCs w:val="24"/>
          <w:lang w:val="uk-UA"/>
        </w:rPr>
        <w:t xml:space="preserve"> </w:t>
      </w:r>
      <w:r w:rsidR="002D3AB0" w:rsidRPr="00E615F7">
        <w:rPr>
          <w:rFonts w:ascii="Times New Roman" w:hAnsi="Times New Roman"/>
          <w:color w:val="000000" w:themeColor="text1"/>
          <w:sz w:val="24"/>
          <w:szCs w:val="24"/>
          <w:lang w:val="uk-UA"/>
        </w:rPr>
        <w:t xml:space="preserve">м; подружні спальні – </w:t>
      </w:r>
      <w:r w:rsidRPr="00E615F7">
        <w:rPr>
          <w:rFonts w:ascii="Times New Roman" w:hAnsi="Times New Roman"/>
          <w:color w:val="000000" w:themeColor="text1"/>
          <w:sz w:val="24"/>
          <w:szCs w:val="24"/>
          <w:lang w:val="uk-UA"/>
        </w:rPr>
        <w:t>не менше 12</w:t>
      </w:r>
      <w:r w:rsidR="00CC663A"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при мінімальній ширині 3</w:t>
      </w:r>
      <w:r w:rsidR="00CC663A"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Іноді група особистих приміщень доповнюється </w:t>
      </w:r>
      <w:r w:rsidRPr="00E615F7">
        <w:rPr>
          <w:rFonts w:ascii="Times New Roman" w:hAnsi="Times New Roman"/>
          <w:i/>
          <w:color w:val="000000" w:themeColor="text1"/>
          <w:sz w:val="24"/>
          <w:szCs w:val="24"/>
          <w:lang w:val="uk-UA"/>
        </w:rPr>
        <w:t>кабінетом</w:t>
      </w:r>
      <w:r w:rsidRPr="00E615F7">
        <w:rPr>
          <w:rFonts w:ascii="Times New Roman" w:hAnsi="Times New Roman"/>
          <w:color w:val="000000" w:themeColor="text1"/>
          <w:sz w:val="24"/>
          <w:szCs w:val="24"/>
          <w:lang w:val="uk-UA"/>
        </w:rPr>
        <w:t xml:space="preserve">, у якому переважне значення мають </w:t>
      </w:r>
      <w:r w:rsidRPr="00E615F7">
        <w:rPr>
          <w:rFonts w:ascii="Times New Roman" w:hAnsi="Times New Roman"/>
          <w:i/>
          <w:color w:val="000000" w:themeColor="text1"/>
          <w:sz w:val="24"/>
          <w:szCs w:val="24"/>
          <w:lang w:val="uk-UA"/>
        </w:rPr>
        <w:t xml:space="preserve">зона розумової праці </w:t>
      </w:r>
      <w:r w:rsidRPr="00E615F7">
        <w:rPr>
          <w:rFonts w:ascii="Times New Roman" w:hAnsi="Times New Roman"/>
          <w:color w:val="000000" w:themeColor="text1"/>
          <w:sz w:val="24"/>
          <w:szCs w:val="24"/>
          <w:lang w:val="uk-UA"/>
        </w:rPr>
        <w:t>(робочий стіл)</w:t>
      </w:r>
      <w:r w:rsidRPr="00E615F7">
        <w:rPr>
          <w:rFonts w:ascii="Times New Roman" w:hAnsi="Times New Roman"/>
          <w:i/>
          <w:color w:val="000000" w:themeColor="text1"/>
          <w:sz w:val="24"/>
          <w:szCs w:val="24"/>
          <w:lang w:val="uk-UA"/>
        </w:rPr>
        <w:t xml:space="preserve"> й зона відпочинку </w:t>
      </w:r>
      <w:r w:rsidRPr="00E615F7">
        <w:rPr>
          <w:rFonts w:ascii="Times New Roman" w:hAnsi="Times New Roman"/>
          <w:color w:val="000000" w:themeColor="text1"/>
          <w:sz w:val="24"/>
          <w:szCs w:val="24"/>
          <w:lang w:val="uk-UA"/>
        </w:rPr>
        <w:t>(диван).</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Найкращим для розміщення особистих речей є вбудовані шафи й шафи-купе. Влаштовуються вони або у вигляді шафової перегородки, або в торці приміщення. Іноді зона розміщення одягу й білизни з особистих приміщень виноситься в спеціально обладнані приміщення </w:t>
      </w:r>
      <w:r w:rsidR="002D3AB0"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гардеробні</w:t>
      </w:r>
      <w:r w:rsidRPr="00E615F7">
        <w:rPr>
          <w:rFonts w:ascii="Times New Roman" w:hAnsi="Times New Roman"/>
          <w:color w:val="000000" w:themeColor="text1"/>
          <w:sz w:val="24"/>
          <w:szCs w:val="24"/>
          <w:lang w:val="uk-UA"/>
        </w:rPr>
        <w:t>, які дуже зручні в експлуатації.</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У </w:t>
      </w:r>
      <w:r w:rsidRPr="00E615F7">
        <w:rPr>
          <w:rFonts w:ascii="Times New Roman" w:hAnsi="Times New Roman"/>
          <w:i/>
          <w:color w:val="000000" w:themeColor="text1"/>
          <w:sz w:val="24"/>
          <w:szCs w:val="24"/>
          <w:lang w:val="uk-UA"/>
        </w:rPr>
        <w:t>кухнях</w:t>
      </w:r>
      <w:r w:rsidRPr="00E615F7">
        <w:rPr>
          <w:rFonts w:ascii="Times New Roman" w:hAnsi="Times New Roman"/>
          <w:color w:val="000000" w:themeColor="text1"/>
          <w:sz w:val="24"/>
          <w:szCs w:val="24"/>
          <w:lang w:val="uk-UA"/>
        </w:rPr>
        <w:t xml:space="preserve"> здійснюються процеси господарського обслуговування родини (готування й прийом їжі, прасування, шиття й т.п.). Залежно від величини кухні проектують у вигляді: </w:t>
      </w:r>
      <w:r w:rsidRPr="00E615F7">
        <w:rPr>
          <w:rFonts w:ascii="Times New Roman" w:hAnsi="Times New Roman"/>
          <w:i/>
          <w:color w:val="000000" w:themeColor="text1"/>
          <w:sz w:val="24"/>
          <w:szCs w:val="24"/>
          <w:lang w:val="uk-UA"/>
        </w:rPr>
        <w:t>кухні-ніші, робочої кухні, кухні з епізодичним прийомом їжі й кухні-їдальні</w:t>
      </w:r>
      <w:r w:rsidRPr="00E615F7">
        <w:rPr>
          <w:rFonts w:ascii="Times New Roman" w:hAnsi="Times New Roman"/>
          <w:color w:val="000000" w:themeColor="text1"/>
          <w:sz w:val="24"/>
          <w:szCs w:val="24"/>
          <w:lang w:val="uk-UA"/>
        </w:rPr>
        <w:t xml:space="preserve">. Останнім часом одержує поширення одне приміщення достатньої площі для розміщення </w:t>
      </w:r>
      <w:r w:rsidRPr="00E615F7">
        <w:rPr>
          <w:rFonts w:ascii="Times New Roman" w:hAnsi="Times New Roman"/>
          <w:i/>
          <w:color w:val="000000" w:themeColor="text1"/>
          <w:sz w:val="24"/>
          <w:szCs w:val="24"/>
          <w:lang w:val="uk-UA"/>
        </w:rPr>
        <w:t>робочої зони, зони прийому їжі</w:t>
      </w:r>
      <w:r w:rsidRPr="00E615F7">
        <w:rPr>
          <w:rFonts w:ascii="Times New Roman" w:hAnsi="Times New Roman"/>
          <w:color w:val="000000" w:themeColor="text1"/>
          <w:sz w:val="24"/>
          <w:szCs w:val="24"/>
          <w:lang w:val="uk-UA"/>
        </w:rPr>
        <w:t xml:space="preserve"> й </w:t>
      </w:r>
      <w:r w:rsidRPr="00E615F7">
        <w:rPr>
          <w:rFonts w:ascii="Times New Roman" w:hAnsi="Times New Roman"/>
          <w:i/>
          <w:color w:val="000000" w:themeColor="text1"/>
          <w:sz w:val="24"/>
          <w:szCs w:val="24"/>
          <w:lang w:val="uk-UA"/>
        </w:rPr>
        <w:t xml:space="preserve">зони спілкування </w:t>
      </w:r>
      <w:r w:rsidRPr="00E615F7">
        <w:rPr>
          <w:rFonts w:ascii="Times New Roman" w:hAnsi="Times New Roman"/>
          <w:color w:val="000000" w:themeColor="text1"/>
          <w:sz w:val="24"/>
          <w:szCs w:val="24"/>
          <w:lang w:val="uk-UA"/>
        </w:rPr>
        <w:t>з установкою телевізора, розрахованих на повний склад родини.</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 xml:space="preserve">Санітарно-гігієнічні </w:t>
      </w:r>
      <w:r w:rsidRPr="00E615F7">
        <w:rPr>
          <w:rFonts w:ascii="Times New Roman" w:hAnsi="Times New Roman"/>
          <w:color w:val="000000" w:themeColor="text1"/>
          <w:sz w:val="24"/>
          <w:szCs w:val="24"/>
          <w:lang w:val="uk-UA"/>
        </w:rPr>
        <w:t>приміщення бувають в основному 4 типів: ванна, душова, убиральня й сполучений санвузол. Основними приладами, що становлять їхнє встаткування є ванна або джакузі, душовий піддон, умивальник, унітаз, р</w:t>
      </w:r>
      <w:r w:rsidR="002D3AB0" w:rsidRPr="00E615F7">
        <w:rPr>
          <w:rFonts w:ascii="Times New Roman" w:hAnsi="Times New Roman"/>
          <w:color w:val="000000" w:themeColor="text1"/>
          <w:sz w:val="24"/>
          <w:szCs w:val="24"/>
          <w:lang w:val="uk-UA"/>
        </w:rPr>
        <w:t>укомийник і в окремих випадках –</w:t>
      </w:r>
      <w:r w:rsidRPr="00E615F7">
        <w:rPr>
          <w:rFonts w:ascii="Times New Roman" w:hAnsi="Times New Roman"/>
          <w:color w:val="000000" w:themeColor="text1"/>
          <w:sz w:val="24"/>
          <w:szCs w:val="24"/>
          <w:lang w:val="uk-UA"/>
        </w:rPr>
        <w:t xml:space="preserve"> біде. Розміри приміщень призначаються залежно від складу встаткування. Ширина вбиралень повинна бути не менше</w:t>
      </w:r>
      <w:r w:rsidR="002D3AB0" w:rsidRPr="00E615F7">
        <w:rPr>
          <w:rFonts w:ascii="Times New Roman" w:hAnsi="Times New Roman"/>
          <w:color w:val="000000" w:themeColor="text1"/>
          <w:sz w:val="24"/>
          <w:szCs w:val="24"/>
          <w:lang w:val="uk-UA"/>
        </w:rPr>
        <w:t xml:space="preserve"> 0,8 м, а глибина –</w:t>
      </w:r>
      <w:r w:rsidRPr="00E615F7">
        <w:rPr>
          <w:rFonts w:ascii="Times New Roman" w:hAnsi="Times New Roman"/>
          <w:color w:val="000000" w:themeColor="text1"/>
          <w:sz w:val="24"/>
          <w:szCs w:val="24"/>
          <w:lang w:val="uk-UA"/>
        </w:rPr>
        <w:t xml:space="preserve"> не менше 1,2 м. Всі приміщення санітарних вузлів повинні бути обладнані витяжною вентиляцією.</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Відкриті або літні приміщення</w:t>
      </w:r>
      <w:r w:rsidR="002D3AB0" w:rsidRPr="00E615F7">
        <w:rPr>
          <w:rFonts w:ascii="Times New Roman" w:hAnsi="Times New Roman"/>
          <w:color w:val="000000" w:themeColor="text1"/>
          <w:sz w:val="24"/>
          <w:szCs w:val="24"/>
          <w:lang w:val="uk-UA"/>
        </w:rPr>
        <w:t xml:space="preserve"> квартири – </w:t>
      </w:r>
      <w:r w:rsidRPr="00E615F7">
        <w:rPr>
          <w:rFonts w:ascii="Times New Roman" w:hAnsi="Times New Roman"/>
          <w:color w:val="000000" w:themeColor="text1"/>
          <w:sz w:val="24"/>
          <w:szCs w:val="24"/>
          <w:lang w:val="uk-UA"/>
        </w:rPr>
        <w:t xml:space="preserve">це додаткове місце для відпочинку, прийому їжі й господарських робіт. Площі літніх приміщень повинні становити не більше 15% загальної площі квартири. У групу літніх приміщень квартири входять: </w:t>
      </w:r>
      <w:r w:rsidRPr="00E615F7">
        <w:rPr>
          <w:rFonts w:ascii="Times New Roman" w:hAnsi="Times New Roman"/>
          <w:i/>
          <w:color w:val="000000" w:themeColor="text1"/>
          <w:sz w:val="24"/>
          <w:szCs w:val="24"/>
          <w:lang w:val="uk-UA"/>
        </w:rPr>
        <w:t>різні</w:t>
      </w: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види балконів</w:t>
      </w:r>
      <w:r w:rsidRPr="00E615F7">
        <w:rPr>
          <w:rFonts w:ascii="Times New Roman" w:hAnsi="Times New Roman"/>
          <w:color w:val="000000" w:themeColor="text1"/>
          <w:sz w:val="24"/>
          <w:szCs w:val="24"/>
          <w:lang w:val="uk-UA"/>
        </w:rPr>
        <w:t xml:space="preserve"> (від французького з мінімальним виносом плити 0,3 м до балкона з виносо</w:t>
      </w:r>
      <w:r w:rsidR="005A3AF5" w:rsidRPr="00E615F7">
        <w:rPr>
          <w:rFonts w:ascii="Times New Roman" w:hAnsi="Times New Roman"/>
          <w:color w:val="000000" w:themeColor="text1"/>
          <w:sz w:val="24"/>
          <w:szCs w:val="24"/>
          <w:lang w:val="uk-UA"/>
        </w:rPr>
        <w:t>м 1,05 м); балкони-</w:t>
      </w:r>
      <w:r w:rsidRPr="00E615F7">
        <w:rPr>
          <w:rFonts w:ascii="Times New Roman" w:hAnsi="Times New Roman"/>
          <w:color w:val="000000" w:themeColor="text1"/>
          <w:sz w:val="24"/>
          <w:szCs w:val="24"/>
          <w:lang w:val="uk-UA"/>
        </w:rPr>
        <w:t xml:space="preserve">лоджії (з виносом плити до 1,5 м); </w:t>
      </w:r>
      <w:r w:rsidRPr="00E615F7">
        <w:rPr>
          <w:rFonts w:ascii="Times New Roman" w:hAnsi="Times New Roman"/>
          <w:i/>
          <w:color w:val="000000" w:themeColor="text1"/>
          <w:sz w:val="24"/>
          <w:szCs w:val="24"/>
          <w:lang w:val="uk-UA"/>
        </w:rPr>
        <w:t>лоджії; тераси й засклені веранди</w:t>
      </w:r>
      <w:r w:rsidRPr="00E615F7">
        <w:rPr>
          <w:rFonts w:ascii="Times New Roman" w:hAnsi="Times New Roman"/>
          <w:color w:val="000000" w:themeColor="text1"/>
          <w:sz w:val="24"/>
          <w:szCs w:val="24"/>
          <w:lang w:val="uk-UA"/>
        </w:rPr>
        <w:t>.</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Класифікуючи квартири з позицій умов інсоляції й провітрювання, їх ділять на: </w:t>
      </w:r>
      <w:r w:rsidRPr="00E615F7">
        <w:rPr>
          <w:rFonts w:ascii="Times New Roman" w:hAnsi="Times New Roman"/>
          <w:i/>
          <w:color w:val="000000" w:themeColor="text1"/>
          <w:sz w:val="24"/>
          <w:szCs w:val="24"/>
          <w:lang w:val="uk-UA"/>
        </w:rPr>
        <w:t xml:space="preserve">квартири однобічної орієнтації </w:t>
      </w:r>
      <w:r w:rsidRPr="00E615F7">
        <w:rPr>
          <w:rFonts w:ascii="Times New Roman" w:hAnsi="Times New Roman"/>
          <w:color w:val="000000" w:themeColor="text1"/>
          <w:sz w:val="24"/>
          <w:szCs w:val="24"/>
          <w:lang w:val="uk-UA"/>
        </w:rPr>
        <w:t xml:space="preserve">(світловий фронт квартири виходить на одну сторону будинку) без наскрізного провітрювання й </w:t>
      </w:r>
      <w:r w:rsidRPr="00E615F7">
        <w:rPr>
          <w:rFonts w:ascii="Times New Roman" w:hAnsi="Times New Roman"/>
          <w:i/>
          <w:color w:val="000000" w:themeColor="text1"/>
          <w:sz w:val="24"/>
          <w:szCs w:val="24"/>
          <w:lang w:val="uk-UA"/>
        </w:rPr>
        <w:t>квартири двосторонньої орієнтації</w:t>
      </w:r>
      <w:r w:rsidRPr="00E615F7">
        <w:rPr>
          <w:rFonts w:ascii="Times New Roman" w:hAnsi="Times New Roman"/>
          <w:color w:val="000000" w:themeColor="text1"/>
          <w:sz w:val="24"/>
          <w:szCs w:val="24"/>
          <w:lang w:val="uk-UA"/>
        </w:rPr>
        <w:t xml:space="preserve"> (світловий фронт квартири розташований під кутом або із протилежних сторін будинку), які мають наскрізне або кутове провітрювання, тобто оптимальними гігієнічними якостями. При цьому необхідна інсоляція в одно-, двох- і трикімнатних квартирах повинна бути забезпечена не менш, ніж </w:t>
      </w:r>
      <w:r w:rsidR="005A3AF5" w:rsidRPr="00E615F7">
        <w:rPr>
          <w:rFonts w:ascii="Times New Roman" w:hAnsi="Times New Roman"/>
          <w:color w:val="000000" w:themeColor="text1"/>
          <w:sz w:val="24"/>
          <w:szCs w:val="24"/>
          <w:lang w:val="uk-UA"/>
        </w:rPr>
        <w:t>в одній кімнаті; у чотирьох-, п’</w:t>
      </w:r>
      <w:r w:rsidRPr="00E615F7">
        <w:rPr>
          <w:rFonts w:ascii="Times New Roman" w:hAnsi="Times New Roman"/>
          <w:color w:val="000000" w:themeColor="text1"/>
          <w:sz w:val="24"/>
          <w:szCs w:val="24"/>
          <w:lang w:val="uk-UA"/>
        </w:rPr>
        <w:t>ят</w:t>
      </w:r>
      <w:r w:rsidR="005A3AF5" w:rsidRPr="00E615F7">
        <w:rPr>
          <w:rFonts w:ascii="Times New Roman" w:hAnsi="Times New Roman"/>
          <w:color w:val="000000" w:themeColor="text1"/>
          <w:sz w:val="24"/>
          <w:szCs w:val="24"/>
          <w:lang w:val="uk-UA"/>
        </w:rPr>
        <w:t xml:space="preserve">и- і шестикімнатних квартирах – </w:t>
      </w:r>
      <w:r w:rsidRPr="00E615F7">
        <w:rPr>
          <w:rFonts w:ascii="Times New Roman" w:hAnsi="Times New Roman"/>
          <w:color w:val="000000" w:themeColor="text1"/>
          <w:sz w:val="24"/>
          <w:szCs w:val="24"/>
          <w:lang w:val="uk-UA"/>
        </w:rPr>
        <w:t>не менш ніж у двох кімнатах.</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Один з основних</w:t>
      </w:r>
      <w:r w:rsidR="005A3AF5" w:rsidRPr="00E615F7">
        <w:rPr>
          <w:rFonts w:ascii="Times New Roman" w:hAnsi="Times New Roman"/>
          <w:color w:val="000000" w:themeColor="text1"/>
          <w:sz w:val="24"/>
          <w:szCs w:val="24"/>
          <w:lang w:val="uk-UA"/>
        </w:rPr>
        <w:t xml:space="preserve"> принципів проектування житла – </w:t>
      </w:r>
      <w:r w:rsidRPr="00E615F7">
        <w:rPr>
          <w:rFonts w:ascii="Times New Roman" w:hAnsi="Times New Roman"/>
          <w:color w:val="000000" w:themeColor="text1"/>
          <w:sz w:val="24"/>
          <w:szCs w:val="24"/>
          <w:lang w:val="uk-UA"/>
        </w:rPr>
        <w:t>індивідуалізація підходу до рішення всіх питань, тобт</w:t>
      </w:r>
      <w:r w:rsidR="005A3AF5" w:rsidRPr="00E615F7">
        <w:rPr>
          <w:rFonts w:ascii="Times New Roman" w:hAnsi="Times New Roman"/>
          <w:color w:val="000000" w:themeColor="text1"/>
          <w:sz w:val="24"/>
          <w:szCs w:val="24"/>
          <w:lang w:val="uk-UA"/>
        </w:rPr>
        <w:t xml:space="preserve">о облік того, що кожна людина – </w:t>
      </w:r>
      <w:r w:rsidRPr="00E615F7">
        <w:rPr>
          <w:rFonts w:ascii="Times New Roman" w:hAnsi="Times New Roman"/>
          <w:color w:val="000000" w:themeColor="text1"/>
          <w:sz w:val="24"/>
          <w:szCs w:val="24"/>
          <w:lang w:val="uk-UA"/>
        </w:rPr>
        <w:t xml:space="preserve">це особистість зі своїми запитами, потребами й інтересами. Цей принцип визначає необхідність гнучкого планування житла. </w:t>
      </w:r>
      <w:r w:rsidRPr="00E615F7">
        <w:rPr>
          <w:rFonts w:ascii="Times New Roman" w:hAnsi="Times New Roman"/>
          <w:i/>
          <w:color w:val="000000" w:themeColor="text1"/>
          <w:sz w:val="24"/>
          <w:szCs w:val="24"/>
          <w:lang w:val="uk-UA"/>
        </w:rPr>
        <w:t xml:space="preserve">Гнучке планування житла </w:t>
      </w:r>
      <w:r w:rsidR="005A3AF5"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це така організація квартири, що дозволяє видозмінювати квартиру залежно від тимчасових змін у родині. Гнучке планування сприяє також рішенню проблеми реконструкції й навіть ремонту.</w:t>
      </w:r>
    </w:p>
    <w:p w:rsidR="00802AE7" w:rsidRPr="00E615F7" w:rsidRDefault="00802AE7"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Сума площ житлових кімнат становить </w:t>
      </w:r>
      <w:r w:rsidRPr="00E615F7">
        <w:rPr>
          <w:rFonts w:ascii="Times New Roman" w:hAnsi="Times New Roman"/>
          <w:i/>
          <w:color w:val="000000" w:themeColor="text1"/>
          <w:sz w:val="24"/>
          <w:szCs w:val="24"/>
          <w:lang w:val="uk-UA"/>
        </w:rPr>
        <w:t>житлову площу</w:t>
      </w:r>
      <w:r w:rsidRPr="00E615F7">
        <w:rPr>
          <w:rFonts w:ascii="Times New Roman" w:hAnsi="Times New Roman"/>
          <w:color w:val="000000" w:themeColor="text1"/>
          <w:sz w:val="24"/>
          <w:szCs w:val="24"/>
          <w:lang w:val="uk-UA"/>
        </w:rPr>
        <w:t xml:space="preserve"> квартири, а сума площ всіх приміщень квартири </w:t>
      </w:r>
      <w:r w:rsidR="005A3AF5"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 xml:space="preserve">загальну площу </w:t>
      </w:r>
      <w:r w:rsidR="00CC663A" w:rsidRPr="00E615F7">
        <w:rPr>
          <w:rFonts w:ascii="Times New Roman" w:hAnsi="Times New Roman"/>
          <w:color w:val="000000" w:themeColor="text1"/>
          <w:sz w:val="24"/>
          <w:szCs w:val="24"/>
          <w:lang w:val="uk-UA"/>
        </w:rPr>
        <w:t>квартири.</w:t>
      </w:r>
    </w:p>
    <w:p w:rsidR="005A3AF5" w:rsidRPr="00E615F7" w:rsidRDefault="005A3AF5" w:rsidP="009E27CD">
      <w:pPr>
        <w:spacing w:after="0" w:line="0" w:lineRule="atLeast"/>
        <w:jc w:val="both"/>
        <w:rPr>
          <w:rFonts w:ascii="Times New Roman" w:hAnsi="Times New Roman"/>
          <w:color w:val="000000" w:themeColor="text1"/>
          <w:sz w:val="24"/>
          <w:szCs w:val="24"/>
          <w:lang w:val="uk-UA"/>
        </w:rPr>
      </w:pPr>
    </w:p>
    <w:p w:rsidR="005A3AF5" w:rsidRPr="00E615F7" w:rsidRDefault="005A3AF5" w:rsidP="00E615F7">
      <w:pPr>
        <w:spacing w:after="0" w:line="240" w:lineRule="auto"/>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4. Зонува</w:t>
      </w:r>
      <w:r w:rsidR="00C83CAE">
        <w:rPr>
          <w:rFonts w:ascii="Times New Roman" w:hAnsi="Times New Roman"/>
          <w:b/>
          <w:i/>
          <w:color w:val="000000" w:themeColor="text1"/>
          <w:sz w:val="24"/>
          <w:szCs w:val="24"/>
          <w:lang w:val="uk-UA"/>
        </w:rPr>
        <w:t>ння приміщень житлових будинків</w:t>
      </w:r>
    </w:p>
    <w:p w:rsidR="006F1125" w:rsidRPr="00E615F7" w:rsidRDefault="006F1125" w:rsidP="00E615F7">
      <w:pPr>
        <w:spacing w:after="0" w:line="240" w:lineRule="auto"/>
        <w:ind w:firstLine="567"/>
        <w:jc w:val="both"/>
        <w:rPr>
          <w:rFonts w:ascii="Times New Roman" w:hAnsi="Times New Roman"/>
          <w:b/>
          <w:i/>
          <w:color w:val="000000" w:themeColor="text1"/>
          <w:sz w:val="24"/>
          <w:szCs w:val="24"/>
          <w:lang w:val="uk-UA"/>
        </w:rPr>
      </w:pPr>
    </w:p>
    <w:p w:rsidR="005A0474"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Щоб зробити своє житло зручним, сучасним і красивим, треба, насамперед, знати функції житла, головні і другорядні побутові процеси квартири, якими засобам</w:t>
      </w:r>
      <w:r w:rsidR="005872B0" w:rsidRPr="00E615F7">
        <w:rPr>
          <w:rFonts w:ascii="Times New Roman" w:eastAsia="Times New Roman" w:hAnsi="Times New Roman"/>
          <w:color w:val="000000" w:themeColor="text1"/>
          <w:sz w:val="24"/>
          <w:szCs w:val="24"/>
          <w:lang w:val="uk-UA" w:eastAsia="ru-RU"/>
        </w:rPr>
        <w:t>и і прийомами досягається їх обʼ</w:t>
      </w:r>
      <w:r w:rsidR="00C83CAE">
        <w:rPr>
          <w:rFonts w:ascii="Times New Roman" w:eastAsia="Times New Roman" w:hAnsi="Times New Roman"/>
          <w:color w:val="000000" w:themeColor="text1"/>
          <w:sz w:val="24"/>
          <w:szCs w:val="24"/>
          <w:lang w:val="uk-UA" w:eastAsia="ru-RU"/>
        </w:rPr>
        <w:t>єднання і поділ у</w:t>
      </w:r>
      <w:r w:rsidRPr="00E615F7">
        <w:rPr>
          <w:rFonts w:ascii="Times New Roman" w:eastAsia="Times New Roman" w:hAnsi="Times New Roman"/>
          <w:color w:val="000000" w:themeColor="text1"/>
          <w:sz w:val="24"/>
          <w:szCs w:val="24"/>
          <w:lang w:val="uk-UA" w:eastAsia="ru-RU"/>
        </w:rPr>
        <w:t xml:space="preserve"> приміщеннях, просторах і зонах квартири. Потрібно зн</w:t>
      </w:r>
      <w:r w:rsidR="005872B0" w:rsidRPr="00E615F7">
        <w:rPr>
          <w:rFonts w:ascii="Times New Roman" w:eastAsia="Times New Roman" w:hAnsi="Times New Roman"/>
          <w:color w:val="000000" w:themeColor="text1"/>
          <w:sz w:val="24"/>
          <w:szCs w:val="24"/>
          <w:lang w:val="uk-UA" w:eastAsia="ru-RU"/>
        </w:rPr>
        <w:t>ати основні вимоги, що предʼ</w:t>
      </w:r>
      <w:r w:rsidRPr="00E615F7">
        <w:rPr>
          <w:rFonts w:ascii="Times New Roman" w:eastAsia="Times New Roman" w:hAnsi="Times New Roman"/>
          <w:color w:val="000000" w:themeColor="text1"/>
          <w:sz w:val="24"/>
          <w:szCs w:val="24"/>
          <w:lang w:val="uk-UA" w:eastAsia="ru-RU"/>
        </w:rPr>
        <w:t>являються до організації зон загальних функцій, таких</w:t>
      </w:r>
      <w:r w:rsidR="005872B0" w:rsidRPr="00E615F7">
        <w:rPr>
          <w:rFonts w:ascii="Times New Roman" w:eastAsia="Times New Roman" w:hAnsi="Times New Roman"/>
          <w:color w:val="000000" w:themeColor="text1"/>
          <w:sz w:val="24"/>
          <w:szCs w:val="24"/>
          <w:lang w:val="uk-UA" w:eastAsia="ru-RU"/>
        </w:rPr>
        <w:t xml:space="preserve"> як сон, </w:t>
      </w:r>
      <w:r w:rsidR="005872B0" w:rsidRPr="00E615F7">
        <w:rPr>
          <w:rFonts w:ascii="Times New Roman" w:eastAsia="Times New Roman" w:hAnsi="Times New Roman"/>
          <w:color w:val="000000" w:themeColor="text1"/>
          <w:sz w:val="24"/>
          <w:szCs w:val="24"/>
          <w:lang w:val="uk-UA" w:eastAsia="ru-RU"/>
        </w:rPr>
        <w:lastRenderedPageBreak/>
        <w:t>харчування, відпочинок</w:t>
      </w:r>
      <w:r w:rsidRPr="00E615F7">
        <w:rPr>
          <w:rFonts w:ascii="Times New Roman" w:eastAsia="Times New Roman" w:hAnsi="Times New Roman"/>
          <w:color w:val="000000" w:themeColor="text1"/>
          <w:sz w:val="24"/>
          <w:szCs w:val="24"/>
          <w:lang w:val="uk-UA" w:eastAsia="ru-RU"/>
        </w:rPr>
        <w:t>, особиста гігієна, і вміти виробляти індивідуальні вимоги з урахуванням побутових процесів, характерних тільки для вашої родини.</w:t>
      </w:r>
    </w:p>
    <w:p w:rsidR="005872B0"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bCs/>
          <w:color w:val="000000" w:themeColor="text1"/>
          <w:sz w:val="24"/>
          <w:szCs w:val="24"/>
          <w:lang w:eastAsia="ru-RU"/>
        </w:rPr>
        <w:t>Індивідуальний будинок, квартира або окрема житлова кімната є архітектурно-організованим простором</w:t>
      </w:r>
      <w:r w:rsidRPr="00E615F7">
        <w:rPr>
          <w:rFonts w:ascii="Times New Roman" w:eastAsia="Times New Roman" w:hAnsi="Times New Roman"/>
          <w:color w:val="000000" w:themeColor="text1"/>
          <w:sz w:val="24"/>
          <w:szCs w:val="24"/>
          <w:lang w:eastAsia="ru-RU"/>
        </w:rPr>
        <w:t xml:space="preserve">, в якому проходить не один, а кілька функціональних процесів. Скажімо, </w:t>
      </w:r>
      <w:r w:rsidR="005872B0" w:rsidRPr="00E615F7">
        <w:rPr>
          <w:rFonts w:ascii="Times New Roman" w:eastAsia="Times New Roman" w:hAnsi="Times New Roman"/>
          <w:color w:val="000000" w:themeColor="text1"/>
          <w:sz w:val="24"/>
          <w:szCs w:val="24"/>
          <w:lang w:eastAsia="ru-RU"/>
        </w:rPr>
        <w:t>приготування їжі та харчування ‒ на кухні, сон і розумову працю</w:t>
      </w:r>
      <w:r w:rsidR="005872B0"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у спальні, вечірній відпочинок, прийом їжі і сон вночі в загальній кімнаті. Різні процеси можуть проходити одночасно, для них потрібне різне обладнання, меблювання, іноді різні умови комфортності.</w:t>
      </w:r>
    </w:p>
    <w:p w:rsidR="005A0474"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Поділ функціональних процесів можна досягти за допомогою тимчасової або постійної просторової ізоляції прийомами зонування.</w:t>
      </w:r>
    </w:p>
    <w:p w:rsidR="005872B0"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Зона сну в сучасній квартирі вирішується у двох варіантах орга</w:t>
      </w:r>
      <w:r w:rsidR="005872B0" w:rsidRPr="00E615F7">
        <w:rPr>
          <w:rFonts w:ascii="Times New Roman" w:eastAsia="Times New Roman" w:hAnsi="Times New Roman"/>
          <w:color w:val="000000" w:themeColor="text1"/>
          <w:sz w:val="24"/>
          <w:szCs w:val="24"/>
          <w:lang w:val="uk-UA" w:eastAsia="ru-RU"/>
        </w:rPr>
        <w:t>нізації спальних місць: перший ‒</w:t>
      </w:r>
      <w:r w:rsidRPr="00E615F7">
        <w:rPr>
          <w:rFonts w:ascii="Times New Roman" w:eastAsia="Times New Roman" w:hAnsi="Times New Roman"/>
          <w:color w:val="000000" w:themeColor="text1"/>
          <w:sz w:val="24"/>
          <w:szCs w:val="24"/>
          <w:lang w:val="uk-UA" w:eastAsia="ru-RU"/>
        </w:rPr>
        <w:t xml:space="preserve"> спальні відводи</w:t>
      </w:r>
      <w:r w:rsidR="0022482A">
        <w:rPr>
          <w:rFonts w:ascii="Times New Roman" w:eastAsia="Times New Roman" w:hAnsi="Times New Roman"/>
          <w:color w:val="000000" w:themeColor="text1"/>
          <w:sz w:val="24"/>
          <w:szCs w:val="24"/>
          <w:lang w:val="uk-UA" w:eastAsia="ru-RU"/>
        </w:rPr>
        <w:t xml:space="preserve">ться спеціальна кімната; другий – </w:t>
      </w:r>
      <w:r w:rsidRPr="00E615F7">
        <w:rPr>
          <w:rFonts w:ascii="Times New Roman" w:eastAsia="Times New Roman" w:hAnsi="Times New Roman"/>
          <w:color w:val="000000" w:themeColor="text1"/>
          <w:sz w:val="24"/>
          <w:szCs w:val="24"/>
          <w:lang w:val="uk-UA" w:eastAsia="ru-RU"/>
        </w:rPr>
        <w:t xml:space="preserve">спальне місце розміщується в загальній кімнаті. </w:t>
      </w:r>
      <w:r w:rsidRPr="00E615F7">
        <w:rPr>
          <w:rFonts w:ascii="Times New Roman" w:eastAsia="Times New Roman" w:hAnsi="Times New Roman"/>
          <w:color w:val="000000" w:themeColor="text1"/>
          <w:sz w:val="24"/>
          <w:szCs w:val="24"/>
          <w:lang w:eastAsia="ru-RU"/>
        </w:rPr>
        <w:t>Ізоляція спальних місць підвищує комфорт житла, проте організація спальні в чистому вигляді можлива тільки у великих багатокімнатних квартирах. При розміщенні двох спальних місць в одному приміщенні комфо</w:t>
      </w:r>
      <w:r w:rsidR="005872B0" w:rsidRPr="00E615F7">
        <w:rPr>
          <w:rFonts w:ascii="Times New Roman" w:eastAsia="Times New Roman" w:hAnsi="Times New Roman"/>
          <w:color w:val="000000" w:themeColor="text1"/>
          <w:sz w:val="24"/>
          <w:szCs w:val="24"/>
          <w:lang w:eastAsia="ru-RU"/>
        </w:rPr>
        <w:t>ртабельність не завжди досяжна.</w:t>
      </w:r>
    </w:p>
    <w:p w:rsidR="005A0474"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Зруч</w:t>
      </w:r>
      <w:r w:rsidR="0022482A">
        <w:rPr>
          <w:rFonts w:ascii="Times New Roman" w:eastAsia="Times New Roman" w:hAnsi="Times New Roman"/>
          <w:color w:val="000000" w:themeColor="text1"/>
          <w:sz w:val="24"/>
          <w:szCs w:val="24"/>
          <w:lang w:val="uk-UA" w:eastAsia="ru-RU"/>
        </w:rPr>
        <w:t>ний і необхідний</w:t>
      </w:r>
      <w:r w:rsidR="005872B0" w:rsidRPr="00E615F7">
        <w:rPr>
          <w:rFonts w:ascii="Times New Roman" w:eastAsia="Times New Roman" w:hAnsi="Times New Roman"/>
          <w:color w:val="000000" w:themeColor="text1"/>
          <w:sz w:val="24"/>
          <w:szCs w:val="24"/>
          <w:lang w:val="uk-UA" w:eastAsia="ru-RU"/>
        </w:rPr>
        <w:t xml:space="preserve"> безпосередній звʼ</w:t>
      </w:r>
      <w:r w:rsidRPr="00E615F7">
        <w:rPr>
          <w:rFonts w:ascii="Times New Roman" w:eastAsia="Times New Roman" w:hAnsi="Times New Roman"/>
          <w:color w:val="000000" w:themeColor="text1"/>
          <w:sz w:val="24"/>
          <w:szCs w:val="24"/>
          <w:lang w:val="uk-UA" w:eastAsia="ru-RU"/>
        </w:rPr>
        <w:t xml:space="preserve">язок між спальними місцями матері і дитини до трьох років, вимагає догляду і в нічний час, спільне розміщення спальних місць подружжя. </w:t>
      </w:r>
      <w:r w:rsidRPr="00E615F7">
        <w:rPr>
          <w:rFonts w:ascii="Times New Roman" w:eastAsia="Times New Roman" w:hAnsi="Times New Roman"/>
          <w:color w:val="000000" w:themeColor="text1"/>
          <w:sz w:val="24"/>
          <w:szCs w:val="24"/>
          <w:lang w:eastAsia="ru-RU"/>
        </w:rPr>
        <w:t>Загальні спальні зручні тільки для осіб однієї статі, близьких за образом життя і віком. Пристрій загальних спалень для осіб різної статі старше семи років (крім подружжя) не рекомендується або допускається тимчасово для дітей дошкільного віку.</w:t>
      </w:r>
    </w:p>
    <w:p w:rsidR="005A0474"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Зона сну та індивідуального відпочинку повинна включати меблі і обладнання для зберігання побутових предметів для сну, особистої гігієни, одягу, косметичного туалету.</w:t>
      </w:r>
    </w:p>
    <w:p w:rsidR="005A0474"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Відпочинок, спілкування, дозвілля </w:t>
      </w:r>
      <w:r w:rsidR="005872B0" w:rsidRPr="00E615F7">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val="uk-UA" w:eastAsia="ru-RU"/>
        </w:rPr>
        <w:t xml:space="preserve"> важливі форми побутової діяльності, які, як правило, реалізу</w:t>
      </w:r>
      <w:r w:rsidR="0022482A">
        <w:rPr>
          <w:rFonts w:ascii="Times New Roman" w:eastAsia="Times New Roman" w:hAnsi="Times New Roman"/>
          <w:color w:val="000000" w:themeColor="text1"/>
          <w:sz w:val="24"/>
          <w:szCs w:val="24"/>
          <w:lang w:val="uk-UA" w:eastAsia="ru-RU"/>
        </w:rPr>
        <w:t>ються в поєднанні з пізнавальною, ігровою</w:t>
      </w:r>
      <w:r w:rsidRPr="00E615F7">
        <w:rPr>
          <w:rFonts w:ascii="Times New Roman" w:eastAsia="Times New Roman" w:hAnsi="Times New Roman"/>
          <w:color w:val="000000" w:themeColor="text1"/>
          <w:sz w:val="24"/>
          <w:szCs w:val="24"/>
          <w:lang w:val="uk-UA" w:eastAsia="ru-RU"/>
        </w:rPr>
        <w:t xml:space="preserve">, інформаційною діяльністю. </w:t>
      </w:r>
      <w:r w:rsidRPr="00E615F7">
        <w:rPr>
          <w:rFonts w:ascii="Times New Roman" w:eastAsia="Times New Roman" w:hAnsi="Times New Roman"/>
          <w:color w:val="000000" w:themeColor="text1"/>
          <w:sz w:val="24"/>
          <w:szCs w:val="24"/>
          <w:lang w:eastAsia="ru-RU"/>
        </w:rPr>
        <w:t>Перегляд телепрограм, музика, розмови, читання, ігри з дітьми завжди супроводжують загальносімейних відпочинку.</w:t>
      </w:r>
    </w:p>
    <w:p w:rsidR="005A0474"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bCs/>
          <w:color w:val="000000" w:themeColor="text1"/>
          <w:sz w:val="24"/>
          <w:szCs w:val="24"/>
          <w:lang w:val="uk-UA" w:eastAsia="ru-RU"/>
        </w:rPr>
        <w:t>Форми організації загальносімейного відпочинку</w:t>
      </w:r>
      <w:r w:rsidR="005872B0"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повинні розумно поєднуватися з індивідуальними аматорськими заняттями, враховувати можливість їх одночасного узгодження в приміщеннях квартири.</w:t>
      </w:r>
    </w:p>
    <w:p w:rsidR="005A0474"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eastAsia="ru-RU"/>
        </w:rPr>
      </w:pPr>
      <w:proofErr w:type="gramStart"/>
      <w:r w:rsidRPr="00E615F7">
        <w:rPr>
          <w:rFonts w:ascii="Times New Roman" w:eastAsia="Times New Roman" w:hAnsi="Times New Roman"/>
          <w:color w:val="000000" w:themeColor="text1"/>
          <w:sz w:val="24"/>
          <w:szCs w:val="24"/>
          <w:lang w:eastAsia="ru-RU"/>
        </w:rPr>
        <w:t>Погано</w:t>
      </w:r>
      <w:proofErr w:type="gramEnd"/>
      <w:r w:rsidRPr="00E615F7">
        <w:rPr>
          <w:rFonts w:ascii="Times New Roman" w:eastAsia="Times New Roman" w:hAnsi="Times New Roman"/>
          <w:color w:val="000000" w:themeColor="text1"/>
          <w:sz w:val="24"/>
          <w:szCs w:val="24"/>
          <w:lang w:eastAsia="ru-RU"/>
        </w:rPr>
        <w:t>, якщо організація дозвілля і весь сімейний побут будуються лише стосовно до зручностей роботи батька або матері. Необхідно так організувати розпорядок дня, щоб діти могли повеселитися ввечері</w:t>
      </w:r>
      <w:r w:rsidR="0022482A">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 xml:space="preserve"> включити телевізор, послухати музику.</w:t>
      </w:r>
    </w:p>
    <w:p w:rsidR="005872B0" w:rsidRPr="00E615F7" w:rsidRDefault="005A0474" w:rsidP="00E615F7">
      <w:pPr>
        <w:spacing w:after="0" w:line="240" w:lineRule="auto"/>
        <w:ind w:firstLine="567"/>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 xml:space="preserve">Найбільш загальними вимогами організації простору </w:t>
      </w:r>
      <w:r w:rsidR="0022482A">
        <w:rPr>
          <w:rFonts w:ascii="Times New Roman" w:eastAsia="Times New Roman" w:hAnsi="Times New Roman"/>
          <w:color w:val="000000" w:themeColor="text1"/>
          <w:sz w:val="24"/>
          <w:szCs w:val="24"/>
          <w:lang w:eastAsia="ru-RU"/>
        </w:rPr>
        <w:t>і</w:t>
      </w:r>
      <w:r w:rsidRPr="00E615F7">
        <w:rPr>
          <w:rFonts w:ascii="Times New Roman" w:eastAsia="Times New Roman" w:hAnsi="Times New Roman"/>
          <w:color w:val="000000" w:themeColor="text1"/>
          <w:sz w:val="24"/>
          <w:szCs w:val="24"/>
          <w:lang w:eastAsia="ru-RU"/>
        </w:rPr>
        <w:t xml:space="preserve"> благоустрою квартири для проведення </w:t>
      </w:r>
      <w:proofErr w:type="gramStart"/>
      <w:r w:rsidRPr="00E615F7">
        <w:rPr>
          <w:rFonts w:ascii="Times New Roman" w:eastAsia="Times New Roman" w:hAnsi="Times New Roman"/>
          <w:color w:val="000000" w:themeColor="text1"/>
          <w:sz w:val="24"/>
          <w:szCs w:val="24"/>
          <w:lang w:eastAsia="ru-RU"/>
        </w:rPr>
        <w:t>р</w:t>
      </w:r>
      <w:proofErr w:type="gramEnd"/>
      <w:r w:rsidRPr="00E615F7">
        <w:rPr>
          <w:rFonts w:ascii="Times New Roman" w:eastAsia="Times New Roman" w:hAnsi="Times New Roman"/>
          <w:color w:val="000000" w:themeColor="text1"/>
          <w:sz w:val="24"/>
          <w:szCs w:val="24"/>
          <w:lang w:eastAsia="ru-RU"/>
        </w:rPr>
        <w:t>ізноманітних форм загальносімейного відпочинку є:</w:t>
      </w:r>
    </w:p>
    <w:p w:rsidR="005A0474" w:rsidRPr="00E615F7" w:rsidRDefault="005A0474" w:rsidP="00E615F7">
      <w:pPr>
        <w:pStyle w:val="a7"/>
        <w:numPr>
          <w:ilvl w:val="0"/>
          <w:numId w:val="1"/>
        </w:numPr>
        <w:spacing w:after="0" w:line="240" w:lineRule="auto"/>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можливі</w:t>
      </w:r>
      <w:r w:rsidR="005872B0" w:rsidRPr="00E615F7">
        <w:rPr>
          <w:rFonts w:ascii="Times New Roman" w:eastAsia="Times New Roman" w:hAnsi="Times New Roman"/>
          <w:color w:val="000000" w:themeColor="text1"/>
          <w:sz w:val="24"/>
          <w:szCs w:val="24"/>
          <w:lang w:val="uk-UA" w:eastAsia="ru-RU"/>
        </w:rPr>
        <w:t>сть спілкування всіх членів сімʼ</w:t>
      </w:r>
      <w:r w:rsidRPr="00E615F7">
        <w:rPr>
          <w:rFonts w:ascii="Times New Roman" w:eastAsia="Times New Roman" w:hAnsi="Times New Roman"/>
          <w:color w:val="000000" w:themeColor="text1"/>
          <w:sz w:val="24"/>
          <w:szCs w:val="24"/>
          <w:lang w:val="uk-UA" w:eastAsia="ru-RU"/>
        </w:rPr>
        <w:t>ї в зоні відпочинку, загальної кімнаті або їдальні;</w:t>
      </w:r>
    </w:p>
    <w:p w:rsidR="005A0474" w:rsidRPr="00E615F7" w:rsidRDefault="005A0474" w:rsidP="00E615F7">
      <w:pPr>
        <w:pStyle w:val="a7"/>
        <w:numPr>
          <w:ilvl w:val="0"/>
          <w:numId w:val="1"/>
        </w:numPr>
        <w:spacing w:after="0" w:line="240" w:lineRule="auto"/>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можливість усамітнення для аматорських занять, читання;</w:t>
      </w:r>
    </w:p>
    <w:p w:rsidR="005A0474" w:rsidRPr="00E615F7" w:rsidRDefault="005A0474" w:rsidP="00E615F7">
      <w:pPr>
        <w:pStyle w:val="a7"/>
        <w:numPr>
          <w:ilvl w:val="0"/>
          <w:numId w:val="1"/>
        </w:numPr>
        <w:spacing w:after="0" w:line="240" w:lineRule="auto"/>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можливість проведення урочистих заходів, прийому гостей, рідних, близьких.</w:t>
      </w:r>
    </w:p>
    <w:p w:rsidR="005A0474" w:rsidRPr="00E615F7" w:rsidRDefault="005A0474" w:rsidP="00E615F7">
      <w:pPr>
        <w:spacing w:after="0" w:line="240" w:lineRule="auto"/>
        <w:ind w:firstLine="435"/>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eastAsia="ru-RU"/>
        </w:rPr>
        <w:t>Приготування їжі</w:t>
      </w:r>
      <w:r w:rsidR="005872B0" w:rsidRPr="00E615F7">
        <w:rPr>
          <w:rFonts w:ascii="Times New Roman" w:eastAsia="Times New Roman" w:hAnsi="Times New Roman"/>
          <w:bCs/>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заз</w:t>
      </w:r>
      <w:r w:rsidR="0022482A">
        <w:rPr>
          <w:rFonts w:ascii="Times New Roman" w:eastAsia="Times New Roman" w:hAnsi="Times New Roman"/>
          <w:color w:val="000000" w:themeColor="text1"/>
          <w:sz w:val="24"/>
          <w:szCs w:val="24"/>
          <w:lang w:eastAsia="ru-RU"/>
        </w:rPr>
        <w:t xml:space="preserve">вичай передбачається у кухні. </w:t>
      </w:r>
      <w:proofErr w:type="gramStart"/>
      <w:r w:rsidR="0022482A">
        <w:rPr>
          <w:rFonts w:ascii="Times New Roman" w:eastAsia="Times New Roman" w:hAnsi="Times New Roman"/>
          <w:color w:val="000000" w:themeColor="text1"/>
          <w:sz w:val="24"/>
          <w:szCs w:val="24"/>
          <w:lang w:eastAsia="ru-RU"/>
        </w:rPr>
        <w:t>П</w:t>
      </w:r>
      <w:proofErr w:type="gramEnd"/>
      <w:r w:rsidR="0022482A">
        <w:rPr>
          <w:rFonts w:ascii="Times New Roman" w:eastAsia="Times New Roman" w:hAnsi="Times New Roman"/>
          <w:color w:val="000000" w:themeColor="text1"/>
          <w:sz w:val="24"/>
          <w:szCs w:val="24"/>
          <w:lang w:val="uk-UA" w:eastAsia="ru-RU"/>
        </w:rPr>
        <w:t>ід час</w:t>
      </w:r>
      <w:r w:rsidRPr="00E615F7">
        <w:rPr>
          <w:rFonts w:ascii="Times New Roman" w:eastAsia="Times New Roman" w:hAnsi="Times New Roman"/>
          <w:color w:val="000000" w:themeColor="text1"/>
          <w:sz w:val="24"/>
          <w:szCs w:val="24"/>
          <w:lang w:eastAsia="ru-RU"/>
        </w:rPr>
        <w:t xml:space="preserve"> обладнанн</w:t>
      </w:r>
      <w:r w:rsidR="0022482A">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цього приміщення газовими плитами необхідна повна його ізоляція в</w:t>
      </w:r>
      <w:r w:rsidR="0022482A">
        <w:rPr>
          <w:rFonts w:ascii="Times New Roman" w:eastAsia="Times New Roman" w:hAnsi="Times New Roman"/>
          <w:color w:val="000000" w:themeColor="text1"/>
          <w:sz w:val="24"/>
          <w:szCs w:val="24"/>
          <w:lang w:eastAsia="ru-RU"/>
        </w:rPr>
        <w:t xml:space="preserve">ід всього простору квартири. </w:t>
      </w:r>
      <w:proofErr w:type="gramStart"/>
      <w:r w:rsidR="0022482A">
        <w:rPr>
          <w:rFonts w:ascii="Times New Roman" w:eastAsia="Times New Roman" w:hAnsi="Times New Roman"/>
          <w:color w:val="000000" w:themeColor="text1"/>
          <w:sz w:val="24"/>
          <w:szCs w:val="24"/>
          <w:lang w:eastAsia="ru-RU"/>
        </w:rPr>
        <w:t>П</w:t>
      </w:r>
      <w:proofErr w:type="gramEnd"/>
      <w:r w:rsidR="0022482A">
        <w:rPr>
          <w:rFonts w:ascii="Times New Roman" w:eastAsia="Times New Roman" w:hAnsi="Times New Roman"/>
          <w:color w:val="000000" w:themeColor="text1"/>
          <w:sz w:val="24"/>
          <w:szCs w:val="24"/>
          <w:lang w:val="uk-UA" w:eastAsia="ru-RU"/>
        </w:rPr>
        <w:t>ід час</w:t>
      </w:r>
      <w:r w:rsidRPr="00E615F7">
        <w:rPr>
          <w:rFonts w:ascii="Times New Roman" w:eastAsia="Times New Roman" w:hAnsi="Times New Roman"/>
          <w:color w:val="000000" w:themeColor="text1"/>
          <w:sz w:val="24"/>
          <w:szCs w:val="24"/>
          <w:lang w:eastAsia="ru-RU"/>
        </w:rPr>
        <w:t xml:space="preserve"> користуванн</w:t>
      </w:r>
      <w:r w:rsidR="0022482A">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електроплитами можна застосовувати тимчасову ізоляцію за допомогою розсувних перегородок або штор.</w:t>
      </w:r>
    </w:p>
    <w:p w:rsidR="005A0474" w:rsidRPr="00E615F7" w:rsidRDefault="005A0474" w:rsidP="00E615F7">
      <w:pPr>
        <w:spacing w:after="0" w:line="240" w:lineRule="auto"/>
        <w:ind w:firstLine="435"/>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На час приготування їжі можна закривати розсувні перегородки, штори, що дозволяє зберегти зручний зв</w:t>
      </w:r>
      <w:r w:rsidR="005872B0" w:rsidRPr="00E615F7">
        <w:rPr>
          <w:rFonts w:ascii="Times New Roman" w:eastAsia="Times New Roman" w:hAnsi="Times New Roman"/>
          <w:color w:val="000000" w:themeColor="text1"/>
          <w:sz w:val="24"/>
          <w:szCs w:val="24"/>
          <w:lang w:eastAsia="ru-RU"/>
        </w:rPr>
        <w:t>ʼ</w:t>
      </w:r>
      <w:r w:rsidRPr="00E615F7">
        <w:rPr>
          <w:rFonts w:ascii="Times New Roman" w:eastAsia="Times New Roman" w:hAnsi="Times New Roman"/>
          <w:color w:val="000000" w:themeColor="text1"/>
          <w:sz w:val="24"/>
          <w:szCs w:val="24"/>
          <w:lang w:eastAsia="ru-RU"/>
        </w:rPr>
        <w:t xml:space="preserve">язок з іншими </w:t>
      </w:r>
      <w:r w:rsidR="0022482A">
        <w:rPr>
          <w:rFonts w:ascii="Times New Roman" w:eastAsia="Times New Roman" w:hAnsi="Times New Roman"/>
          <w:color w:val="000000" w:themeColor="text1"/>
          <w:sz w:val="24"/>
          <w:szCs w:val="24"/>
          <w:lang w:eastAsia="ru-RU"/>
        </w:rPr>
        <w:t xml:space="preserve">кухні приміщеннями квартири. </w:t>
      </w:r>
      <w:proofErr w:type="gramStart"/>
      <w:r w:rsidR="0022482A">
        <w:rPr>
          <w:rFonts w:ascii="Times New Roman" w:eastAsia="Times New Roman" w:hAnsi="Times New Roman"/>
          <w:color w:val="000000" w:themeColor="text1"/>
          <w:sz w:val="24"/>
          <w:szCs w:val="24"/>
          <w:lang w:eastAsia="ru-RU"/>
        </w:rPr>
        <w:t>П</w:t>
      </w:r>
      <w:proofErr w:type="gramEnd"/>
      <w:r w:rsidR="0022482A">
        <w:rPr>
          <w:rFonts w:ascii="Times New Roman" w:eastAsia="Times New Roman" w:hAnsi="Times New Roman"/>
          <w:color w:val="000000" w:themeColor="text1"/>
          <w:sz w:val="24"/>
          <w:szCs w:val="24"/>
          <w:lang w:val="uk-UA" w:eastAsia="ru-RU"/>
        </w:rPr>
        <w:t>ід час</w:t>
      </w:r>
      <w:r w:rsidR="0022482A">
        <w:rPr>
          <w:rFonts w:ascii="Times New Roman" w:eastAsia="Times New Roman" w:hAnsi="Times New Roman"/>
          <w:color w:val="000000" w:themeColor="text1"/>
          <w:sz w:val="24"/>
          <w:szCs w:val="24"/>
          <w:lang w:eastAsia="ru-RU"/>
        </w:rPr>
        <w:t xml:space="preserve"> обладнанн</w:t>
      </w:r>
      <w:r w:rsidR="0022482A">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квартири електроплитою і посиленою вентиляцією зона приготування їжі може бути вирішена у вигляді блоку в ніші загальної кімнати. У перспективних квартирах подібний прийом успішно впроваджується в практику будівництва, отримав схвалення мешканців.</w:t>
      </w:r>
    </w:p>
    <w:p w:rsidR="005A0474" w:rsidRPr="00E615F7" w:rsidRDefault="005A0474" w:rsidP="00E615F7">
      <w:pPr>
        <w:spacing w:after="0" w:line="240" w:lineRule="auto"/>
        <w:ind w:firstLine="435"/>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Прийом їжі, як правило, організовується в приміщенні сучасної кухні, площа якої достатня для </w:t>
      </w:r>
      <w:r w:rsidR="005872B0" w:rsidRPr="00E615F7">
        <w:rPr>
          <w:rFonts w:ascii="Times New Roman" w:eastAsia="Times New Roman" w:hAnsi="Times New Roman"/>
          <w:color w:val="000000" w:themeColor="text1"/>
          <w:sz w:val="24"/>
          <w:szCs w:val="24"/>
          <w:lang w:val="uk-UA" w:eastAsia="ru-RU"/>
        </w:rPr>
        <w:t xml:space="preserve">розміщення обіднього столу на 3 ‒ </w:t>
      </w:r>
      <w:r w:rsidR="00001F50">
        <w:rPr>
          <w:rFonts w:ascii="Times New Roman" w:eastAsia="Times New Roman" w:hAnsi="Times New Roman"/>
          <w:color w:val="000000" w:themeColor="text1"/>
          <w:sz w:val="24"/>
          <w:szCs w:val="24"/>
          <w:lang w:val="uk-UA" w:eastAsia="ru-RU"/>
        </w:rPr>
        <w:t>4 людини. У великих сім’</w:t>
      </w:r>
      <w:r w:rsidRPr="00E615F7">
        <w:rPr>
          <w:rFonts w:ascii="Times New Roman" w:eastAsia="Times New Roman" w:hAnsi="Times New Roman"/>
          <w:color w:val="000000" w:themeColor="text1"/>
          <w:sz w:val="24"/>
          <w:szCs w:val="24"/>
          <w:lang w:val="uk-UA" w:eastAsia="ru-RU"/>
        </w:rPr>
        <w:t xml:space="preserve">ях харчування іноді є формою загальносімейного спілкування, відпочинку і урочистостей в домашній обстановці. З цієї точки зору обідній стіл можна розмістити в безпосередній близькості з зоною відпочинку. </w:t>
      </w:r>
      <w:proofErr w:type="gramStart"/>
      <w:r w:rsidRPr="00E615F7">
        <w:rPr>
          <w:rFonts w:ascii="Times New Roman" w:eastAsia="Times New Roman" w:hAnsi="Times New Roman"/>
          <w:color w:val="000000" w:themeColor="text1"/>
          <w:sz w:val="24"/>
          <w:szCs w:val="24"/>
          <w:lang w:eastAsia="ru-RU"/>
        </w:rPr>
        <w:t>Кр</w:t>
      </w:r>
      <w:proofErr w:type="gramEnd"/>
      <w:r w:rsidRPr="00E615F7">
        <w:rPr>
          <w:rFonts w:ascii="Times New Roman" w:eastAsia="Times New Roman" w:hAnsi="Times New Roman"/>
          <w:color w:val="000000" w:themeColor="text1"/>
          <w:sz w:val="24"/>
          <w:szCs w:val="24"/>
          <w:lang w:eastAsia="ru-RU"/>
        </w:rPr>
        <w:t>ім того, бажано пер</w:t>
      </w:r>
      <w:r w:rsidR="00CA4D77">
        <w:rPr>
          <w:rFonts w:ascii="Times New Roman" w:eastAsia="Times New Roman" w:hAnsi="Times New Roman"/>
          <w:color w:val="000000" w:themeColor="text1"/>
          <w:sz w:val="24"/>
          <w:szCs w:val="24"/>
          <w:lang w:eastAsia="ru-RU"/>
        </w:rPr>
        <w:t>едбачити зручн</w:t>
      </w:r>
      <w:r w:rsidR="00CA4D77">
        <w:rPr>
          <w:rFonts w:ascii="Times New Roman" w:eastAsia="Times New Roman" w:hAnsi="Times New Roman"/>
          <w:color w:val="000000" w:themeColor="text1"/>
          <w:sz w:val="24"/>
          <w:szCs w:val="24"/>
          <w:lang w:val="uk-UA" w:eastAsia="ru-RU"/>
        </w:rPr>
        <w:t>ий</w:t>
      </w:r>
      <w:r w:rsidR="00CA4D77">
        <w:rPr>
          <w:rFonts w:ascii="Times New Roman" w:eastAsia="Times New Roman" w:hAnsi="Times New Roman"/>
          <w:color w:val="000000" w:themeColor="text1"/>
          <w:sz w:val="24"/>
          <w:szCs w:val="24"/>
          <w:lang w:eastAsia="ru-RU"/>
        </w:rPr>
        <w:t xml:space="preserve"> і найкоротш</w:t>
      </w:r>
      <w:r w:rsidR="00CA4D77">
        <w:rPr>
          <w:rFonts w:ascii="Times New Roman" w:eastAsia="Times New Roman" w:hAnsi="Times New Roman"/>
          <w:color w:val="000000" w:themeColor="text1"/>
          <w:sz w:val="24"/>
          <w:szCs w:val="24"/>
          <w:lang w:val="uk-UA" w:eastAsia="ru-RU"/>
        </w:rPr>
        <w:t>ий</w:t>
      </w:r>
      <w:r w:rsidR="00001F50">
        <w:rPr>
          <w:rFonts w:ascii="Times New Roman" w:eastAsia="Times New Roman" w:hAnsi="Times New Roman"/>
          <w:color w:val="000000" w:themeColor="text1"/>
          <w:sz w:val="24"/>
          <w:szCs w:val="24"/>
          <w:lang w:eastAsia="ru-RU"/>
        </w:rPr>
        <w:t xml:space="preserve"> зв’</w:t>
      </w:r>
      <w:r w:rsidRPr="00E615F7">
        <w:rPr>
          <w:rFonts w:ascii="Times New Roman" w:eastAsia="Times New Roman" w:hAnsi="Times New Roman"/>
          <w:color w:val="000000" w:themeColor="text1"/>
          <w:sz w:val="24"/>
          <w:szCs w:val="24"/>
          <w:lang w:eastAsia="ru-RU"/>
        </w:rPr>
        <w:t>язок з кухнею.</w:t>
      </w:r>
    </w:p>
    <w:p w:rsidR="005A0474" w:rsidRPr="00E615F7" w:rsidRDefault="005A0474" w:rsidP="00E615F7">
      <w:pPr>
        <w:spacing w:after="0" w:line="240" w:lineRule="auto"/>
        <w:ind w:firstLine="435"/>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 xml:space="preserve">Організація процесу харчування в умовах сучасної квартири залежить від складу устаткування, меблів та побутової техніки, які використовуються для окремих процесів приготування їжі. </w:t>
      </w:r>
      <w:r w:rsidRPr="00E615F7">
        <w:rPr>
          <w:rFonts w:ascii="Times New Roman" w:eastAsia="Times New Roman" w:hAnsi="Times New Roman"/>
          <w:color w:val="000000" w:themeColor="text1"/>
          <w:sz w:val="24"/>
          <w:szCs w:val="24"/>
          <w:lang w:eastAsia="ru-RU"/>
        </w:rPr>
        <w:t>Зберігання охолоджених продуктів</w:t>
      </w:r>
      <w:r w:rsidR="005872B0" w:rsidRPr="00E615F7">
        <w:rPr>
          <w:rFonts w:ascii="Times New Roman" w:eastAsia="Times New Roman" w:hAnsi="Times New Roman"/>
          <w:color w:val="000000" w:themeColor="text1"/>
          <w:sz w:val="24"/>
          <w:szCs w:val="24"/>
          <w:lang w:val="uk-UA" w:eastAsia="ru-RU"/>
        </w:rPr>
        <w:t>.</w:t>
      </w:r>
    </w:p>
    <w:p w:rsidR="005A0474" w:rsidRPr="00E615F7" w:rsidRDefault="005872B0" w:rsidP="00E615F7">
      <w:pPr>
        <w:spacing w:after="0" w:line="240" w:lineRule="auto"/>
        <w:ind w:firstLine="435"/>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lastRenderedPageBreak/>
        <w:t>Основні приміщення квартири ‒</w:t>
      </w:r>
      <w:r w:rsidR="005A0474" w:rsidRPr="00E615F7">
        <w:rPr>
          <w:rFonts w:ascii="Times New Roman" w:eastAsia="Times New Roman" w:hAnsi="Times New Roman"/>
          <w:color w:val="000000" w:themeColor="text1"/>
          <w:sz w:val="24"/>
          <w:szCs w:val="24"/>
          <w:lang w:eastAsia="ru-RU"/>
        </w:rPr>
        <w:t xml:space="preserve"> сп</w:t>
      </w:r>
      <w:r w:rsidRPr="00E615F7">
        <w:rPr>
          <w:rFonts w:ascii="Times New Roman" w:eastAsia="Times New Roman" w:hAnsi="Times New Roman"/>
          <w:color w:val="000000" w:themeColor="text1"/>
          <w:sz w:val="24"/>
          <w:szCs w:val="24"/>
          <w:lang w:eastAsia="ru-RU"/>
        </w:rPr>
        <w:t>альня, загальна кімната, кухня ‒</w:t>
      </w:r>
      <w:r w:rsidR="005A0474" w:rsidRPr="00E615F7">
        <w:rPr>
          <w:rFonts w:ascii="Times New Roman" w:eastAsia="Times New Roman" w:hAnsi="Times New Roman"/>
          <w:color w:val="000000" w:themeColor="text1"/>
          <w:sz w:val="24"/>
          <w:szCs w:val="24"/>
          <w:lang w:eastAsia="ru-RU"/>
        </w:rPr>
        <w:t xml:space="preserve"> служать для поділу головних функцій і побутових процесів квартири.</w:t>
      </w:r>
    </w:p>
    <w:p w:rsidR="005A0474" w:rsidRPr="00E615F7" w:rsidRDefault="005A0474" w:rsidP="00E615F7">
      <w:pPr>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eastAsia="ru-RU"/>
        </w:rPr>
        <w:t>Сучасне житло</w:t>
      </w:r>
      <w:r w:rsidR="005872B0"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 складний комплекс функцій і процесів життєдіяльності людини.</w:t>
      </w:r>
    </w:p>
    <w:p w:rsidR="005A0474" w:rsidRPr="00E615F7" w:rsidRDefault="005872B0" w:rsidP="00E615F7">
      <w:pPr>
        <w:spacing w:after="0" w:line="240" w:lineRule="auto"/>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Розумова праця, повʼ</w:t>
      </w:r>
      <w:r w:rsidR="00CA4D77">
        <w:rPr>
          <w:rFonts w:ascii="Times New Roman" w:eastAsia="Times New Roman" w:hAnsi="Times New Roman"/>
          <w:color w:val="000000" w:themeColor="text1"/>
          <w:sz w:val="24"/>
          <w:szCs w:val="24"/>
          <w:lang w:val="uk-UA" w:eastAsia="ru-RU"/>
        </w:rPr>
        <w:t>язана</w:t>
      </w:r>
      <w:r w:rsidR="005A0474" w:rsidRPr="00E615F7">
        <w:rPr>
          <w:rFonts w:ascii="Times New Roman" w:eastAsia="Times New Roman" w:hAnsi="Times New Roman"/>
          <w:color w:val="000000" w:themeColor="text1"/>
          <w:sz w:val="24"/>
          <w:szCs w:val="24"/>
          <w:lang w:val="uk-UA" w:eastAsia="ru-RU"/>
        </w:rPr>
        <w:t xml:space="preserve"> з навчанням дітей і дорослих, самоосвітою і вдосконаленням в професійній сфері, аматорськими заняттями, вимагає високого ступеня ізоляції, створення тиші, умов гарної освітленості</w:t>
      </w:r>
      <w:r w:rsidR="00CA4D77">
        <w:rPr>
          <w:rFonts w:ascii="Times New Roman" w:eastAsia="Times New Roman" w:hAnsi="Times New Roman"/>
          <w:color w:val="000000" w:themeColor="text1"/>
          <w:sz w:val="24"/>
          <w:szCs w:val="24"/>
          <w:lang w:val="uk-UA" w:eastAsia="ru-RU"/>
        </w:rPr>
        <w:t>. У</w:t>
      </w:r>
      <w:r w:rsidR="005A0474" w:rsidRPr="00E615F7">
        <w:rPr>
          <w:rFonts w:ascii="Times New Roman" w:eastAsia="Times New Roman" w:hAnsi="Times New Roman"/>
          <w:color w:val="000000" w:themeColor="text1"/>
          <w:sz w:val="24"/>
          <w:szCs w:val="24"/>
          <w:lang w:val="uk-UA" w:eastAsia="ru-RU"/>
        </w:rPr>
        <w:t xml:space="preserve"> зоні розумової праці </w:t>
      </w:r>
      <w:r w:rsidR="00CA4D77">
        <w:rPr>
          <w:rFonts w:ascii="Times New Roman" w:eastAsia="Times New Roman" w:hAnsi="Times New Roman"/>
          <w:color w:val="000000" w:themeColor="text1"/>
          <w:sz w:val="24"/>
          <w:szCs w:val="24"/>
          <w:lang w:val="uk-UA" w:eastAsia="ru-RU"/>
        </w:rPr>
        <w:t>необхідно передбачати зручний</w:t>
      </w:r>
      <w:r w:rsidRPr="00E615F7">
        <w:rPr>
          <w:rFonts w:ascii="Times New Roman" w:eastAsia="Times New Roman" w:hAnsi="Times New Roman"/>
          <w:color w:val="000000" w:themeColor="text1"/>
          <w:sz w:val="24"/>
          <w:szCs w:val="24"/>
          <w:lang w:val="uk-UA" w:eastAsia="ru-RU"/>
        </w:rPr>
        <w:t xml:space="preserve"> звʼ</w:t>
      </w:r>
      <w:r w:rsidR="005A0474" w:rsidRPr="00E615F7">
        <w:rPr>
          <w:rFonts w:ascii="Times New Roman" w:eastAsia="Times New Roman" w:hAnsi="Times New Roman"/>
          <w:color w:val="000000" w:themeColor="text1"/>
          <w:sz w:val="24"/>
          <w:szCs w:val="24"/>
          <w:lang w:val="uk-UA" w:eastAsia="ru-RU"/>
        </w:rPr>
        <w:t>язок з місцями розміщення книг, необхідного обладнання.</w:t>
      </w:r>
    </w:p>
    <w:p w:rsidR="005A0474" w:rsidRPr="00E615F7" w:rsidRDefault="00CA4D77" w:rsidP="00E615F7">
      <w:pPr>
        <w:shd w:val="clear" w:color="auto" w:fill="FFFFFF"/>
        <w:spacing w:after="0"/>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Під час організації та обладнання</w:t>
      </w:r>
      <w:r w:rsidR="005A0474" w:rsidRPr="00E615F7">
        <w:rPr>
          <w:rFonts w:ascii="Times New Roman" w:eastAsia="Times New Roman" w:hAnsi="Times New Roman"/>
          <w:color w:val="000000" w:themeColor="text1"/>
          <w:sz w:val="24"/>
          <w:szCs w:val="24"/>
          <w:lang w:val="uk-UA" w:eastAsia="ru-RU"/>
        </w:rPr>
        <w:t xml:space="preserve"> місця для розумової праці необхідно враховувати всі тонкощі його специфіки, значимість. Заняття, пов</w:t>
      </w:r>
      <w:r w:rsidR="005872B0" w:rsidRPr="00E615F7">
        <w:rPr>
          <w:rFonts w:ascii="Times New Roman" w:eastAsia="Times New Roman" w:hAnsi="Times New Roman"/>
          <w:color w:val="000000" w:themeColor="text1"/>
          <w:sz w:val="24"/>
          <w:szCs w:val="24"/>
          <w:lang w:val="uk-UA" w:eastAsia="ru-RU"/>
        </w:rPr>
        <w:t>ʼ</w:t>
      </w:r>
      <w:r w:rsidR="005A0474" w:rsidRPr="00E615F7">
        <w:rPr>
          <w:rFonts w:ascii="Times New Roman" w:eastAsia="Times New Roman" w:hAnsi="Times New Roman"/>
          <w:color w:val="000000" w:themeColor="text1"/>
          <w:sz w:val="24"/>
          <w:szCs w:val="24"/>
          <w:lang w:val="uk-UA" w:eastAsia="ru-RU"/>
        </w:rPr>
        <w:t>язані із захоплення</w:t>
      </w:r>
      <w:r>
        <w:rPr>
          <w:rFonts w:ascii="Times New Roman" w:eastAsia="Times New Roman" w:hAnsi="Times New Roman"/>
          <w:color w:val="000000" w:themeColor="text1"/>
          <w:sz w:val="24"/>
          <w:szCs w:val="24"/>
          <w:lang w:val="uk-UA" w:eastAsia="ru-RU"/>
        </w:rPr>
        <w:t>м, вдосконаленням в самодіяльній</w:t>
      </w:r>
      <w:r w:rsidR="005A0474" w:rsidRPr="00E615F7">
        <w:rPr>
          <w:rFonts w:ascii="Times New Roman" w:eastAsia="Times New Roman" w:hAnsi="Times New Roman"/>
          <w:color w:val="000000" w:themeColor="text1"/>
          <w:sz w:val="24"/>
          <w:szCs w:val="24"/>
          <w:lang w:val="uk-UA" w:eastAsia="ru-RU"/>
        </w:rPr>
        <w:t xml:space="preserve"> творчості, або</w:t>
      </w:r>
      <w:r w:rsidR="005872B0" w:rsidRPr="00E615F7">
        <w:rPr>
          <w:rFonts w:ascii="Times New Roman" w:eastAsia="Times New Roman" w:hAnsi="Times New Roman"/>
          <w:color w:val="000000" w:themeColor="text1"/>
          <w:sz w:val="24"/>
          <w:szCs w:val="24"/>
          <w:lang w:val="uk-UA" w:eastAsia="ru-RU"/>
        </w:rPr>
        <w:t xml:space="preserve"> навіть заняттями дітей у школі ‒ </w:t>
      </w:r>
      <w:r w:rsidR="005A0474" w:rsidRPr="00E615F7">
        <w:rPr>
          <w:rFonts w:ascii="Times New Roman" w:eastAsia="Times New Roman" w:hAnsi="Times New Roman"/>
          <w:color w:val="000000" w:themeColor="text1"/>
          <w:sz w:val="24"/>
          <w:szCs w:val="24"/>
          <w:lang w:val="uk-UA" w:eastAsia="ru-RU"/>
        </w:rPr>
        <w:t>це одне, і зовсім інше, коли розумова передн</w:t>
      </w:r>
      <w:r w:rsidR="005872B0" w:rsidRPr="00E615F7">
        <w:rPr>
          <w:rFonts w:ascii="Times New Roman" w:eastAsia="Times New Roman" w:hAnsi="Times New Roman"/>
          <w:color w:val="000000" w:themeColor="text1"/>
          <w:sz w:val="24"/>
          <w:szCs w:val="24"/>
          <w:lang w:val="uk-UA" w:eastAsia="ru-RU"/>
        </w:rPr>
        <w:t>я (передпокій), як правило, повʼ</w:t>
      </w:r>
      <w:r w:rsidR="005A0474" w:rsidRPr="00E615F7">
        <w:rPr>
          <w:rFonts w:ascii="Times New Roman" w:eastAsia="Times New Roman" w:hAnsi="Times New Roman"/>
          <w:color w:val="000000" w:themeColor="text1"/>
          <w:sz w:val="24"/>
          <w:szCs w:val="24"/>
          <w:lang w:val="uk-UA" w:eastAsia="ru-RU"/>
        </w:rPr>
        <w:t xml:space="preserve">язує квартиру з сходовою кліткою або ліфтовим холом. </w:t>
      </w:r>
      <w:r w:rsidR="005A0474" w:rsidRPr="00E615F7">
        <w:rPr>
          <w:rFonts w:ascii="Times New Roman" w:eastAsia="Times New Roman" w:hAnsi="Times New Roman"/>
          <w:color w:val="000000" w:themeColor="text1"/>
          <w:sz w:val="24"/>
          <w:szCs w:val="24"/>
          <w:lang w:eastAsia="ru-RU"/>
        </w:rPr>
        <w:t>У цьому приміщенні відбувається перший контакт відв</w:t>
      </w:r>
      <w:r w:rsidR="005872B0" w:rsidRPr="00E615F7">
        <w:rPr>
          <w:rFonts w:ascii="Times New Roman" w:eastAsia="Times New Roman" w:hAnsi="Times New Roman"/>
          <w:color w:val="000000" w:themeColor="text1"/>
          <w:sz w:val="24"/>
          <w:szCs w:val="24"/>
          <w:lang w:eastAsia="ru-RU"/>
        </w:rPr>
        <w:t>ідувачів (гостей) з членами сімʼ</w:t>
      </w:r>
      <w:r w:rsidR="005A0474" w:rsidRPr="00E615F7">
        <w:rPr>
          <w:rFonts w:ascii="Times New Roman" w:eastAsia="Times New Roman" w:hAnsi="Times New Roman"/>
          <w:color w:val="000000" w:themeColor="text1"/>
          <w:sz w:val="24"/>
          <w:szCs w:val="24"/>
          <w:lang w:eastAsia="ru-RU"/>
        </w:rPr>
        <w:t>ї, як</w:t>
      </w:r>
      <w:r>
        <w:rPr>
          <w:rFonts w:ascii="Times New Roman" w:eastAsia="Times New Roman" w:hAnsi="Times New Roman"/>
          <w:color w:val="000000" w:themeColor="text1"/>
          <w:sz w:val="24"/>
          <w:szCs w:val="24"/>
          <w:lang w:eastAsia="ru-RU"/>
        </w:rPr>
        <w:t>і живуть у квартирі. За передн</w:t>
      </w:r>
      <w:r>
        <w:rPr>
          <w:rFonts w:ascii="Times New Roman" w:eastAsia="Times New Roman" w:hAnsi="Times New Roman"/>
          <w:color w:val="000000" w:themeColor="text1"/>
          <w:sz w:val="24"/>
          <w:szCs w:val="24"/>
          <w:lang w:val="uk-UA" w:eastAsia="ru-RU"/>
        </w:rPr>
        <w:t>ьою</w:t>
      </w:r>
      <w:r w:rsidR="005A0474" w:rsidRPr="00E615F7">
        <w:rPr>
          <w:rFonts w:ascii="Times New Roman" w:eastAsia="Times New Roman" w:hAnsi="Times New Roman"/>
          <w:color w:val="000000" w:themeColor="text1"/>
          <w:sz w:val="24"/>
          <w:szCs w:val="24"/>
          <w:lang w:eastAsia="ru-RU"/>
        </w:rPr>
        <w:t xml:space="preserve"> можна судити </w:t>
      </w:r>
      <w:proofErr w:type="gramStart"/>
      <w:r w:rsidR="005A0474" w:rsidRPr="00E615F7">
        <w:rPr>
          <w:rFonts w:ascii="Times New Roman" w:eastAsia="Times New Roman" w:hAnsi="Times New Roman"/>
          <w:color w:val="000000" w:themeColor="text1"/>
          <w:sz w:val="24"/>
          <w:szCs w:val="24"/>
          <w:lang w:eastAsia="ru-RU"/>
        </w:rPr>
        <w:t>про</w:t>
      </w:r>
      <w:proofErr w:type="gramEnd"/>
      <w:r w:rsidR="005A0474" w:rsidRPr="00E615F7">
        <w:rPr>
          <w:rFonts w:ascii="Times New Roman" w:eastAsia="Times New Roman" w:hAnsi="Times New Roman"/>
          <w:color w:val="000000" w:themeColor="text1"/>
          <w:sz w:val="24"/>
          <w:szCs w:val="24"/>
          <w:lang w:eastAsia="ru-RU"/>
        </w:rPr>
        <w:t xml:space="preserve"> будин</w:t>
      </w:r>
      <w:r>
        <w:rPr>
          <w:rFonts w:ascii="Times New Roman" w:eastAsia="Times New Roman" w:hAnsi="Times New Roman"/>
          <w:color w:val="000000" w:themeColor="text1"/>
          <w:sz w:val="24"/>
          <w:szCs w:val="24"/>
          <w:lang w:val="uk-UA" w:eastAsia="ru-RU"/>
        </w:rPr>
        <w:t>о</w:t>
      </w:r>
      <w:r>
        <w:rPr>
          <w:rFonts w:ascii="Times New Roman" w:eastAsia="Times New Roman" w:hAnsi="Times New Roman"/>
          <w:color w:val="000000" w:themeColor="text1"/>
          <w:sz w:val="24"/>
          <w:szCs w:val="24"/>
          <w:lang w:eastAsia="ru-RU"/>
        </w:rPr>
        <w:t>к</w:t>
      </w:r>
      <w:r w:rsidR="005A0474" w:rsidRPr="00E615F7">
        <w:rPr>
          <w:rFonts w:ascii="Times New Roman" w:eastAsia="Times New Roman" w:hAnsi="Times New Roman"/>
          <w:color w:val="000000" w:themeColor="text1"/>
          <w:sz w:val="24"/>
          <w:szCs w:val="24"/>
          <w:lang w:eastAsia="ru-RU"/>
        </w:rPr>
        <w:t>, смаки мешканців, спосіб життя родини.</w:t>
      </w:r>
    </w:p>
    <w:p w:rsidR="005A0474" w:rsidRPr="00E615F7" w:rsidRDefault="005A0474"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Функції передньої досить великі, хоча розміри цього приміщення зазвичай невел</w:t>
      </w:r>
      <w:r w:rsidR="00CA4D77">
        <w:rPr>
          <w:rFonts w:ascii="Times New Roman" w:eastAsia="Times New Roman" w:hAnsi="Times New Roman"/>
          <w:color w:val="000000" w:themeColor="text1"/>
          <w:sz w:val="24"/>
          <w:szCs w:val="24"/>
          <w:lang w:eastAsia="ru-RU"/>
        </w:rPr>
        <w:t>икі. Передня ізолює від шумів</w:t>
      </w:r>
      <w:r w:rsidRPr="00E615F7">
        <w:rPr>
          <w:rFonts w:ascii="Times New Roman" w:eastAsia="Times New Roman" w:hAnsi="Times New Roman"/>
          <w:color w:val="000000" w:themeColor="text1"/>
          <w:sz w:val="24"/>
          <w:szCs w:val="24"/>
          <w:lang w:eastAsia="ru-RU"/>
        </w:rPr>
        <w:t xml:space="preserve"> квартиру </w:t>
      </w:r>
      <w:r w:rsidR="00CA4D77">
        <w:rPr>
          <w:rFonts w:ascii="Times New Roman" w:eastAsia="Times New Roman" w:hAnsi="Times New Roman"/>
          <w:color w:val="000000" w:themeColor="text1"/>
          <w:sz w:val="24"/>
          <w:szCs w:val="24"/>
          <w:lang w:val="uk-UA" w:eastAsia="ru-RU"/>
        </w:rPr>
        <w:t xml:space="preserve">на </w:t>
      </w:r>
      <w:r w:rsidRPr="00E615F7">
        <w:rPr>
          <w:rFonts w:ascii="Times New Roman" w:eastAsia="Times New Roman" w:hAnsi="Times New Roman"/>
          <w:color w:val="000000" w:themeColor="text1"/>
          <w:sz w:val="24"/>
          <w:szCs w:val="24"/>
          <w:lang w:eastAsia="ru-RU"/>
        </w:rPr>
        <w:t xml:space="preserve">сходовій клітці і </w:t>
      </w:r>
      <w:r w:rsidR="0013164E">
        <w:rPr>
          <w:rFonts w:ascii="Times New Roman" w:eastAsia="Times New Roman" w:hAnsi="Times New Roman"/>
          <w:color w:val="000000" w:themeColor="text1"/>
          <w:sz w:val="24"/>
          <w:szCs w:val="24"/>
          <w:lang w:val="uk-UA" w:eastAsia="ru-RU"/>
        </w:rPr>
        <w:t xml:space="preserve">від </w:t>
      </w:r>
      <w:r w:rsidR="0013164E">
        <w:rPr>
          <w:rFonts w:ascii="Times New Roman" w:eastAsia="Times New Roman" w:hAnsi="Times New Roman"/>
          <w:color w:val="000000" w:themeColor="text1"/>
          <w:sz w:val="24"/>
          <w:szCs w:val="24"/>
          <w:lang w:eastAsia="ru-RU"/>
        </w:rPr>
        <w:t xml:space="preserve">протягу </w:t>
      </w:r>
      <w:proofErr w:type="gramStart"/>
      <w:r w:rsidR="0013164E">
        <w:rPr>
          <w:rFonts w:ascii="Times New Roman" w:eastAsia="Times New Roman" w:hAnsi="Times New Roman"/>
          <w:color w:val="000000" w:themeColor="text1"/>
          <w:sz w:val="24"/>
          <w:szCs w:val="24"/>
          <w:lang w:eastAsia="ru-RU"/>
        </w:rPr>
        <w:t>п</w:t>
      </w:r>
      <w:proofErr w:type="gramEnd"/>
      <w:r w:rsidR="0013164E">
        <w:rPr>
          <w:rFonts w:ascii="Times New Roman" w:eastAsia="Times New Roman" w:hAnsi="Times New Roman"/>
          <w:color w:val="000000" w:themeColor="text1"/>
          <w:sz w:val="24"/>
          <w:szCs w:val="24"/>
          <w:lang w:val="uk-UA" w:eastAsia="ru-RU"/>
        </w:rPr>
        <w:t>ід час</w:t>
      </w:r>
      <w:r w:rsidRPr="00E615F7">
        <w:rPr>
          <w:rFonts w:ascii="Times New Roman" w:eastAsia="Times New Roman" w:hAnsi="Times New Roman"/>
          <w:color w:val="000000" w:themeColor="text1"/>
          <w:sz w:val="24"/>
          <w:szCs w:val="24"/>
          <w:lang w:eastAsia="ru-RU"/>
        </w:rPr>
        <w:t xml:space="preserve"> відкриванн</w:t>
      </w:r>
      <w:r w:rsidR="0013164E">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вхідних дверей, в ній людина залишає </w:t>
      </w:r>
      <w:r w:rsidR="0013164E">
        <w:rPr>
          <w:rFonts w:ascii="Times New Roman" w:eastAsia="Times New Roman" w:hAnsi="Times New Roman"/>
          <w:color w:val="000000" w:themeColor="text1"/>
          <w:sz w:val="24"/>
          <w:szCs w:val="24"/>
          <w:lang w:eastAsia="ru-RU"/>
        </w:rPr>
        <w:t xml:space="preserve">одяг, взуття. </w:t>
      </w:r>
      <w:r w:rsidR="0013164E">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 xml:space="preserve"> передній, залежно від планувального рішення квар</w:t>
      </w:r>
      <w:r w:rsidR="0013164E">
        <w:rPr>
          <w:rFonts w:ascii="Times New Roman" w:eastAsia="Times New Roman" w:hAnsi="Times New Roman"/>
          <w:color w:val="000000" w:themeColor="text1"/>
          <w:sz w:val="24"/>
          <w:szCs w:val="24"/>
          <w:lang w:eastAsia="ru-RU"/>
        </w:rPr>
        <w:t>тири, зосереджені всі всередині</w:t>
      </w:r>
      <w:r w:rsidR="0013164E">
        <w:rPr>
          <w:rFonts w:ascii="Times New Roman" w:eastAsia="Times New Roman" w:hAnsi="Times New Roman"/>
          <w:color w:val="000000" w:themeColor="text1"/>
          <w:sz w:val="24"/>
          <w:szCs w:val="24"/>
          <w:lang w:val="uk-UA" w:eastAsia="ru-RU"/>
        </w:rPr>
        <w:t xml:space="preserve"> – </w:t>
      </w:r>
      <w:r w:rsidRPr="00E615F7">
        <w:rPr>
          <w:rFonts w:ascii="Times New Roman" w:eastAsia="Times New Roman" w:hAnsi="Times New Roman"/>
          <w:color w:val="000000" w:themeColor="text1"/>
          <w:sz w:val="24"/>
          <w:szCs w:val="24"/>
          <w:lang w:eastAsia="ru-RU"/>
        </w:rPr>
        <w:t>квартирні переходи. Передня також використовується як гардеробна для зберігання і тимчасового розташування верхнього одягу, взуття, головних уборів, сумок.</w:t>
      </w:r>
    </w:p>
    <w:p w:rsidR="005A0474" w:rsidRPr="00E615F7" w:rsidRDefault="005A0474"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Для вішалки слід вибирати </w:t>
      </w:r>
      <w:proofErr w:type="gramStart"/>
      <w:r w:rsidRPr="00E615F7">
        <w:rPr>
          <w:rFonts w:ascii="Times New Roman" w:eastAsia="Times New Roman" w:hAnsi="Times New Roman"/>
          <w:color w:val="000000" w:themeColor="text1"/>
          <w:sz w:val="24"/>
          <w:szCs w:val="24"/>
          <w:lang w:eastAsia="ru-RU"/>
        </w:rPr>
        <w:t>ст</w:t>
      </w:r>
      <w:proofErr w:type="gramEnd"/>
      <w:r w:rsidRPr="00E615F7">
        <w:rPr>
          <w:rFonts w:ascii="Times New Roman" w:eastAsia="Times New Roman" w:hAnsi="Times New Roman"/>
          <w:color w:val="000000" w:themeColor="text1"/>
          <w:sz w:val="24"/>
          <w:szCs w:val="24"/>
          <w:lang w:eastAsia="ru-RU"/>
        </w:rPr>
        <w:t>іну, вільну від дверей і предметів. Її рекомендується розташовувати так, щоб вона не проглядалася через скляні двері із загальної кімнати</w:t>
      </w:r>
      <w:r w:rsidR="0013164E">
        <w:rPr>
          <w:rFonts w:ascii="Times New Roman" w:eastAsia="Times New Roman" w:hAnsi="Times New Roman"/>
          <w:color w:val="000000" w:themeColor="text1"/>
          <w:sz w:val="24"/>
          <w:szCs w:val="24"/>
          <w:lang w:eastAsia="ru-RU"/>
        </w:rPr>
        <w:t xml:space="preserve">. </w:t>
      </w:r>
      <w:r w:rsidR="0013164E">
        <w:rPr>
          <w:rFonts w:ascii="Times New Roman" w:eastAsia="Times New Roman" w:hAnsi="Times New Roman"/>
          <w:color w:val="000000" w:themeColor="text1"/>
          <w:sz w:val="24"/>
          <w:szCs w:val="24"/>
          <w:lang w:val="uk-UA" w:eastAsia="ru-RU"/>
        </w:rPr>
        <w:t>За</w:t>
      </w:r>
      <w:r w:rsidR="0013164E">
        <w:rPr>
          <w:rFonts w:ascii="Times New Roman" w:eastAsia="Times New Roman" w:hAnsi="Times New Roman"/>
          <w:color w:val="000000" w:themeColor="text1"/>
          <w:sz w:val="24"/>
          <w:szCs w:val="24"/>
          <w:lang w:eastAsia="ru-RU"/>
        </w:rPr>
        <w:t xml:space="preserve"> можливості в</w:t>
      </w:r>
      <w:r w:rsidR="0013164E">
        <w:rPr>
          <w:rFonts w:ascii="Times New Roman" w:eastAsia="Times New Roman" w:hAnsi="Times New Roman"/>
          <w:color w:val="000000" w:themeColor="text1"/>
          <w:sz w:val="24"/>
          <w:szCs w:val="24"/>
          <w:lang w:val="uk-UA" w:eastAsia="ru-RU"/>
        </w:rPr>
        <w:t>і</w:t>
      </w:r>
      <w:r w:rsidR="0013164E">
        <w:rPr>
          <w:rFonts w:ascii="Times New Roman" w:eastAsia="Times New Roman" w:hAnsi="Times New Roman"/>
          <w:color w:val="000000" w:themeColor="text1"/>
          <w:sz w:val="24"/>
          <w:szCs w:val="24"/>
          <w:lang w:eastAsia="ru-RU"/>
        </w:rPr>
        <w:t>шал</w:t>
      </w:r>
      <w:r w:rsidR="0013164E">
        <w:rPr>
          <w:rFonts w:ascii="Times New Roman" w:eastAsia="Times New Roman" w:hAnsi="Times New Roman"/>
          <w:color w:val="000000" w:themeColor="text1"/>
          <w:sz w:val="24"/>
          <w:szCs w:val="24"/>
          <w:lang w:val="uk-UA" w:eastAsia="ru-RU"/>
        </w:rPr>
        <w:t>к</w:t>
      </w:r>
      <w:r w:rsidRPr="00E615F7">
        <w:rPr>
          <w:rFonts w:ascii="Times New Roman" w:eastAsia="Times New Roman" w:hAnsi="Times New Roman"/>
          <w:color w:val="000000" w:themeColor="text1"/>
          <w:sz w:val="24"/>
          <w:szCs w:val="24"/>
          <w:lang w:eastAsia="ru-RU"/>
        </w:rPr>
        <w:t>у зручно ставити в ніші.</w:t>
      </w:r>
    </w:p>
    <w:p w:rsidR="005A0474" w:rsidRPr="00E615F7" w:rsidRDefault="005A0474" w:rsidP="00001F50">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Кілька добре обструганими рейок і дощок, прикріплених до стіни дюбелями в передній, легко перетворити в щит-вішалку. Текстура світла дерева добре виглядає на темному фоні фактурно пофарбованої стіни.</w:t>
      </w:r>
    </w:p>
    <w:p w:rsidR="005A0474" w:rsidRPr="00E615F7" w:rsidRDefault="005A0474" w:rsidP="00E615F7">
      <w:pPr>
        <w:shd w:val="clear" w:color="auto" w:fill="FFFFFF"/>
        <w:spacing w:after="0" w:line="240" w:lineRule="auto"/>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Порівняно часто в практиці зустрічаються планувальні схеми квартир, у</w:t>
      </w:r>
      <w:r w:rsidR="00D96FB7">
        <w:rPr>
          <w:rFonts w:ascii="Times New Roman" w:eastAsia="Times New Roman" w:hAnsi="Times New Roman"/>
          <w:color w:val="000000" w:themeColor="text1"/>
          <w:sz w:val="24"/>
          <w:szCs w:val="24"/>
          <w:lang w:val="uk-UA" w:eastAsia="ru-RU"/>
        </w:rPr>
        <w:t xml:space="preserve"> яких передня безпосередньо пов’</w:t>
      </w:r>
      <w:r w:rsidRPr="00E615F7">
        <w:rPr>
          <w:rFonts w:ascii="Times New Roman" w:eastAsia="Times New Roman" w:hAnsi="Times New Roman"/>
          <w:color w:val="000000" w:themeColor="text1"/>
          <w:sz w:val="24"/>
          <w:szCs w:val="24"/>
          <w:lang w:val="uk-UA" w:eastAsia="ru-RU"/>
        </w:rPr>
        <w:t>язана тільки із загальною кімнатою і к</w:t>
      </w:r>
      <w:r w:rsidR="007778E1">
        <w:rPr>
          <w:rFonts w:ascii="Times New Roman" w:eastAsia="Times New Roman" w:hAnsi="Times New Roman"/>
          <w:color w:val="000000" w:themeColor="text1"/>
          <w:sz w:val="24"/>
          <w:szCs w:val="24"/>
          <w:lang w:val="uk-UA" w:eastAsia="ru-RU"/>
        </w:rPr>
        <w:t>ухнею чи з кухнею і розподільним</w:t>
      </w:r>
      <w:r w:rsidRPr="00E615F7">
        <w:rPr>
          <w:rFonts w:ascii="Times New Roman" w:eastAsia="Times New Roman" w:hAnsi="Times New Roman"/>
          <w:color w:val="000000" w:themeColor="text1"/>
          <w:sz w:val="24"/>
          <w:szCs w:val="24"/>
          <w:lang w:val="uk-UA" w:eastAsia="ru-RU"/>
        </w:rPr>
        <w:t xml:space="preserve"> коридором. Спальні кімнати та санітарний вузол при цьому розташовуються в глибині, що відпов</w:t>
      </w:r>
      <w:r w:rsidR="007778E1">
        <w:rPr>
          <w:rFonts w:ascii="Times New Roman" w:eastAsia="Times New Roman" w:hAnsi="Times New Roman"/>
          <w:color w:val="000000" w:themeColor="text1"/>
          <w:sz w:val="24"/>
          <w:szCs w:val="24"/>
          <w:lang w:val="uk-UA" w:eastAsia="ru-RU"/>
        </w:rPr>
        <w:t>ідає вимогам організації денних і нічних</w:t>
      </w:r>
      <w:r w:rsidRPr="00E615F7">
        <w:rPr>
          <w:rFonts w:ascii="Times New Roman" w:eastAsia="Times New Roman" w:hAnsi="Times New Roman"/>
          <w:color w:val="000000" w:themeColor="text1"/>
          <w:sz w:val="24"/>
          <w:szCs w:val="24"/>
          <w:lang w:val="uk-UA" w:eastAsia="ru-RU"/>
        </w:rPr>
        <w:t xml:space="preserve"> зон квартири.</w:t>
      </w:r>
    </w:p>
    <w:p w:rsidR="005A0474" w:rsidRPr="00E615F7" w:rsidRDefault="005A0474"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7778E1">
        <w:rPr>
          <w:rFonts w:ascii="Times New Roman" w:eastAsia="Times New Roman" w:hAnsi="Times New Roman"/>
          <w:bCs/>
          <w:color w:val="000000" w:themeColor="text1"/>
          <w:sz w:val="24"/>
          <w:szCs w:val="24"/>
          <w:lang w:val="uk-UA" w:eastAsia="ru-RU"/>
        </w:rPr>
        <w:t>Щит-вішалка</w:t>
      </w:r>
      <w:r w:rsidR="005872B0" w:rsidRPr="00E615F7">
        <w:rPr>
          <w:rFonts w:ascii="Times New Roman" w:eastAsia="Times New Roman" w:hAnsi="Times New Roman"/>
          <w:color w:val="000000" w:themeColor="text1"/>
          <w:sz w:val="24"/>
          <w:szCs w:val="24"/>
          <w:lang w:val="uk-UA" w:eastAsia="ru-RU"/>
        </w:rPr>
        <w:t xml:space="preserve"> </w:t>
      </w:r>
      <w:r w:rsidR="007778E1" w:rsidRPr="007778E1">
        <w:rPr>
          <w:rFonts w:ascii="Times New Roman" w:eastAsia="Times New Roman" w:hAnsi="Times New Roman"/>
          <w:color w:val="000000" w:themeColor="text1"/>
          <w:sz w:val="24"/>
          <w:szCs w:val="24"/>
          <w:lang w:val="uk-UA" w:eastAsia="ru-RU"/>
        </w:rPr>
        <w:t>може бути виготовлен</w:t>
      </w:r>
      <w:r w:rsidR="007778E1">
        <w:rPr>
          <w:rFonts w:ascii="Times New Roman" w:eastAsia="Times New Roman" w:hAnsi="Times New Roman"/>
          <w:color w:val="000000" w:themeColor="text1"/>
          <w:sz w:val="24"/>
          <w:szCs w:val="24"/>
          <w:lang w:val="uk-UA" w:eastAsia="ru-RU"/>
        </w:rPr>
        <w:t>а</w:t>
      </w:r>
      <w:r w:rsidR="007778E1" w:rsidRPr="007778E1">
        <w:rPr>
          <w:rFonts w:ascii="Times New Roman" w:eastAsia="Times New Roman" w:hAnsi="Times New Roman"/>
          <w:color w:val="000000" w:themeColor="text1"/>
          <w:sz w:val="24"/>
          <w:szCs w:val="24"/>
          <w:lang w:val="uk-UA" w:eastAsia="ru-RU"/>
        </w:rPr>
        <w:t xml:space="preserve"> з суцільно</w:t>
      </w:r>
      <w:r w:rsidR="007778E1">
        <w:rPr>
          <w:rFonts w:ascii="Times New Roman" w:eastAsia="Times New Roman" w:hAnsi="Times New Roman"/>
          <w:color w:val="000000" w:themeColor="text1"/>
          <w:sz w:val="24"/>
          <w:szCs w:val="24"/>
          <w:lang w:val="uk-UA" w:eastAsia="ru-RU"/>
        </w:rPr>
        <w:t>ї дерев</w:t>
      </w:r>
      <w:r w:rsidRPr="007778E1">
        <w:rPr>
          <w:rFonts w:ascii="Times New Roman" w:eastAsia="Times New Roman" w:hAnsi="Times New Roman"/>
          <w:color w:val="000000" w:themeColor="text1"/>
          <w:sz w:val="24"/>
          <w:szCs w:val="24"/>
          <w:lang w:val="uk-UA" w:eastAsia="ru-RU"/>
        </w:rPr>
        <w:t xml:space="preserve">остружкової плити або підрамника, обшитого фанерою і обтягнутого тканиною або штучною шкірою. </w:t>
      </w:r>
      <w:r w:rsidRPr="00E615F7">
        <w:rPr>
          <w:rFonts w:ascii="Times New Roman" w:eastAsia="Times New Roman" w:hAnsi="Times New Roman"/>
          <w:color w:val="000000" w:themeColor="text1"/>
          <w:sz w:val="24"/>
          <w:szCs w:val="24"/>
          <w:lang w:eastAsia="ru-RU"/>
        </w:rPr>
        <w:t xml:space="preserve">Гачки для одягу дорослих слід розташовувати на висоті 1,8 м в один або у </w:t>
      </w:r>
      <w:r w:rsidR="005872B0" w:rsidRPr="00E615F7">
        <w:rPr>
          <w:rFonts w:ascii="Times New Roman" w:eastAsia="Times New Roman" w:hAnsi="Times New Roman"/>
          <w:color w:val="000000" w:themeColor="text1"/>
          <w:sz w:val="24"/>
          <w:szCs w:val="24"/>
          <w:lang w:eastAsia="ru-RU"/>
        </w:rPr>
        <w:t>два ряди, а для дитячого одягу ‒</w:t>
      </w:r>
      <w:r w:rsidRPr="00E615F7">
        <w:rPr>
          <w:rFonts w:ascii="Times New Roman" w:eastAsia="Times New Roman" w:hAnsi="Times New Roman"/>
          <w:color w:val="000000" w:themeColor="text1"/>
          <w:sz w:val="24"/>
          <w:szCs w:val="24"/>
          <w:lang w:eastAsia="ru-RU"/>
        </w:rPr>
        <w:t xml:space="preserve"> відповідно нижчий.</w:t>
      </w:r>
    </w:p>
    <w:p w:rsidR="005A0474" w:rsidRPr="00E615F7" w:rsidRDefault="005872B0"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Деревʼ</w:t>
      </w:r>
      <w:r w:rsidR="005A0474" w:rsidRPr="00E615F7">
        <w:rPr>
          <w:rFonts w:ascii="Times New Roman" w:eastAsia="Times New Roman" w:hAnsi="Times New Roman"/>
          <w:color w:val="000000" w:themeColor="text1"/>
          <w:sz w:val="24"/>
          <w:szCs w:val="24"/>
          <w:lang w:val="uk-UA" w:eastAsia="ru-RU"/>
        </w:rPr>
        <w:t>яна решітка або щит, на якому укріплені гачки, відокремлює вологі пальта або плащі від стіни і оберігає її від забруднен</w:t>
      </w:r>
      <w:r w:rsidRPr="00E615F7">
        <w:rPr>
          <w:rFonts w:ascii="Times New Roman" w:eastAsia="Times New Roman" w:hAnsi="Times New Roman"/>
          <w:color w:val="000000" w:themeColor="text1"/>
          <w:sz w:val="24"/>
          <w:szCs w:val="24"/>
          <w:lang w:val="uk-UA" w:eastAsia="ru-RU"/>
        </w:rPr>
        <w:t xml:space="preserve">ня. </w:t>
      </w:r>
      <w:r w:rsidRPr="00E615F7">
        <w:rPr>
          <w:rFonts w:ascii="Times New Roman" w:eastAsia="Times New Roman" w:hAnsi="Times New Roman"/>
          <w:color w:val="000000" w:themeColor="text1"/>
          <w:sz w:val="24"/>
          <w:szCs w:val="24"/>
          <w:lang w:eastAsia="ru-RU"/>
        </w:rPr>
        <w:t>Грати можна з</w:t>
      </w:r>
      <w:r w:rsidR="007778E1">
        <w:rPr>
          <w:rFonts w:ascii="Times New Roman" w:eastAsia="Times New Roman" w:hAnsi="Times New Roman"/>
          <w:color w:val="000000" w:themeColor="text1"/>
          <w:sz w:val="24"/>
          <w:szCs w:val="24"/>
          <w:lang w:eastAsia="ru-RU"/>
        </w:rPr>
        <w:t>робити з деревʼяних рейок (10X1</w:t>
      </w:r>
      <w:r w:rsidRPr="00E615F7">
        <w:rPr>
          <w:rFonts w:ascii="Times New Roman" w:eastAsia="Times New Roman" w:hAnsi="Times New Roman"/>
          <w:color w:val="000000" w:themeColor="text1"/>
          <w:sz w:val="24"/>
          <w:szCs w:val="24"/>
          <w:lang w:eastAsia="ru-RU"/>
        </w:rPr>
        <w:t>см), зʼ</w:t>
      </w:r>
      <w:r w:rsidR="005A0474" w:rsidRPr="00E615F7">
        <w:rPr>
          <w:rFonts w:ascii="Times New Roman" w:eastAsia="Times New Roman" w:hAnsi="Times New Roman"/>
          <w:color w:val="000000" w:themeColor="text1"/>
          <w:sz w:val="24"/>
          <w:szCs w:val="24"/>
          <w:lang w:eastAsia="ru-RU"/>
        </w:rPr>
        <w:t>єднаних поперечними планками.</w:t>
      </w:r>
    </w:p>
    <w:p w:rsidR="005A0474" w:rsidRPr="00E615F7" w:rsidRDefault="005A0474"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Над гачками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ідвішують суцільну</w:t>
      </w:r>
      <w:r w:rsidR="007778E1">
        <w:rPr>
          <w:rFonts w:ascii="Times New Roman" w:eastAsia="Times New Roman" w:hAnsi="Times New Roman"/>
          <w:color w:val="000000" w:themeColor="text1"/>
          <w:sz w:val="24"/>
          <w:szCs w:val="24"/>
          <w:lang w:val="uk-UA" w:eastAsia="ru-RU"/>
        </w:rPr>
        <w:t xml:space="preserve"> полицю</w:t>
      </w:r>
      <w:r w:rsidRPr="00E615F7">
        <w:rPr>
          <w:rFonts w:ascii="Times New Roman" w:eastAsia="Times New Roman" w:hAnsi="Times New Roman"/>
          <w:color w:val="000000" w:themeColor="text1"/>
          <w:sz w:val="24"/>
          <w:szCs w:val="24"/>
          <w:lang w:eastAsia="ru-RU"/>
        </w:rPr>
        <w:t xml:space="preserve"> або полицю для гратчаст</w:t>
      </w:r>
      <w:r w:rsidR="007778E1">
        <w:rPr>
          <w:rFonts w:ascii="Times New Roman" w:eastAsia="Times New Roman" w:hAnsi="Times New Roman"/>
          <w:color w:val="000000" w:themeColor="text1"/>
          <w:sz w:val="24"/>
          <w:szCs w:val="24"/>
          <w:lang w:val="uk-UA" w:eastAsia="ru-RU"/>
        </w:rPr>
        <w:t>их</w:t>
      </w:r>
      <w:r w:rsidRPr="00E615F7">
        <w:rPr>
          <w:rFonts w:ascii="Times New Roman" w:eastAsia="Times New Roman" w:hAnsi="Times New Roman"/>
          <w:color w:val="000000" w:themeColor="text1"/>
          <w:sz w:val="24"/>
          <w:szCs w:val="24"/>
          <w:lang w:eastAsia="ru-RU"/>
        </w:rPr>
        <w:t xml:space="preserve"> головних уборів, глибиною не менше.</w:t>
      </w:r>
    </w:p>
    <w:p w:rsidR="005A0474" w:rsidRPr="00E615F7" w:rsidRDefault="007778E1"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Чистота передн</w:t>
      </w:r>
      <w:r>
        <w:rPr>
          <w:rFonts w:ascii="Times New Roman" w:eastAsia="Times New Roman" w:hAnsi="Times New Roman"/>
          <w:color w:val="000000" w:themeColor="text1"/>
          <w:sz w:val="24"/>
          <w:szCs w:val="24"/>
          <w:lang w:val="uk-UA" w:eastAsia="ru-RU"/>
        </w:rPr>
        <w:t>ьої</w:t>
      </w:r>
      <w:r w:rsidR="005872B0" w:rsidRPr="00E615F7">
        <w:rPr>
          <w:rFonts w:ascii="Times New Roman" w:eastAsia="Times New Roman" w:hAnsi="Times New Roman"/>
          <w:color w:val="000000" w:themeColor="text1"/>
          <w:sz w:val="24"/>
          <w:szCs w:val="24"/>
          <w:lang w:eastAsia="ru-RU"/>
        </w:rPr>
        <w:t xml:space="preserve"> </w:t>
      </w:r>
      <w:proofErr w:type="gramStart"/>
      <w:r w:rsidR="005872B0" w:rsidRPr="00E615F7">
        <w:rPr>
          <w:rFonts w:ascii="Times New Roman" w:eastAsia="Times New Roman" w:hAnsi="Times New Roman"/>
          <w:color w:val="000000" w:themeColor="text1"/>
          <w:sz w:val="24"/>
          <w:szCs w:val="24"/>
          <w:lang w:eastAsia="ru-RU"/>
        </w:rPr>
        <w:t>повʼ</w:t>
      </w:r>
      <w:r w:rsidR="005A0474" w:rsidRPr="00E615F7">
        <w:rPr>
          <w:rFonts w:ascii="Times New Roman" w:eastAsia="Times New Roman" w:hAnsi="Times New Roman"/>
          <w:color w:val="000000" w:themeColor="text1"/>
          <w:sz w:val="24"/>
          <w:szCs w:val="24"/>
          <w:lang w:eastAsia="ru-RU"/>
        </w:rPr>
        <w:t>язана</w:t>
      </w:r>
      <w:proofErr w:type="gramEnd"/>
      <w:r w:rsidR="005A0474" w:rsidRPr="00E615F7">
        <w:rPr>
          <w:rFonts w:ascii="Times New Roman" w:eastAsia="Times New Roman" w:hAnsi="Times New Roman"/>
          <w:color w:val="000000" w:themeColor="text1"/>
          <w:sz w:val="24"/>
          <w:szCs w:val="24"/>
          <w:lang w:eastAsia="ru-RU"/>
        </w:rPr>
        <w:t xml:space="preserve"> з легкістю прибирання. У передній доречні гладкі поверхні вбудованого обладнання і вологостійкі матеріали оздоблення стін, підлоги і меблів.</w:t>
      </w:r>
    </w:p>
    <w:p w:rsidR="005A0474" w:rsidRPr="00E615F7" w:rsidRDefault="005A0474"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Рішення інтер</w:t>
      </w:r>
      <w:r w:rsidR="005872B0" w:rsidRPr="00E615F7">
        <w:rPr>
          <w:rFonts w:ascii="Times New Roman" w:eastAsia="Times New Roman" w:hAnsi="Times New Roman"/>
          <w:color w:val="000000" w:themeColor="text1"/>
          <w:sz w:val="24"/>
          <w:szCs w:val="24"/>
          <w:lang w:val="uk-UA" w:eastAsia="ru-RU"/>
        </w:rPr>
        <w:t>ʼ</w:t>
      </w:r>
      <w:r w:rsidR="007778E1">
        <w:rPr>
          <w:rFonts w:ascii="Times New Roman" w:eastAsia="Times New Roman" w:hAnsi="Times New Roman"/>
          <w:color w:val="000000" w:themeColor="text1"/>
          <w:sz w:val="24"/>
          <w:szCs w:val="24"/>
          <w:lang w:val="uk-UA" w:eastAsia="ru-RU"/>
        </w:rPr>
        <w:t>єру передньої</w:t>
      </w:r>
      <w:r w:rsidRPr="00E615F7">
        <w:rPr>
          <w:rFonts w:ascii="Times New Roman" w:eastAsia="Times New Roman" w:hAnsi="Times New Roman"/>
          <w:color w:val="000000" w:themeColor="text1"/>
          <w:sz w:val="24"/>
          <w:szCs w:val="24"/>
          <w:lang w:val="uk-UA" w:eastAsia="ru-RU"/>
        </w:rPr>
        <w:t xml:space="preserve"> повинно враховувати те, що це приміщення зазвичай займає невелику площу </w:t>
      </w:r>
      <w:r w:rsidR="007778E1">
        <w:rPr>
          <w:rFonts w:ascii="Times New Roman" w:eastAsia="Times New Roman" w:hAnsi="Times New Roman"/>
          <w:color w:val="000000" w:themeColor="text1"/>
          <w:sz w:val="24"/>
          <w:szCs w:val="24"/>
          <w:lang w:val="uk-UA" w:eastAsia="ru-RU"/>
        </w:rPr>
        <w:t>і має кілька різних дверей</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Головним завданням вирішенн</w:t>
      </w:r>
      <w:r w:rsidR="005872B0" w:rsidRPr="00E615F7">
        <w:rPr>
          <w:rFonts w:ascii="Times New Roman" w:eastAsia="Times New Roman" w:hAnsi="Times New Roman"/>
          <w:color w:val="000000" w:themeColor="text1"/>
          <w:sz w:val="24"/>
          <w:szCs w:val="24"/>
          <w:lang w:eastAsia="ru-RU"/>
        </w:rPr>
        <w:t>я інтерʼ</w:t>
      </w:r>
      <w:r w:rsidRPr="00E615F7">
        <w:rPr>
          <w:rFonts w:ascii="Times New Roman" w:eastAsia="Times New Roman" w:hAnsi="Times New Roman"/>
          <w:color w:val="000000" w:themeColor="text1"/>
          <w:sz w:val="24"/>
          <w:szCs w:val="24"/>
          <w:lang w:eastAsia="ru-RU"/>
        </w:rPr>
        <w:t>єру передньої є зорове поліпшення пропорцій приміщення.</w:t>
      </w:r>
    </w:p>
    <w:p w:rsidR="005A0474" w:rsidRPr="00E615F7" w:rsidRDefault="005A0474"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proofErr w:type="gramStart"/>
      <w:r w:rsidRPr="00E615F7">
        <w:rPr>
          <w:rFonts w:ascii="Times New Roman" w:eastAsia="Times New Roman" w:hAnsi="Times New Roman"/>
          <w:color w:val="000000" w:themeColor="text1"/>
          <w:sz w:val="24"/>
          <w:szCs w:val="24"/>
          <w:lang w:eastAsia="ru-RU"/>
        </w:rPr>
        <w:t>Ст</w:t>
      </w:r>
      <w:proofErr w:type="gramEnd"/>
      <w:r w:rsidRPr="00E615F7">
        <w:rPr>
          <w:rFonts w:ascii="Times New Roman" w:eastAsia="Times New Roman" w:hAnsi="Times New Roman"/>
          <w:color w:val="000000" w:themeColor="text1"/>
          <w:sz w:val="24"/>
          <w:szCs w:val="24"/>
          <w:lang w:eastAsia="ru-RU"/>
        </w:rPr>
        <w:t>іни на висоту дв</w:t>
      </w:r>
      <w:r w:rsidR="007778E1">
        <w:rPr>
          <w:rFonts w:ascii="Times New Roman" w:eastAsia="Times New Roman" w:hAnsi="Times New Roman"/>
          <w:color w:val="000000" w:themeColor="text1"/>
          <w:sz w:val="24"/>
          <w:szCs w:val="24"/>
          <w:lang w:eastAsia="ru-RU"/>
        </w:rPr>
        <w:t>ерей необхідно покрити будь-яко</w:t>
      </w:r>
      <w:r w:rsidR="007778E1">
        <w:rPr>
          <w:rFonts w:ascii="Times New Roman" w:eastAsia="Times New Roman" w:hAnsi="Times New Roman"/>
          <w:color w:val="000000" w:themeColor="text1"/>
          <w:sz w:val="24"/>
          <w:szCs w:val="24"/>
          <w:lang w:val="uk-UA" w:eastAsia="ru-RU"/>
        </w:rPr>
        <w:t>ю</w:t>
      </w:r>
      <w:r w:rsidR="007778E1">
        <w:rPr>
          <w:rFonts w:ascii="Times New Roman" w:eastAsia="Times New Roman" w:hAnsi="Times New Roman"/>
          <w:color w:val="000000" w:themeColor="text1"/>
          <w:sz w:val="24"/>
          <w:szCs w:val="24"/>
          <w:lang w:eastAsia="ru-RU"/>
        </w:rPr>
        <w:t xml:space="preserve"> обшивкою або зробити загальн</w:t>
      </w:r>
      <w:r w:rsidR="007778E1">
        <w:rPr>
          <w:rFonts w:ascii="Times New Roman" w:eastAsia="Times New Roman" w:hAnsi="Times New Roman"/>
          <w:color w:val="000000" w:themeColor="text1"/>
          <w:sz w:val="24"/>
          <w:szCs w:val="24"/>
          <w:lang w:val="uk-UA" w:eastAsia="ru-RU"/>
        </w:rPr>
        <w:t>е</w:t>
      </w:r>
      <w:r w:rsidRPr="00E615F7">
        <w:rPr>
          <w:rFonts w:ascii="Times New Roman" w:eastAsia="Times New Roman" w:hAnsi="Times New Roman"/>
          <w:color w:val="000000" w:themeColor="text1"/>
          <w:sz w:val="24"/>
          <w:szCs w:val="24"/>
          <w:lang w:eastAsia="ru-RU"/>
        </w:rPr>
        <w:t xml:space="preserve"> фарбування. Для з</w:t>
      </w:r>
      <w:r w:rsidR="007778E1">
        <w:rPr>
          <w:rFonts w:ascii="Times New Roman" w:eastAsia="Times New Roman" w:hAnsi="Times New Roman"/>
          <w:color w:val="000000" w:themeColor="text1"/>
          <w:sz w:val="24"/>
          <w:szCs w:val="24"/>
          <w:lang w:eastAsia="ru-RU"/>
        </w:rPr>
        <w:t>орового зменшення висоти передн</w:t>
      </w:r>
      <w:r w:rsidR="007778E1">
        <w:rPr>
          <w:rFonts w:ascii="Times New Roman" w:eastAsia="Times New Roman" w:hAnsi="Times New Roman"/>
          <w:color w:val="000000" w:themeColor="text1"/>
          <w:sz w:val="24"/>
          <w:szCs w:val="24"/>
          <w:lang w:val="uk-UA" w:eastAsia="ru-RU"/>
        </w:rPr>
        <w:t>ьої</w:t>
      </w:r>
      <w:r w:rsidRPr="00E615F7">
        <w:rPr>
          <w:rFonts w:ascii="Times New Roman" w:eastAsia="Times New Roman" w:hAnsi="Times New Roman"/>
          <w:color w:val="000000" w:themeColor="text1"/>
          <w:sz w:val="24"/>
          <w:szCs w:val="24"/>
          <w:lang w:eastAsia="ru-RU"/>
        </w:rPr>
        <w:t xml:space="preserve"> </w:t>
      </w:r>
      <w:proofErr w:type="gramStart"/>
      <w:r w:rsidRPr="00E615F7">
        <w:rPr>
          <w:rFonts w:ascii="Times New Roman" w:eastAsia="Times New Roman" w:hAnsi="Times New Roman"/>
          <w:color w:val="000000" w:themeColor="text1"/>
          <w:sz w:val="24"/>
          <w:szCs w:val="24"/>
          <w:lang w:eastAsia="ru-RU"/>
        </w:rPr>
        <w:t>св</w:t>
      </w:r>
      <w:proofErr w:type="gramEnd"/>
      <w:r w:rsidRPr="00E615F7">
        <w:rPr>
          <w:rFonts w:ascii="Times New Roman" w:eastAsia="Times New Roman" w:hAnsi="Times New Roman"/>
          <w:color w:val="000000" w:themeColor="text1"/>
          <w:sz w:val="24"/>
          <w:szCs w:val="24"/>
          <w:lang w:eastAsia="ru-RU"/>
        </w:rPr>
        <w:t xml:space="preserve">ітильник необхідно знизити. Можна встановити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ідвісну стелю в вигляді решітки або влаштувати антресолі. Іноді прави</w:t>
      </w:r>
      <w:r w:rsidR="007778E1">
        <w:rPr>
          <w:rFonts w:ascii="Times New Roman" w:eastAsia="Times New Roman" w:hAnsi="Times New Roman"/>
          <w:color w:val="000000" w:themeColor="text1"/>
          <w:sz w:val="24"/>
          <w:szCs w:val="24"/>
          <w:lang w:eastAsia="ru-RU"/>
        </w:rPr>
        <w:t>льніше просто пофарбувати стел</w:t>
      </w:r>
      <w:r w:rsidR="007778E1">
        <w:rPr>
          <w:rFonts w:ascii="Times New Roman" w:eastAsia="Times New Roman" w:hAnsi="Times New Roman"/>
          <w:color w:val="000000" w:themeColor="text1"/>
          <w:sz w:val="24"/>
          <w:szCs w:val="24"/>
          <w:lang w:val="uk-UA" w:eastAsia="ru-RU"/>
        </w:rPr>
        <w:t>ю</w:t>
      </w:r>
      <w:r w:rsidRPr="00E615F7">
        <w:rPr>
          <w:rFonts w:ascii="Times New Roman" w:eastAsia="Times New Roman" w:hAnsi="Times New Roman"/>
          <w:color w:val="000000" w:themeColor="text1"/>
          <w:sz w:val="24"/>
          <w:szCs w:val="24"/>
          <w:lang w:eastAsia="ru-RU"/>
        </w:rPr>
        <w:t xml:space="preserve"> в колір темніше стін або обшити його обробним матеріалом.</w:t>
      </w:r>
    </w:p>
    <w:p w:rsidR="005A0474" w:rsidRPr="00E615F7" w:rsidRDefault="005A0474"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Якщо приміщення дуже вузьке, його можна візуально розширити, </w:t>
      </w:r>
      <w:r w:rsidR="007778E1">
        <w:rPr>
          <w:rFonts w:ascii="Times New Roman" w:eastAsia="Times New Roman" w:hAnsi="Times New Roman"/>
          <w:color w:val="000000" w:themeColor="text1"/>
          <w:sz w:val="24"/>
          <w:szCs w:val="24"/>
          <w:lang w:val="uk-UA" w:eastAsia="ru-RU"/>
        </w:rPr>
        <w:t>пофарбував</w:t>
      </w:r>
      <w:r w:rsidRPr="00E615F7">
        <w:rPr>
          <w:rFonts w:ascii="Times New Roman" w:eastAsia="Times New Roman" w:hAnsi="Times New Roman"/>
          <w:color w:val="000000" w:themeColor="text1"/>
          <w:sz w:val="24"/>
          <w:szCs w:val="24"/>
          <w:lang w:val="uk-UA" w:eastAsia="ru-RU"/>
        </w:rPr>
        <w:t xml:space="preserve"> невеликі торцеві стіни в темні тони, а</w:t>
      </w:r>
      <w:r w:rsidR="005872B0" w:rsidRPr="00E615F7">
        <w:rPr>
          <w:rFonts w:ascii="Times New Roman" w:eastAsia="Times New Roman" w:hAnsi="Times New Roman"/>
          <w:color w:val="000000" w:themeColor="text1"/>
          <w:sz w:val="24"/>
          <w:szCs w:val="24"/>
          <w:lang w:val="uk-UA" w:eastAsia="ru-RU"/>
        </w:rPr>
        <w:t xml:space="preserve"> довгі і</w:t>
      </w:r>
      <w:r w:rsidRPr="00E615F7">
        <w:rPr>
          <w:rFonts w:ascii="Times New Roman" w:eastAsia="Times New Roman" w:hAnsi="Times New Roman"/>
          <w:color w:val="000000" w:themeColor="text1"/>
          <w:sz w:val="24"/>
          <w:szCs w:val="24"/>
          <w:lang w:val="uk-UA" w:eastAsia="ru-RU"/>
        </w:rPr>
        <w:t xml:space="preserve"> світлі. </w:t>
      </w:r>
      <w:r w:rsidRPr="00E615F7">
        <w:rPr>
          <w:rFonts w:ascii="Times New Roman" w:eastAsia="Times New Roman" w:hAnsi="Times New Roman"/>
          <w:color w:val="000000" w:themeColor="text1"/>
          <w:sz w:val="24"/>
          <w:szCs w:val="24"/>
          <w:lang w:eastAsia="ru-RU"/>
        </w:rPr>
        <w:t>Передня зазвичай не має безпосереднього денного освітлення, тому її слід фарбувати в веселі теплі тони, я</w:t>
      </w:r>
      <w:r w:rsidR="00D96FB7">
        <w:rPr>
          <w:rFonts w:ascii="Times New Roman" w:eastAsia="Times New Roman" w:hAnsi="Times New Roman"/>
          <w:color w:val="000000" w:themeColor="text1"/>
          <w:sz w:val="24"/>
          <w:szCs w:val="24"/>
          <w:lang w:eastAsia="ru-RU"/>
        </w:rPr>
        <w:t>кі не контрастували б з колірним</w:t>
      </w:r>
      <w:r w:rsidRPr="00E615F7">
        <w:rPr>
          <w:rFonts w:ascii="Times New Roman" w:eastAsia="Times New Roman" w:hAnsi="Times New Roman"/>
          <w:color w:val="000000" w:themeColor="text1"/>
          <w:sz w:val="24"/>
          <w:szCs w:val="24"/>
          <w:lang w:eastAsia="ru-RU"/>
        </w:rPr>
        <w:t xml:space="preserve"> забарвленням основних приміщень квартири. У передній не рекомендується застосовувати </w:t>
      </w:r>
      <w:r w:rsidRPr="00E615F7">
        <w:rPr>
          <w:rFonts w:ascii="Times New Roman" w:eastAsia="Times New Roman" w:hAnsi="Times New Roman"/>
          <w:color w:val="000000" w:themeColor="text1"/>
          <w:sz w:val="24"/>
          <w:szCs w:val="24"/>
          <w:lang w:eastAsia="ru-RU"/>
        </w:rPr>
        <w:lastRenderedPageBreak/>
        <w:t>шпалери з великим орнаментом, який візуально зменшує приміщення. Найбільш придатними для передньої є жовті, світло-коричневі, світло-оранжеві, яскраво-сині, смарагдові кольору.</w:t>
      </w:r>
    </w:p>
    <w:p w:rsidR="005A0474" w:rsidRPr="00E615F7" w:rsidRDefault="005A0474" w:rsidP="00E615F7">
      <w:pPr>
        <w:shd w:val="clear" w:color="auto" w:fill="FFFFFF"/>
        <w:spacing w:after="0" w:line="240" w:lineRule="auto"/>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У деяких випадках освітлення передньої з високою стелею можна обмежити лише місцевим світлом, виключивши використання стельового приладу.</w:t>
      </w:r>
    </w:p>
    <w:p w:rsidR="005A3AF5" w:rsidRPr="00E615F7" w:rsidRDefault="005A0474" w:rsidP="007778E1">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Входячи вдень з вулиці або ввечері з просторого холу, різко відчувається темрява передньої, тому її освітлення слід </w:t>
      </w:r>
      <w:r w:rsidR="007778E1">
        <w:rPr>
          <w:rFonts w:ascii="Times New Roman" w:eastAsia="Times New Roman" w:hAnsi="Times New Roman"/>
          <w:color w:val="000000" w:themeColor="text1"/>
          <w:sz w:val="24"/>
          <w:szCs w:val="24"/>
          <w:lang w:val="uk-UA" w:eastAsia="ru-RU"/>
        </w:rPr>
        <w:t>планувати так, щоб забезпечувала</w:t>
      </w:r>
      <w:r w:rsidRPr="00E615F7">
        <w:rPr>
          <w:rFonts w:ascii="Times New Roman" w:eastAsia="Times New Roman" w:hAnsi="Times New Roman"/>
          <w:color w:val="000000" w:themeColor="text1"/>
          <w:sz w:val="24"/>
          <w:szCs w:val="24"/>
          <w:lang w:val="uk-UA" w:eastAsia="ru-RU"/>
        </w:rPr>
        <w:t xml:space="preserve">ся зручність входу в квартиру ззовні. Розрізняють загальне освітлення, яке </w:t>
      </w:r>
      <w:r w:rsidR="007778E1">
        <w:rPr>
          <w:rFonts w:ascii="Times New Roman" w:eastAsia="Times New Roman" w:hAnsi="Times New Roman"/>
          <w:color w:val="000000" w:themeColor="text1"/>
          <w:sz w:val="24"/>
          <w:szCs w:val="24"/>
          <w:lang w:val="uk-UA" w:eastAsia="ru-RU"/>
        </w:rPr>
        <w:t>вмикається</w:t>
      </w:r>
      <w:r w:rsidRPr="00E615F7">
        <w:rPr>
          <w:rFonts w:ascii="Times New Roman" w:eastAsia="Times New Roman" w:hAnsi="Times New Roman"/>
          <w:color w:val="000000" w:themeColor="text1"/>
          <w:sz w:val="24"/>
          <w:szCs w:val="24"/>
          <w:lang w:val="uk-UA" w:eastAsia="ru-RU"/>
        </w:rPr>
        <w:t xml:space="preserve"> відразу ж пр</w:t>
      </w:r>
      <w:r w:rsidR="005872B0" w:rsidRPr="00E615F7">
        <w:rPr>
          <w:rFonts w:ascii="Times New Roman" w:eastAsia="Times New Roman" w:hAnsi="Times New Roman"/>
          <w:color w:val="000000" w:themeColor="text1"/>
          <w:sz w:val="24"/>
          <w:szCs w:val="24"/>
          <w:lang w:val="uk-UA" w:eastAsia="ru-RU"/>
        </w:rPr>
        <w:t>и вході в квартиру, і м</w:t>
      </w:r>
      <w:r w:rsidR="007778E1">
        <w:rPr>
          <w:rFonts w:ascii="Times New Roman" w:eastAsia="Times New Roman" w:hAnsi="Times New Roman"/>
          <w:color w:val="000000" w:themeColor="text1"/>
          <w:sz w:val="24"/>
          <w:szCs w:val="24"/>
          <w:lang w:val="uk-UA" w:eastAsia="ru-RU"/>
        </w:rPr>
        <w:t>ісцеве</w:t>
      </w:r>
      <w:r w:rsidR="005872B0" w:rsidRPr="00E615F7">
        <w:rPr>
          <w:rFonts w:ascii="Times New Roman" w:eastAsia="Times New Roman" w:hAnsi="Times New Roman"/>
          <w:color w:val="000000" w:themeColor="text1"/>
          <w:sz w:val="24"/>
          <w:szCs w:val="24"/>
          <w:lang w:val="uk-UA" w:eastAsia="ru-RU"/>
        </w:rPr>
        <w:t xml:space="preserve"> ‒</w:t>
      </w:r>
      <w:r w:rsidR="007778E1">
        <w:rPr>
          <w:rFonts w:ascii="Times New Roman" w:eastAsia="Times New Roman" w:hAnsi="Times New Roman"/>
          <w:color w:val="000000" w:themeColor="text1"/>
          <w:sz w:val="24"/>
          <w:szCs w:val="24"/>
          <w:lang w:val="uk-UA" w:eastAsia="ru-RU"/>
        </w:rPr>
        <w:t xml:space="preserve"> біля</w:t>
      </w:r>
      <w:r w:rsidRPr="00E615F7">
        <w:rPr>
          <w:rFonts w:ascii="Times New Roman" w:eastAsia="Times New Roman" w:hAnsi="Times New Roman"/>
          <w:color w:val="000000" w:themeColor="text1"/>
          <w:sz w:val="24"/>
          <w:szCs w:val="24"/>
          <w:lang w:val="uk-UA" w:eastAsia="ru-RU"/>
        </w:rPr>
        <w:t xml:space="preserve"> телефону, дзеркала і т. п. З допомогою освітлення можна створити і різні цікаві ефекти на поверхні стін і стелі. </w:t>
      </w:r>
      <w:r w:rsidRPr="00E615F7">
        <w:rPr>
          <w:rFonts w:ascii="Times New Roman" w:eastAsia="Times New Roman" w:hAnsi="Times New Roman"/>
          <w:color w:val="000000" w:themeColor="text1"/>
          <w:sz w:val="24"/>
          <w:szCs w:val="24"/>
          <w:lang w:eastAsia="ru-RU"/>
        </w:rPr>
        <w:t>У великих</w:t>
      </w:r>
      <w:r w:rsidR="005872B0"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передпокоїв освітлення можна передбачити т</w:t>
      </w:r>
      <w:r w:rsidR="007778E1">
        <w:rPr>
          <w:rFonts w:ascii="Times New Roman" w:eastAsia="Times New Roman" w:hAnsi="Times New Roman"/>
          <w:color w:val="000000" w:themeColor="text1"/>
          <w:sz w:val="24"/>
          <w:szCs w:val="24"/>
          <w:lang w:eastAsia="ru-RU"/>
        </w:rPr>
        <w:t xml:space="preserve">акож в шафі, з автоматичним </w:t>
      </w:r>
      <w:r w:rsidR="007778E1">
        <w:rPr>
          <w:rFonts w:ascii="Times New Roman" w:eastAsia="Times New Roman" w:hAnsi="Times New Roman"/>
          <w:color w:val="000000" w:themeColor="text1"/>
          <w:sz w:val="24"/>
          <w:szCs w:val="24"/>
          <w:lang w:val="uk-UA" w:eastAsia="ru-RU"/>
        </w:rPr>
        <w:t>увімкненням</w:t>
      </w:r>
      <w:r w:rsidR="007778E1">
        <w:rPr>
          <w:rFonts w:ascii="Times New Roman" w:eastAsia="Times New Roman" w:hAnsi="Times New Roman"/>
          <w:color w:val="000000" w:themeColor="text1"/>
          <w:sz w:val="24"/>
          <w:szCs w:val="24"/>
          <w:lang w:eastAsia="ru-RU"/>
        </w:rPr>
        <w:t xml:space="preserve"> </w:t>
      </w:r>
      <w:proofErr w:type="gramStart"/>
      <w:r w:rsidR="007778E1">
        <w:rPr>
          <w:rFonts w:ascii="Times New Roman" w:eastAsia="Times New Roman" w:hAnsi="Times New Roman"/>
          <w:color w:val="000000" w:themeColor="text1"/>
          <w:sz w:val="24"/>
          <w:szCs w:val="24"/>
          <w:lang w:eastAsia="ru-RU"/>
        </w:rPr>
        <w:t>п</w:t>
      </w:r>
      <w:proofErr w:type="gramEnd"/>
      <w:r w:rsidR="007778E1">
        <w:rPr>
          <w:rFonts w:ascii="Times New Roman" w:eastAsia="Times New Roman" w:hAnsi="Times New Roman"/>
          <w:color w:val="000000" w:themeColor="text1"/>
          <w:sz w:val="24"/>
          <w:szCs w:val="24"/>
          <w:lang w:val="uk-UA" w:eastAsia="ru-RU"/>
        </w:rPr>
        <w:t>ід час</w:t>
      </w:r>
      <w:r w:rsidR="007778E1">
        <w:rPr>
          <w:rFonts w:ascii="Times New Roman" w:eastAsia="Times New Roman" w:hAnsi="Times New Roman"/>
          <w:color w:val="000000" w:themeColor="text1"/>
          <w:sz w:val="24"/>
          <w:szCs w:val="24"/>
          <w:lang w:eastAsia="ru-RU"/>
        </w:rPr>
        <w:t xml:space="preserve"> відкриванн</w:t>
      </w:r>
      <w:r w:rsidR="007778E1">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дверцят шафи.</w:t>
      </w:r>
    </w:p>
    <w:p w:rsidR="005A3AF5" w:rsidRPr="00E615F7" w:rsidRDefault="005A3AF5" w:rsidP="007778E1">
      <w:pPr>
        <w:spacing w:after="0" w:line="0" w:lineRule="atLeast"/>
        <w:ind w:firstLine="567"/>
        <w:jc w:val="both"/>
        <w:rPr>
          <w:rFonts w:ascii="Times New Roman" w:hAnsi="Times New Roman"/>
          <w:b/>
          <w:i/>
          <w:color w:val="000000" w:themeColor="text1"/>
          <w:sz w:val="24"/>
          <w:szCs w:val="24"/>
          <w:lang w:val="uk-UA"/>
        </w:rPr>
      </w:pPr>
    </w:p>
    <w:p w:rsidR="005A3AF5" w:rsidRPr="00E615F7" w:rsidRDefault="005A3AF5" w:rsidP="007778E1">
      <w:pPr>
        <w:spacing w:after="0" w:line="0" w:lineRule="atLeast"/>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5. Основи проектуванн</w:t>
      </w:r>
      <w:r w:rsidR="007778E1">
        <w:rPr>
          <w:rFonts w:ascii="Times New Roman" w:hAnsi="Times New Roman"/>
          <w:b/>
          <w:i/>
          <w:color w:val="000000" w:themeColor="text1"/>
          <w:sz w:val="24"/>
          <w:szCs w:val="24"/>
          <w:lang w:val="uk-UA"/>
        </w:rPr>
        <w:t>я громадських будівель і споруд</w:t>
      </w:r>
    </w:p>
    <w:p w:rsidR="006F1125" w:rsidRPr="00E615F7" w:rsidRDefault="006F1125" w:rsidP="009E27CD">
      <w:pPr>
        <w:spacing w:after="0" w:line="0" w:lineRule="atLeast"/>
        <w:ind w:firstLine="567"/>
        <w:jc w:val="both"/>
        <w:rPr>
          <w:rFonts w:ascii="Times New Roman" w:hAnsi="Times New Roman"/>
          <w:b/>
          <w:i/>
          <w:color w:val="000000" w:themeColor="text1"/>
          <w:sz w:val="24"/>
          <w:szCs w:val="24"/>
          <w:lang w:val="uk-UA"/>
        </w:rPr>
      </w:pPr>
    </w:p>
    <w:p w:rsidR="00AD6811" w:rsidRPr="00E615F7" w:rsidRDefault="00AD6811"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Містобудівна організація суспільного обслуговування будується за принципом „східчастої” системи. Залежно від частоти користування всі установи й підприємства обслуговування діляться на 3 основні групи: установи й підприємства </w:t>
      </w:r>
      <w:r w:rsidRPr="00E615F7">
        <w:rPr>
          <w:rFonts w:ascii="Times New Roman" w:hAnsi="Times New Roman"/>
          <w:i/>
          <w:color w:val="000000" w:themeColor="text1"/>
          <w:sz w:val="24"/>
          <w:szCs w:val="24"/>
          <w:lang w:val="uk-UA"/>
        </w:rPr>
        <w:t>епізодичного</w:t>
      </w: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 xml:space="preserve">періодичного й повсякденного користування. </w:t>
      </w:r>
      <w:r w:rsidRPr="00E615F7">
        <w:rPr>
          <w:rFonts w:ascii="Times New Roman" w:hAnsi="Times New Roman"/>
          <w:color w:val="000000" w:themeColor="text1"/>
          <w:sz w:val="24"/>
          <w:szCs w:val="24"/>
          <w:lang w:val="uk-UA"/>
        </w:rPr>
        <w:t>Установи й підприємства епізодичного користування обслуговують населення всього міста, планувальних районів і являють собою громадське обслуговування міського значення. Установи й підприємства періодичного й повсякденного користування становлять громадське обслуговування місцевого значення (в основному в житловій забудові).</w:t>
      </w:r>
    </w:p>
    <w:p w:rsidR="00AD6811" w:rsidRPr="00E615F7" w:rsidRDefault="00AD6811"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Режим функціонування громадських будинків визначає їх взаємозв’язок з різними структурними елементами міста. Так, навчально-виховні будинки (дитсадки, школи) перебувають у тісному зв’язку з житловою забудовою, спортивні споруди і пристрої розміщуються поблизу садів, парків і водоймів і входять у систему озеленення міста. На розміщення підприємств торгівлі й громадського  харчування впливає система міського транспорту. Будучи пунктами притягання значних мас людей, громадські будинки, як правило, розміщуються або на жвавих магістралях і площах міста, або в безпосередній близькості від них.</w:t>
      </w:r>
    </w:p>
    <w:p w:rsidR="007778E1" w:rsidRPr="00E615F7" w:rsidRDefault="00AD6811"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Громадські будинки є структурними основними елементами забудови загальноміських центрів і центрів планувальних районів. Вони разом із транспортними магістралями й мережею вуличних і пішохідних трас створюють планувальну структуру міста, в якій відіграють роль архітектурних домінант. Образність архітектури громадських будинків і комплексів залежить від їх соціального призначення й визначає художній вигляд міських ансамблів.</w:t>
      </w:r>
    </w:p>
    <w:p w:rsidR="00AD6811" w:rsidRPr="00E615F7" w:rsidRDefault="00AD6811" w:rsidP="009E27CD">
      <w:pPr>
        <w:spacing w:after="0" w:line="0" w:lineRule="atLeast"/>
        <w:jc w:val="both"/>
        <w:rPr>
          <w:rFonts w:ascii="Times New Roman" w:hAnsi="Times New Roman"/>
          <w:b/>
          <w:i/>
          <w:color w:val="000000" w:themeColor="text1"/>
          <w:sz w:val="24"/>
          <w:szCs w:val="24"/>
          <w:lang w:val="uk-UA"/>
        </w:rPr>
      </w:pPr>
    </w:p>
    <w:p w:rsidR="00AD6811" w:rsidRPr="00E615F7" w:rsidRDefault="00AD6811" w:rsidP="009E27CD">
      <w:pPr>
        <w:spacing w:after="0" w:line="0" w:lineRule="atLeast"/>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6. Містобудівні та архітектурно-х</w:t>
      </w:r>
      <w:r w:rsidR="007778E1">
        <w:rPr>
          <w:rFonts w:ascii="Times New Roman" w:hAnsi="Times New Roman"/>
          <w:b/>
          <w:i/>
          <w:color w:val="000000" w:themeColor="text1"/>
          <w:sz w:val="24"/>
          <w:szCs w:val="24"/>
          <w:lang w:val="uk-UA"/>
        </w:rPr>
        <w:t>удожні особливості проектування</w:t>
      </w:r>
    </w:p>
    <w:p w:rsidR="006F1125" w:rsidRPr="00E615F7" w:rsidRDefault="006F1125" w:rsidP="009E27CD">
      <w:pPr>
        <w:spacing w:after="0" w:line="0" w:lineRule="atLeast"/>
        <w:ind w:firstLine="567"/>
        <w:jc w:val="both"/>
        <w:rPr>
          <w:rFonts w:ascii="Times New Roman" w:hAnsi="Times New Roman"/>
          <w:b/>
          <w:i/>
          <w:color w:val="000000" w:themeColor="text1"/>
          <w:sz w:val="24"/>
          <w:szCs w:val="24"/>
          <w:lang w:val="uk-UA"/>
        </w:rPr>
      </w:pPr>
    </w:p>
    <w:p w:rsidR="00AD6811" w:rsidRPr="00E615F7" w:rsidRDefault="00AD6811"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Громадські будинки служать орієнтирами в перспективі вулиць і проспектів. Блискучим прикладом цьому є будинок Адміралтейства в Санкт-Петербурзі, золотий шпиль якого служить орієнтиром для 3 магістралей. Перспективу Московського проспекту й вулиці Сумської в Харкові замикає купол Успенського собору.</w:t>
      </w:r>
    </w:p>
    <w:p w:rsidR="00AD6811" w:rsidRPr="00E615F7" w:rsidRDefault="00AD6811"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Громадські будинки – основні споруди, що визначають силует міста. У минулому силует міста визначали в основному культові будинки: стовп Івана Великого в Москві, купол Ісаакієвського собору в Санкт-Петербурзі, храм св. Софії в Константинополі, дзвіниця Києво-Печерської лаври, дзвіниця Успенського собору в Харкові. Сьогодні силует міста визначається його громадськими будинками (Московський університет на Воробйових горах, ансамбль будинків на площі Свободи в Харкові). Розміщення таких будинків у центрі міста дозволяє одночасно з їх доцільним об’ємно-просторовим рішенням використовувати і висотність д</w:t>
      </w:r>
      <w:r w:rsidR="00CC663A" w:rsidRPr="00E615F7">
        <w:rPr>
          <w:rFonts w:ascii="Times New Roman" w:hAnsi="Times New Roman"/>
          <w:color w:val="000000" w:themeColor="text1"/>
          <w:sz w:val="24"/>
          <w:szCs w:val="24"/>
          <w:lang w:val="uk-UA"/>
        </w:rPr>
        <w:t>ля створення виразного силуету.</w:t>
      </w:r>
    </w:p>
    <w:p w:rsidR="00AD6811" w:rsidRDefault="00AD6811" w:rsidP="009E27CD">
      <w:pPr>
        <w:spacing w:after="0" w:line="0" w:lineRule="atLeast"/>
        <w:ind w:firstLine="567"/>
        <w:jc w:val="both"/>
        <w:rPr>
          <w:rFonts w:ascii="Times New Roman" w:hAnsi="Times New Roman"/>
          <w:b/>
          <w:i/>
          <w:color w:val="000000" w:themeColor="text1"/>
          <w:sz w:val="24"/>
          <w:szCs w:val="24"/>
          <w:lang w:val="uk-UA"/>
        </w:rPr>
      </w:pPr>
    </w:p>
    <w:p w:rsidR="009E27CD" w:rsidRDefault="009E27CD" w:rsidP="009E27CD">
      <w:pPr>
        <w:spacing w:after="0" w:line="0" w:lineRule="atLeast"/>
        <w:ind w:firstLine="567"/>
        <w:jc w:val="both"/>
        <w:rPr>
          <w:rFonts w:ascii="Times New Roman" w:hAnsi="Times New Roman"/>
          <w:b/>
          <w:i/>
          <w:color w:val="000000" w:themeColor="text1"/>
          <w:sz w:val="24"/>
          <w:szCs w:val="24"/>
          <w:lang w:val="uk-UA"/>
        </w:rPr>
      </w:pPr>
    </w:p>
    <w:p w:rsidR="009E27CD" w:rsidRPr="00E615F7" w:rsidRDefault="009E27CD" w:rsidP="009E27CD">
      <w:pPr>
        <w:spacing w:after="0" w:line="0" w:lineRule="atLeast"/>
        <w:ind w:firstLine="567"/>
        <w:jc w:val="both"/>
        <w:rPr>
          <w:rFonts w:ascii="Times New Roman" w:hAnsi="Times New Roman"/>
          <w:b/>
          <w:i/>
          <w:color w:val="000000" w:themeColor="text1"/>
          <w:sz w:val="24"/>
          <w:szCs w:val="24"/>
          <w:lang w:val="uk-UA"/>
        </w:rPr>
      </w:pPr>
    </w:p>
    <w:p w:rsidR="00AD6811" w:rsidRPr="00E615F7" w:rsidRDefault="00AD6811" w:rsidP="009E27CD">
      <w:pPr>
        <w:spacing w:after="0" w:line="0" w:lineRule="atLeast"/>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lastRenderedPageBreak/>
        <w:t>Лекція 7. Кл</w:t>
      </w:r>
      <w:r w:rsidR="007778E1">
        <w:rPr>
          <w:rFonts w:ascii="Times New Roman" w:hAnsi="Times New Roman"/>
          <w:b/>
          <w:i/>
          <w:color w:val="000000" w:themeColor="text1"/>
          <w:sz w:val="24"/>
          <w:szCs w:val="24"/>
          <w:lang w:val="uk-UA"/>
        </w:rPr>
        <w:t>асифікація громадських будівель</w:t>
      </w:r>
    </w:p>
    <w:p w:rsidR="006F1125" w:rsidRPr="00E615F7" w:rsidRDefault="006F1125" w:rsidP="009E27CD">
      <w:pPr>
        <w:spacing w:after="0" w:line="0" w:lineRule="atLeast"/>
        <w:ind w:firstLine="567"/>
        <w:jc w:val="both"/>
        <w:rPr>
          <w:rFonts w:ascii="Times New Roman" w:hAnsi="Times New Roman"/>
          <w:b/>
          <w:i/>
          <w:color w:val="000000" w:themeColor="text1"/>
          <w:sz w:val="24"/>
          <w:szCs w:val="24"/>
          <w:lang w:val="uk-UA"/>
        </w:rPr>
      </w:pPr>
    </w:p>
    <w:p w:rsidR="00AD6811" w:rsidRPr="00E615F7" w:rsidRDefault="00AD6811"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Різні типи громадських будинків і споруд розвивалися в часі як кількісно, так і якісно. Одні з них мають древні прототипи, інші виникли в більш пізні часи, треті з’явилися в наш час. Можна чекати й надалі народження нових видів і типів громадських будинків. Багато будинків, зберігаючи своє призначення, безупинно перетворювались якісно, а іноді ставали несхожими або мало схожими на своїх попередників. Велика різниця між сучасним супермаркетом і будинком середньовічного торговця із крамницею на першому поверсі, житлом на другому й складом на третьому, але те й інше – торговельні будинки. У той же час сучасний театр і цирк зберегли багато загального зі своїми античними й середньовічними прототипами.</w:t>
      </w:r>
    </w:p>
    <w:p w:rsidR="00AD6811" w:rsidRPr="00E615F7" w:rsidRDefault="00AD6811"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Кількісна зміна – поява нових, небувалих раніше будинків, таких, як кінотеатри із самими різними способами проекції, вокзали, аеропорти, концертні зали зі складною звуко- і світлоапаратурою.</w:t>
      </w:r>
    </w:p>
    <w:p w:rsidR="00AD6811" w:rsidRPr="00E615F7" w:rsidRDefault="00AD6811"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Всього налічується близько 400 видів і різновидів громадських будинків і споруд. У свою чергу види підрозділяються на типи, кожному з яких властиві свої об’ємно-просторові схеми. У класифікацію включені найбільш масові типи громадських будинків, які діляться за розповсюдженим традиційним принципом їх поділу – за призначенням (функцією). Відповідно до Державних будівельних норм України (ДБН Б.2.2-9-99. Громадські будинки й споруди. Основні положення) громадські будинки й споруди діляться на:</w:t>
      </w:r>
    </w:p>
    <w:p w:rsidR="00AD6811" w:rsidRPr="00E615F7" w:rsidRDefault="00AD6811" w:rsidP="009E27CD">
      <w:pPr>
        <w:spacing w:after="0" w:line="0" w:lineRule="atLeast"/>
        <w:ind w:firstLine="567"/>
        <w:jc w:val="both"/>
        <w:rPr>
          <w:rFonts w:ascii="Times New Roman" w:hAnsi="Times New Roman"/>
          <w:i/>
          <w:color w:val="000000" w:themeColor="text1"/>
          <w:sz w:val="24"/>
          <w:szCs w:val="24"/>
          <w:lang w:val="uk-UA"/>
        </w:rPr>
      </w:pPr>
      <w:r w:rsidRPr="00E615F7">
        <w:rPr>
          <w:rFonts w:ascii="Times New Roman" w:hAnsi="Times New Roman"/>
          <w:color w:val="000000" w:themeColor="text1"/>
          <w:sz w:val="24"/>
          <w:szCs w:val="24"/>
          <w:lang w:val="uk-UA"/>
        </w:rPr>
        <w:t xml:space="preserve">1. </w:t>
      </w:r>
      <w:r w:rsidRPr="00E615F7">
        <w:rPr>
          <w:rFonts w:ascii="Times New Roman" w:hAnsi="Times New Roman"/>
          <w:i/>
          <w:color w:val="000000" w:themeColor="text1"/>
          <w:sz w:val="24"/>
          <w:szCs w:val="24"/>
          <w:lang w:val="uk-UA"/>
        </w:rPr>
        <w:t>Будинки дитячих дошкільних установ:</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дитячі дошкільні установи загального, спеціального й оздоровчого типу;</w:t>
      </w:r>
    </w:p>
    <w:p w:rsidR="00AD6811" w:rsidRPr="00E615F7" w:rsidRDefault="007778E1" w:rsidP="009E27CD">
      <w:pPr>
        <w:spacing w:after="0" w:line="0" w:lineRule="atLeast"/>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будинки</w:t>
      </w:r>
      <w:r w:rsidR="00AD6811" w:rsidRPr="00E615F7">
        <w:rPr>
          <w:rFonts w:ascii="Times New Roman" w:hAnsi="Times New Roman"/>
          <w:color w:val="000000" w:themeColor="text1"/>
          <w:sz w:val="24"/>
          <w:szCs w:val="24"/>
          <w:lang w:val="uk-UA"/>
        </w:rPr>
        <w:t xml:space="preserve"> дитини й дошкільні дитячі будинки;</w:t>
      </w:r>
    </w:p>
    <w:p w:rsidR="00AD6811" w:rsidRPr="00E615F7" w:rsidRDefault="001E0F2B"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дошкільні установи, об’</w:t>
      </w:r>
      <w:r w:rsidR="00AD6811" w:rsidRPr="00E615F7">
        <w:rPr>
          <w:rFonts w:ascii="Times New Roman" w:hAnsi="Times New Roman"/>
          <w:color w:val="000000" w:themeColor="text1"/>
          <w:sz w:val="24"/>
          <w:szCs w:val="24"/>
          <w:lang w:val="uk-UA"/>
        </w:rPr>
        <w:t>єднані з початковою або основною школою.</w:t>
      </w:r>
    </w:p>
    <w:p w:rsidR="00AD6811" w:rsidRPr="00E615F7" w:rsidRDefault="00AD681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2. Будинки навчальних закладів:</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загальноосвітні й спеціалізовані школи;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загальноосвітні спеціальні й санаторні школи-інтернати;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міжшкільні учбово-виробничі комбінати;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позашкільні установи;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професійно-технічні навчальні заклади;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вищі навчальні заклади;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інститути підвищення кваліфікації фахівців.</w:t>
      </w:r>
    </w:p>
    <w:p w:rsidR="00AD6811" w:rsidRPr="00E615F7" w:rsidRDefault="00AD681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3. Будинки й споруди</w:t>
      </w:r>
      <w:r w:rsidR="00626C86" w:rsidRPr="00E615F7">
        <w:rPr>
          <w:rFonts w:ascii="Times New Roman" w:hAnsi="Times New Roman"/>
          <w:i/>
          <w:color w:val="000000" w:themeColor="text1"/>
          <w:sz w:val="24"/>
          <w:szCs w:val="24"/>
          <w:lang w:val="uk-UA"/>
        </w:rPr>
        <w:t xml:space="preserve"> для охорони здоров’</w:t>
      </w:r>
      <w:r w:rsidR="007778E1">
        <w:rPr>
          <w:rFonts w:ascii="Times New Roman" w:hAnsi="Times New Roman"/>
          <w:i/>
          <w:color w:val="000000" w:themeColor="text1"/>
          <w:sz w:val="24"/>
          <w:szCs w:val="24"/>
          <w:lang w:val="uk-UA"/>
        </w:rPr>
        <w:t>я й відпочинку:</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лікувально-профілактичні установи;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санітарно-профілактичні установи;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установи судово-медичної експертизи;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аптечні установи;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санаторії й санаторії-профілакторії;</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установи відпочинку й туризму.</w:t>
      </w:r>
    </w:p>
    <w:p w:rsidR="00AD6811" w:rsidRPr="00E615F7" w:rsidRDefault="00AD681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4. Будинки й споруди фізкультурно-оздоровчі й спортивні:</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відкриті фізкультурно-спортивні споруди;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й криті споруди;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фізкультурно-спортивні й фізкультурно-оздоровчі комплекси.</w:t>
      </w:r>
    </w:p>
    <w:p w:rsidR="00AD6811" w:rsidRPr="00E615F7" w:rsidRDefault="00AD681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5. Будинки культурно-видовищних і культових установ:</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видовищні будинки (театри, концертні зали, кінотеатри, цирки);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досугові будинки (клуби, центри культури й дозвілля та ін.);</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музеї й виставки;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бібліотеки;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культові будинки, споруди й комплекси.</w:t>
      </w:r>
    </w:p>
    <w:p w:rsidR="00AD6811" w:rsidRPr="00E615F7" w:rsidRDefault="00AD681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6. Будинки підприємств торгівлі й громадського харчування:</w:t>
      </w:r>
    </w:p>
    <w:p w:rsidR="00AD6811" w:rsidRPr="00E615F7" w:rsidRDefault="00626C86"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будинки </w:t>
      </w:r>
      <w:r w:rsidR="00AD6811" w:rsidRPr="00E615F7">
        <w:rPr>
          <w:rFonts w:ascii="Times New Roman" w:hAnsi="Times New Roman"/>
          <w:color w:val="000000" w:themeColor="text1"/>
          <w:sz w:val="24"/>
          <w:szCs w:val="24"/>
          <w:lang w:val="uk-UA"/>
        </w:rPr>
        <w:t>підприємств роздрібної торгівлі;</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00626C86" w:rsidRPr="00E615F7">
        <w:rPr>
          <w:rFonts w:ascii="Times New Roman" w:hAnsi="Times New Roman"/>
          <w:color w:val="000000" w:themeColor="text1"/>
          <w:sz w:val="24"/>
          <w:szCs w:val="24"/>
          <w:lang w:val="uk-UA"/>
        </w:rPr>
        <w:t xml:space="preserve">будинки </w:t>
      </w:r>
      <w:r w:rsidRPr="00E615F7">
        <w:rPr>
          <w:rFonts w:ascii="Times New Roman" w:hAnsi="Times New Roman"/>
          <w:color w:val="000000" w:themeColor="text1"/>
          <w:sz w:val="24"/>
          <w:szCs w:val="24"/>
          <w:lang w:val="uk-UA"/>
        </w:rPr>
        <w:t>підприємств громадського харчування.</w:t>
      </w:r>
    </w:p>
    <w:p w:rsidR="00AD6811" w:rsidRPr="00E615F7" w:rsidRDefault="00AD681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7. Будинки підприємств побутового обслуговування:</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 комплексні підприємства побутового обслуговування;</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лазні, лазньо-оздоровчі комплекси;</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хімчистки й пральні.</w:t>
      </w:r>
    </w:p>
    <w:p w:rsidR="00AD6811" w:rsidRPr="00E615F7" w:rsidRDefault="00AD681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8. Будинки установ соціального захисту населення:</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територіальні центри соціального обслуговування;</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дома-інтернати загального й спеціального типу.</w:t>
      </w:r>
    </w:p>
    <w:p w:rsidR="00AD6811" w:rsidRPr="00E615F7" w:rsidRDefault="00AD6811" w:rsidP="009E27CD">
      <w:pPr>
        <w:spacing w:after="0" w:line="0" w:lineRule="atLeast"/>
        <w:ind w:firstLine="708"/>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lang w:val="uk-UA"/>
        </w:rPr>
        <w:t>9. Будинки науково-дослідних установ, проектних і громадських організацій і керування:</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 xml:space="preserve">- </w:t>
      </w:r>
      <w:r w:rsidRPr="00E615F7">
        <w:rPr>
          <w:rFonts w:ascii="Times New Roman" w:hAnsi="Times New Roman"/>
          <w:color w:val="000000" w:themeColor="text1"/>
          <w:sz w:val="24"/>
          <w:szCs w:val="24"/>
          <w:lang w:val="uk-UA"/>
        </w:rPr>
        <w:t>будинки науково-дослідних інститутів;</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проектних і конструкторських організацій;</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інформаційних центрів;</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органів керування;</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для громадських організацій;</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кредитування, страхування й комерційного призначення. Банки й банківські сховища;</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архівів.</w:t>
      </w:r>
    </w:p>
    <w:p w:rsidR="00AD6811" w:rsidRPr="00E615F7" w:rsidRDefault="00AD681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10. Транспортні будинки й споруди, призначені для обслуговування пасажирів:</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вокзали всіх видів транспорту;</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контори обслуговування пасажирів і транспортних агентств, касові павільйони.</w:t>
      </w:r>
    </w:p>
    <w:p w:rsidR="00AD6811" w:rsidRPr="00E615F7" w:rsidRDefault="00AD681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11. Будинки для комунального господарства</w:t>
      </w:r>
      <w:r w:rsidRPr="00E615F7">
        <w:rPr>
          <w:rFonts w:ascii="Times New Roman" w:hAnsi="Times New Roman"/>
          <w:color w:val="000000" w:themeColor="text1"/>
          <w:sz w:val="24"/>
          <w:szCs w:val="24"/>
          <w:lang w:val="uk-UA"/>
        </w:rPr>
        <w:t xml:space="preserve"> (крім виробничих, складських і транспортних будинків і споруд):</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готельних підприємств, мотелів і кемпінгів;</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для цивільних обрядів, похоронні бюро, крематорії;</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будинки житлово-експлуатаційних установ;</w:t>
      </w:r>
    </w:p>
    <w:p w:rsidR="00AD6811" w:rsidRPr="00E615F7" w:rsidRDefault="00AD6811"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громадські туалети.</w:t>
      </w:r>
    </w:p>
    <w:p w:rsidR="00AD6811" w:rsidRPr="00E615F7" w:rsidRDefault="00AD6811"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12. Багатофункціональні будинки й комплекси, що включають приміщення різного призначення.</w:t>
      </w:r>
    </w:p>
    <w:p w:rsidR="00626C86" w:rsidRPr="00E615F7" w:rsidRDefault="00626C86" w:rsidP="009E27CD">
      <w:pPr>
        <w:spacing w:after="0" w:line="0" w:lineRule="atLeast"/>
        <w:jc w:val="both"/>
        <w:rPr>
          <w:rFonts w:ascii="Times New Roman" w:hAnsi="Times New Roman"/>
          <w:b/>
          <w:i/>
          <w:color w:val="000000" w:themeColor="text1"/>
          <w:sz w:val="24"/>
          <w:szCs w:val="24"/>
          <w:lang w:val="uk-UA"/>
        </w:rPr>
      </w:pPr>
    </w:p>
    <w:p w:rsidR="00626C86" w:rsidRPr="00E615F7" w:rsidRDefault="00626C86" w:rsidP="009E27CD">
      <w:pPr>
        <w:spacing w:after="0" w:line="0" w:lineRule="atLeast"/>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8. Функціональні основи проектуванн</w:t>
      </w:r>
      <w:r w:rsidR="005A1379">
        <w:rPr>
          <w:rFonts w:ascii="Times New Roman" w:hAnsi="Times New Roman"/>
          <w:b/>
          <w:i/>
          <w:color w:val="000000" w:themeColor="text1"/>
          <w:sz w:val="24"/>
          <w:szCs w:val="24"/>
          <w:lang w:val="uk-UA"/>
        </w:rPr>
        <w:t>я громадських будівель і споруд</w:t>
      </w:r>
    </w:p>
    <w:p w:rsidR="006F1125" w:rsidRPr="00E615F7" w:rsidRDefault="006F1125" w:rsidP="009E27CD">
      <w:pPr>
        <w:spacing w:after="0" w:line="0" w:lineRule="atLeast"/>
        <w:ind w:firstLine="567"/>
        <w:jc w:val="both"/>
        <w:rPr>
          <w:rFonts w:ascii="Times New Roman" w:hAnsi="Times New Roman"/>
          <w:b/>
          <w:i/>
          <w:color w:val="000000" w:themeColor="text1"/>
          <w:sz w:val="24"/>
          <w:szCs w:val="24"/>
          <w:lang w:val="uk-UA"/>
        </w:rPr>
      </w:pP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Громадські будинки й комплекси – це об’єктне середовище, де</w:t>
      </w:r>
      <w:r w:rsidR="005A1379">
        <w:rPr>
          <w:rFonts w:ascii="Times New Roman" w:hAnsi="Times New Roman"/>
          <w:color w:val="000000" w:themeColor="text1"/>
          <w:sz w:val="24"/>
          <w:szCs w:val="24"/>
          <w:lang w:val="uk-UA"/>
        </w:rPr>
        <w:t xml:space="preserve"> протікають один й більше взаємо</w:t>
      </w:r>
      <w:r w:rsidRPr="00E615F7">
        <w:rPr>
          <w:rFonts w:ascii="Times New Roman" w:hAnsi="Times New Roman"/>
          <w:color w:val="000000" w:themeColor="text1"/>
          <w:sz w:val="24"/>
          <w:szCs w:val="24"/>
          <w:lang w:val="uk-UA"/>
        </w:rPr>
        <w:t>зв’язаних процесів суспільної діяльності людей. Головним фактором і основою об’ємно-планувального рішення таких будинків і споруд є функціональне призначення, тобто та громадська діяльність людини, заради якої будується будинок.</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Для кожного виду громадських будинків характерні свої функціонально-технологічні процеси. Ці процеси розділяються на </w:t>
      </w:r>
      <w:r w:rsidRPr="00E615F7">
        <w:rPr>
          <w:rFonts w:ascii="Times New Roman" w:hAnsi="Times New Roman"/>
          <w:i/>
          <w:color w:val="000000" w:themeColor="text1"/>
          <w:sz w:val="24"/>
          <w:szCs w:val="24"/>
          <w:lang w:val="uk-UA"/>
        </w:rPr>
        <w:t>загальні й специфічні.</w:t>
      </w:r>
      <w:r w:rsidRPr="00E615F7">
        <w:rPr>
          <w:rFonts w:ascii="Times New Roman" w:hAnsi="Times New Roman"/>
          <w:color w:val="000000" w:themeColor="text1"/>
          <w:sz w:val="24"/>
          <w:szCs w:val="24"/>
          <w:lang w:val="uk-UA"/>
        </w:rPr>
        <w:t xml:space="preserve"> До загальних процесів відносять різну суспільну або трудову діяльність людей, різноманітні види громадського обслуговування. Ці процеси вимагають забезпечення необхідного для них простору, організації руху людських потоків, зорового сприйняття і видимості, створення світлового й інсоляційного режимів, сприятливого повітряного середовища. Специфічні процеси властиві тільки одному певному роду діяльності людей, </w:t>
      </w:r>
      <w:r w:rsidR="005A1379">
        <w:rPr>
          <w:rFonts w:ascii="Times New Roman" w:hAnsi="Times New Roman"/>
          <w:color w:val="000000" w:themeColor="text1"/>
          <w:sz w:val="24"/>
          <w:szCs w:val="24"/>
          <w:lang w:val="uk-UA"/>
        </w:rPr>
        <w:t>наприклад, лікувально-оздоровчому, навчально-виховному</w:t>
      </w:r>
      <w:r w:rsidRPr="00E615F7">
        <w:rPr>
          <w:rFonts w:ascii="Times New Roman" w:hAnsi="Times New Roman"/>
          <w:color w:val="000000" w:themeColor="text1"/>
          <w:sz w:val="24"/>
          <w:szCs w:val="24"/>
          <w:lang w:val="uk-UA"/>
        </w:rPr>
        <w:t xml:space="preserve"> й т.п.</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У кожному громадському будинку є </w:t>
      </w:r>
      <w:r w:rsidRPr="00E615F7">
        <w:rPr>
          <w:rFonts w:ascii="Times New Roman" w:hAnsi="Times New Roman"/>
          <w:i/>
          <w:color w:val="000000" w:themeColor="text1"/>
          <w:sz w:val="24"/>
          <w:szCs w:val="24"/>
          <w:lang w:val="uk-UA"/>
        </w:rPr>
        <w:t>головний</w:t>
      </w:r>
      <w:r w:rsidRPr="00E615F7">
        <w:rPr>
          <w:rFonts w:ascii="Times New Roman" w:hAnsi="Times New Roman"/>
          <w:color w:val="000000" w:themeColor="text1"/>
          <w:sz w:val="24"/>
          <w:szCs w:val="24"/>
          <w:lang w:val="uk-UA"/>
        </w:rPr>
        <w:t xml:space="preserve"> функціонально-технологічний і </w:t>
      </w:r>
      <w:r w:rsidRPr="00E615F7">
        <w:rPr>
          <w:rFonts w:ascii="Times New Roman" w:hAnsi="Times New Roman"/>
          <w:i/>
          <w:color w:val="000000" w:themeColor="text1"/>
          <w:sz w:val="24"/>
          <w:szCs w:val="24"/>
          <w:lang w:val="uk-UA"/>
        </w:rPr>
        <w:t xml:space="preserve">другорядні </w:t>
      </w:r>
      <w:r w:rsidRPr="00E615F7">
        <w:rPr>
          <w:rFonts w:ascii="Times New Roman" w:hAnsi="Times New Roman"/>
          <w:color w:val="000000" w:themeColor="text1"/>
          <w:sz w:val="24"/>
          <w:szCs w:val="24"/>
          <w:lang w:val="uk-UA"/>
        </w:rPr>
        <w:t>процеси</w:t>
      </w:r>
      <w:r w:rsidRPr="00E615F7">
        <w:rPr>
          <w:rFonts w:ascii="Times New Roman" w:hAnsi="Times New Roman"/>
          <w:i/>
          <w:color w:val="000000" w:themeColor="text1"/>
          <w:sz w:val="24"/>
          <w:szCs w:val="24"/>
          <w:lang w:val="uk-UA"/>
        </w:rPr>
        <w:t>.</w:t>
      </w:r>
      <w:r w:rsidRPr="00E615F7">
        <w:rPr>
          <w:rFonts w:ascii="Times New Roman" w:hAnsi="Times New Roman"/>
          <w:color w:val="000000" w:themeColor="text1"/>
          <w:sz w:val="24"/>
          <w:szCs w:val="24"/>
          <w:lang w:val="uk-UA"/>
        </w:rPr>
        <w:t xml:space="preserve"> Наприклад, у школах головний процес – навчальні заняття, а другорядні – громадське харчування й адміністративно-господарська діяльність. У деяких будинках можуть сполучатися кілька головних процесів. Наприклад, у їдалень, кафе, ресторанах протікають два головних процеси: процес готування їжі й процес харчування людей. Перший з них має виробничий характер, другий пов’язаний з обслуговуванням відвідувачів.</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Один із принципів функціональної організації внутрішнього простору громадського будинку полягає у виявленні взаємозв’язків між окремими приміщеннями (або їх групами) при збереженні їх чіткого розмежування. Такий принцип здійснюється за допомогою так званого угруповання приміщень.</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 xml:space="preserve">Угруповання внутрішніх просторів впливає на композиційне рішення громадського будинку. Коли ядро композиції розташовується по осі симетрії, а другорядні приміщення групуються довкола нього, формується </w:t>
      </w:r>
      <w:r w:rsidRPr="00E615F7">
        <w:rPr>
          <w:rFonts w:ascii="Times New Roman" w:hAnsi="Times New Roman"/>
          <w:i/>
          <w:color w:val="000000" w:themeColor="text1"/>
          <w:sz w:val="24"/>
          <w:szCs w:val="24"/>
          <w:lang w:val="uk-UA"/>
        </w:rPr>
        <w:t>симетрична схема.</w:t>
      </w:r>
      <w:r w:rsidRPr="00E615F7">
        <w:rPr>
          <w:rFonts w:ascii="Times New Roman" w:hAnsi="Times New Roman"/>
          <w:color w:val="000000" w:themeColor="text1"/>
          <w:sz w:val="24"/>
          <w:szCs w:val="24"/>
          <w:lang w:val="uk-UA"/>
        </w:rPr>
        <w:t xml:space="preserve"> Коли ядро композиції розташовується не по осі симетрії, а супідрядні елементи вільно групуються стосовно нього, створюється </w:t>
      </w:r>
      <w:r w:rsidRPr="00E615F7">
        <w:rPr>
          <w:rFonts w:ascii="Times New Roman" w:hAnsi="Times New Roman"/>
          <w:i/>
          <w:color w:val="000000" w:themeColor="text1"/>
          <w:sz w:val="24"/>
          <w:szCs w:val="24"/>
          <w:lang w:val="uk-UA"/>
        </w:rPr>
        <w:t>асиметрична схема</w:t>
      </w:r>
      <w:r w:rsidRPr="00E615F7">
        <w:rPr>
          <w:rFonts w:ascii="Times New Roman" w:hAnsi="Times New Roman"/>
          <w:color w:val="000000" w:themeColor="text1"/>
          <w:sz w:val="24"/>
          <w:szCs w:val="24"/>
          <w:lang w:val="uk-UA"/>
        </w:rPr>
        <w:t xml:space="preserve"> композиції.</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Будь-який функціональний процес може мати кілька раціональних схем організації внутрішнього простору або об’ємно-планувальних схем. Можливі сполучення просторів можна звести до 7 схем: </w:t>
      </w:r>
      <w:r w:rsidRPr="00E615F7">
        <w:rPr>
          <w:rFonts w:ascii="Times New Roman" w:hAnsi="Times New Roman"/>
          <w:i/>
          <w:color w:val="000000" w:themeColor="text1"/>
          <w:sz w:val="24"/>
          <w:szCs w:val="24"/>
          <w:lang w:val="uk-UA"/>
        </w:rPr>
        <w:t>осередкової, коридорної,</w:t>
      </w: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анфіладної, зальної, центричної, павільйонної й змішаної або комбінованої</w:t>
      </w:r>
      <w:r w:rsidRPr="00E615F7">
        <w:rPr>
          <w:rFonts w:ascii="Times New Roman" w:hAnsi="Times New Roman"/>
          <w:color w:val="000000" w:themeColor="text1"/>
          <w:sz w:val="24"/>
          <w:szCs w:val="24"/>
          <w:lang w:val="uk-UA"/>
        </w:rPr>
        <w:t>.</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Осередкова</w:t>
      </w:r>
      <w:r w:rsidRPr="00E615F7">
        <w:rPr>
          <w:rFonts w:ascii="Times New Roman" w:hAnsi="Times New Roman"/>
          <w:color w:val="000000" w:themeColor="text1"/>
          <w:sz w:val="24"/>
          <w:szCs w:val="24"/>
          <w:lang w:val="uk-UA"/>
        </w:rPr>
        <w:t xml:space="preserve"> схема складається із частин, в яких функціональні процеси проходять у невеликих рівнозначних просторових осередках (шкільні, лікувальні будинки), які можуть мати загальну комунікацію, що зв’язує їх із зовнішнім середовищем.</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Коридорна</w:t>
      </w:r>
      <w:r w:rsidRPr="00E615F7">
        <w:rPr>
          <w:rFonts w:ascii="Times New Roman" w:hAnsi="Times New Roman"/>
          <w:color w:val="000000" w:themeColor="text1"/>
          <w:sz w:val="24"/>
          <w:szCs w:val="24"/>
          <w:lang w:val="uk-UA"/>
        </w:rPr>
        <w:t xml:space="preserve"> схема складається з порівняно невеликих осередків, зв’язаних загальною горизонтальною комунікацією – коридором. Осередки при цьому розташовуються з 1 або 2 сторін коридору (адміністративні будинки, лікарні).</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Анфіладна</w:t>
      </w:r>
      <w:r w:rsidRPr="00E615F7">
        <w:rPr>
          <w:rFonts w:ascii="Times New Roman" w:hAnsi="Times New Roman"/>
          <w:color w:val="000000" w:themeColor="text1"/>
          <w:sz w:val="24"/>
          <w:szCs w:val="24"/>
          <w:lang w:val="uk-UA"/>
        </w:rPr>
        <w:t xml:space="preserve"> схема являє собою ряд приміщень, розташованих один за одним і об’єднаних між собою наскрізним проходом (музеї, виставки).</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Зальна</w:t>
      </w:r>
      <w:r w:rsidRPr="00E615F7">
        <w:rPr>
          <w:rFonts w:ascii="Times New Roman" w:hAnsi="Times New Roman"/>
          <w:color w:val="000000" w:themeColor="text1"/>
          <w:sz w:val="24"/>
          <w:szCs w:val="24"/>
          <w:lang w:val="uk-UA"/>
        </w:rPr>
        <w:t xml:space="preserve"> схема заснована на створенні єдиного простору для функцій, що вимагають великих нерозчленованих площ і вміщують більші маси людей (криті ринки, спортивні будинки, виставкові павільйони).</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Центрична</w:t>
      </w:r>
      <w:r w:rsidRPr="00E615F7">
        <w:rPr>
          <w:rFonts w:ascii="Times New Roman" w:hAnsi="Times New Roman"/>
          <w:color w:val="000000" w:themeColor="text1"/>
          <w:sz w:val="24"/>
          <w:szCs w:val="24"/>
          <w:lang w:val="uk-UA"/>
        </w:rPr>
        <w:t xml:space="preserve"> схема складається з великого зального приміщення, навколо якого групуються дрібні приміщення (видовищні будинки).</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Павільйонна</w:t>
      </w:r>
      <w:r w:rsidRPr="00E615F7">
        <w:rPr>
          <w:rFonts w:ascii="Times New Roman" w:hAnsi="Times New Roman"/>
          <w:color w:val="000000" w:themeColor="text1"/>
          <w:sz w:val="24"/>
          <w:szCs w:val="24"/>
          <w:lang w:val="uk-UA"/>
        </w:rPr>
        <w:t xml:space="preserve"> схема побудована на розподілі приміщень або їх груп в окремих обсягах-павільйонах, зв’язаних між собою єдиним композиційним рішенням (генеральним планом), наприклад, павільйонний ринок.</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Змішані або комбіновані</w:t>
      </w:r>
      <w:r w:rsidRPr="00E615F7">
        <w:rPr>
          <w:rFonts w:ascii="Times New Roman" w:hAnsi="Times New Roman"/>
          <w:color w:val="000000" w:themeColor="text1"/>
          <w:sz w:val="24"/>
          <w:szCs w:val="24"/>
          <w:lang w:val="uk-UA"/>
        </w:rPr>
        <w:t xml:space="preserve"> схеми створюються шляхом сполучення й спільного використання існуючих схем (клуби, Будинки культури й ін.).</w:t>
      </w:r>
    </w:p>
    <w:p w:rsidR="00CC663A"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Названі вище схеми угруповання просторів усередині будинків є основою при формуванні різних композиційних схем громадських будинків: </w:t>
      </w:r>
      <w:r w:rsidRPr="00E615F7">
        <w:rPr>
          <w:rFonts w:ascii="Times New Roman" w:hAnsi="Times New Roman"/>
          <w:i/>
          <w:color w:val="000000" w:themeColor="text1"/>
          <w:sz w:val="24"/>
          <w:szCs w:val="24"/>
          <w:lang w:val="uk-UA"/>
        </w:rPr>
        <w:t>компактної, протяжної або розчленованої</w:t>
      </w:r>
      <w:r w:rsidRPr="00E615F7">
        <w:rPr>
          <w:rFonts w:ascii="Times New Roman" w:hAnsi="Times New Roman"/>
          <w:color w:val="000000" w:themeColor="text1"/>
          <w:sz w:val="24"/>
          <w:szCs w:val="24"/>
          <w:lang w:val="uk-UA"/>
        </w:rPr>
        <w:t xml:space="preserve">. Компактна композиційна схема включає зальну, центричну й комбіновану схеми угруповань приміщень. Протяжна (лінійна) схема композиції заснована на коридорному й анфіладному угрупованні приміщень. Розчленована композиційна схема формується за </w:t>
      </w:r>
      <w:r w:rsidR="00CC663A" w:rsidRPr="00E615F7">
        <w:rPr>
          <w:rFonts w:ascii="Times New Roman" w:hAnsi="Times New Roman"/>
          <w:color w:val="000000" w:themeColor="text1"/>
          <w:sz w:val="24"/>
          <w:szCs w:val="24"/>
          <w:lang w:val="uk-UA"/>
        </w:rPr>
        <w:t>принципом павільйонної системи.</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Функціональне зонування громадських будинків.</w:t>
      </w:r>
    </w:p>
    <w:p w:rsidR="00626C86" w:rsidRPr="00E615F7" w:rsidRDefault="005A1379" w:rsidP="009E27CD">
      <w:pPr>
        <w:spacing w:after="0" w:line="0" w:lineRule="atLeast"/>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Під час проектування</w:t>
      </w:r>
      <w:r w:rsidR="00626C86" w:rsidRPr="00E615F7">
        <w:rPr>
          <w:rFonts w:ascii="Times New Roman" w:hAnsi="Times New Roman"/>
          <w:color w:val="000000" w:themeColor="text1"/>
          <w:sz w:val="24"/>
          <w:szCs w:val="24"/>
          <w:lang w:val="uk-UA"/>
        </w:rPr>
        <w:t xml:space="preserve"> великих громадських будинків доцільно проводити </w:t>
      </w:r>
      <w:r w:rsidR="00626C86" w:rsidRPr="00E615F7">
        <w:rPr>
          <w:rFonts w:ascii="Times New Roman" w:hAnsi="Times New Roman"/>
          <w:i/>
          <w:color w:val="000000" w:themeColor="text1"/>
          <w:sz w:val="24"/>
          <w:szCs w:val="24"/>
          <w:lang w:val="uk-UA"/>
        </w:rPr>
        <w:t>функціональне зонування</w:t>
      </w:r>
      <w:r w:rsidR="00626C86" w:rsidRPr="00E615F7">
        <w:rPr>
          <w:rFonts w:ascii="Times New Roman" w:hAnsi="Times New Roman"/>
          <w:color w:val="000000" w:themeColor="text1"/>
          <w:sz w:val="24"/>
          <w:szCs w:val="24"/>
          <w:lang w:val="uk-UA"/>
        </w:rPr>
        <w:t>, тобто розбивку на зони однорідних груп приміщень, виходячи зі спільності їх функціонального призначення й внутрішніх взаємозв’язків. Функціональне зонування вносить в архітектурно-планувальне рішення певну чіткість.</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Розрізняють два види функціонального зонування: </w:t>
      </w:r>
      <w:r w:rsidRPr="00E615F7">
        <w:rPr>
          <w:rFonts w:ascii="Times New Roman" w:hAnsi="Times New Roman"/>
          <w:i/>
          <w:color w:val="000000" w:themeColor="text1"/>
          <w:sz w:val="24"/>
          <w:szCs w:val="24"/>
          <w:lang w:val="uk-UA"/>
        </w:rPr>
        <w:t xml:space="preserve">горизонтальне й вертикальне. </w:t>
      </w:r>
      <w:r w:rsidRPr="00E615F7">
        <w:rPr>
          <w:rFonts w:ascii="Times New Roman" w:hAnsi="Times New Roman"/>
          <w:color w:val="000000" w:themeColor="text1"/>
          <w:sz w:val="24"/>
          <w:szCs w:val="24"/>
          <w:lang w:val="uk-UA"/>
        </w:rPr>
        <w:t>У першому випадку всі внутрішні простори розташовуються, як правило, у горизонтальній площині й поєднуються</w:t>
      </w:r>
      <w:r w:rsidR="005A1379">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в основному</w:t>
      </w:r>
      <w:r w:rsidR="005A1379">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горизонтальними комунікаціями: коридорами або галереями. У другому – внутрішні простори розташовуються за рівнями і зв’язуються між собою, як правило, вертикальними комунікаціями: сходами, ліфтами, ескалаторами.</w:t>
      </w:r>
    </w:p>
    <w:p w:rsidR="00626C86" w:rsidRPr="00E615F7" w:rsidRDefault="00626C86" w:rsidP="009E27CD">
      <w:pPr>
        <w:spacing w:after="0" w:line="0" w:lineRule="atLeast"/>
        <w:ind w:firstLine="567"/>
        <w:jc w:val="both"/>
        <w:rPr>
          <w:rFonts w:ascii="Times New Roman" w:hAnsi="Times New Roman"/>
          <w:color w:val="000000" w:themeColor="text1"/>
          <w:sz w:val="24"/>
          <w:szCs w:val="24"/>
          <w:lang w:val="uk-UA"/>
        </w:rPr>
      </w:pPr>
    </w:p>
    <w:p w:rsidR="00626C86" w:rsidRPr="00E615F7" w:rsidRDefault="00FE1A3F" w:rsidP="009E27CD">
      <w:pPr>
        <w:spacing w:after="0" w:line="0" w:lineRule="atLeast"/>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9. Основні планувальні елемент</w:t>
      </w:r>
      <w:r w:rsidR="005A1379">
        <w:rPr>
          <w:rFonts w:ascii="Times New Roman" w:hAnsi="Times New Roman"/>
          <w:b/>
          <w:i/>
          <w:color w:val="000000" w:themeColor="text1"/>
          <w:sz w:val="24"/>
          <w:szCs w:val="24"/>
          <w:lang w:val="uk-UA"/>
        </w:rPr>
        <w:t>и громадських будівель і споруд</w:t>
      </w:r>
    </w:p>
    <w:p w:rsidR="006F1125" w:rsidRPr="00E615F7" w:rsidRDefault="006F1125" w:rsidP="00E615F7">
      <w:pPr>
        <w:spacing w:after="0" w:line="240" w:lineRule="auto"/>
        <w:ind w:firstLine="567"/>
        <w:jc w:val="both"/>
        <w:rPr>
          <w:rFonts w:ascii="Times New Roman" w:hAnsi="Times New Roman"/>
          <w:b/>
          <w:i/>
          <w:color w:val="000000" w:themeColor="text1"/>
          <w:sz w:val="24"/>
          <w:szCs w:val="24"/>
          <w:lang w:val="uk-UA"/>
        </w:rPr>
      </w:pP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Організація громадського будинку визначається розташуванням і взаємозв’язком його ядра (головного за функцією й розмірами приміщення) зі структурними вузлами або групами приміщень по горизонталі (у площині поверху) і вертикалі (між поверхами).</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До структурних вузлів громадських будинків відносять:</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вхідні групи</w:t>
      </w:r>
      <w:r w:rsidRPr="00E615F7">
        <w:rPr>
          <w:rFonts w:ascii="Times New Roman" w:hAnsi="Times New Roman"/>
          <w:color w:val="000000" w:themeColor="text1"/>
          <w:sz w:val="24"/>
          <w:szCs w:val="24"/>
          <w:lang w:val="uk-UA"/>
        </w:rPr>
        <w:t xml:space="preserve"> (тамбури, вестибюлі, гардероби);</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групи основних приміщень</w:t>
      </w:r>
      <w:r w:rsidRPr="00E615F7">
        <w:rPr>
          <w:rFonts w:ascii="Times New Roman" w:hAnsi="Times New Roman"/>
          <w:color w:val="000000" w:themeColor="text1"/>
          <w:sz w:val="24"/>
          <w:szCs w:val="24"/>
          <w:lang w:val="uk-UA"/>
        </w:rPr>
        <w:t xml:space="preserve"> (різні зали, класи, аудиторії, кабінети);</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групи підсобних і допоміжних приміщень</w:t>
      </w:r>
      <w:r w:rsidRPr="00E615F7">
        <w:rPr>
          <w:rFonts w:ascii="Times New Roman" w:hAnsi="Times New Roman"/>
          <w:color w:val="000000" w:themeColor="text1"/>
          <w:sz w:val="24"/>
          <w:szCs w:val="24"/>
          <w:lang w:val="uk-UA"/>
        </w:rPr>
        <w:t xml:space="preserve"> (санвузли, комори, вентиляційні);</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 xml:space="preserve">- </w:t>
      </w:r>
      <w:r w:rsidRPr="00E615F7">
        <w:rPr>
          <w:rFonts w:ascii="Times New Roman" w:hAnsi="Times New Roman"/>
          <w:i/>
          <w:color w:val="000000" w:themeColor="text1"/>
          <w:sz w:val="24"/>
          <w:szCs w:val="24"/>
          <w:lang w:val="uk-UA"/>
        </w:rPr>
        <w:t>горизонтальні комунікації</w:t>
      </w:r>
      <w:r w:rsidRPr="00E615F7">
        <w:rPr>
          <w:rFonts w:ascii="Times New Roman" w:hAnsi="Times New Roman"/>
          <w:color w:val="000000" w:themeColor="text1"/>
          <w:sz w:val="24"/>
          <w:szCs w:val="24"/>
          <w:lang w:val="uk-UA"/>
        </w:rPr>
        <w:t xml:space="preserve"> (коридори, галереї, холи, фойє);</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вертикальні комунікації</w:t>
      </w:r>
      <w:r w:rsidRPr="00E615F7">
        <w:rPr>
          <w:rFonts w:ascii="Times New Roman" w:hAnsi="Times New Roman"/>
          <w:color w:val="000000" w:themeColor="text1"/>
          <w:sz w:val="24"/>
          <w:szCs w:val="24"/>
          <w:lang w:val="uk-UA"/>
        </w:rPr>
        <w:t xml:space="preserve"> (сходи, ліфти, ескалатори).</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Входи бувають головні, службові й допоміжні. Головні входи включають комплекс приміщень: вестибюль із тамбурами, гардеробні, а також ряд допоміжних приміщень (довідкове бюро, різні кіоски й т.п.), які розміщуються в безпосередньому зв’язку з вертикальними комунікаціями. Як правило, у будинках влаштовується один головний вхід, але в будинках великої місткості влаштовується кілька головних входів і вестибюлів. Так, у критих стадіонах є кілька головних входів і вестибюлів для кожного сектора глядачів і для спортсменів. У більшості будинків входи виконують і евакуаційні функції.</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У </w:t>
      </w:r>
      <w:r w:rsidRPr="00E615F7">
        <w:rPr>
          <w:rFonts w:ascii="Times New Roman" w:hAnsi="Times New Roman"/>
          <w:i/>
          <w:color w:val="000000" w:themeColor="text1"/>
          <w:sz w:val="24"/>
          <w:szCs w:val="24"/>
          <w:lang w:val="uk-UA"/>
        </w:rPr>
        <w:t>вестибюлі</w:t>
      </w:r>
      <w:r w:rsidRPr="00E615F7">
        <w:rPr>
          <w:rFonts w:ascii="Times New Roman" w:hAnsi="Times New Roman"/>
          <w:color w:val="000000" w:themeColor="text1"/>
          <w:sz w:val="24"/>
          <w:szCs w:val="24"/>
          <w:lang w:val="uk-UA"/>
        </w:rPr>
        <w:t xml:space="preserve"> відбувається формування людських потоків і розподіл їх по коридорах, сходах, пандусах, ліфтових вузлах або ескалаторах. Архітектурно-просторове рішення вестибюля залежить від призначення будинку, його місткості й загальної планувальної структури.</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Тамбури</w:t>
      </w:r>
      <w:r w:rsidRPr="00E615F7">
        <w:rPr>
          <w:rFonts w:ascii="Times New Roman" w:hAnsi="Times New Roman"/>
          <w:color w:val="000000" w:themeColor="text1"/>
          <w:sz w:val="24"/>
          <w:szCs w:val="24"/>
          <w:lang w:val="uk-UA"/>
        </w:rPr>
        <w:t xml:space="preserve"> – невеликі шлюзові пристрої, які захищають </w:t>
      </w:r>
      <w:r w:rsidRPr="00E615F7">
        <w:rPr>
          <w:rFonts w:ascii="Times New Roman" w:hAnsi="Times New Roman"/>
          <w:i/>
          <w:color w:val="000000" w:themeColor="text1"/>
          <w:sz w:val="24"/>
          <w:szCs w:val="24"/>
          <w:lang w:val="uk-UA"/>
        </w:rPr>
        <w:t>вестибюлі</w:t>
      </w:r>
      <w:r w:rsidRPr="00E615F7">
        <w:rPr>
          <w:rFonts w:ascii="Times New Roman" w:hAnsi="Times New Roman"/>
          <w:color w:val="000000" w:themeColor="text1"/>
          <w:sz w:val="24"/>
          <w:szCs w:val="24"/>
          <w:lang w:val="uk-UA"/>
        </w:rPr>
        <w:t xml:space="preserve"> від влучення холодного повітря в зимовий час. Основною вимогою до тамбура є вибір необхідних розмірів шлюзу по глибині. За евакуаційними вимогами всі двері тамбура повинні відкриватися назовні.</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Гардеробні</w:t>
      </w:r>
      <w:r w:rsidRPr="00E615F7">
        <w:rPr>
          <w:rFonts w:ascii="Times New Roman" w:hAnsi="Times New Roman"/>
          <w:color w:val="000000" w:themeColor="text1"/>
          <w:sz w:val="24"/>
          <w:szCs w:val="24"/>
          <w:lang w:val="uk-UA"/>
        </w:rPr>
        <w:t xml:space="preserve"> проектують для верхнього одягу з розрахунку площі на 1 місце 0,08</w:t>
      </w:r>
      <w:r w:rsidR="00264A9A"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 </w:t>
      </w:r>
      <w:r w:rsidR="00016006">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0,1</w:t>
      </w:r>
      <w:r w:rsidR="00016006">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Глибина гардеробних не повинна бути більше 6</w:t>
      </w:r>
      <w:r w:rsidR="00016006">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Виключення становлять гардеробні шкіл і спортивних споруд. Бар’єр для видачі одягу повинен мати ширину 0,6 – 0,7</w:t>
      </w:r>
      <w:r w:rsidR="00264A9A"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Перед фронтом бар’єра передбачається вільний простір шириною не менше 3</w:t>
      </w:r>
      <w:r w:rsidR="00264A9A"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для розміщення гардеробних, де здають і одержують одяг. Гардеробні можуть бути однобічні, двосторонні й острівні.</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Групи основних приміщень</w:t>
      </w:r>
      <w:r w:rsidRPr="00E615F7">
        <w:rPr>
          <w:rFonts w:ascii="Times New Roman" w:hAnsi="Times New Roman"/>
          <w:color w:val="000000" w:themeColor="text1"/>
          <w:sz w:val="24"/>
          <w:szCs w:val="24"/>
          <w:lang w:val="uk-UA"/>
        </w:rPr>
        <w:t xml:space="preserve"> діляться на три підгрупи:</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перша підгрупа приміщень осередкового характеру</w:t>
      </w:r>
      <w:r w:rsidRPr="00E615F7">
        <w:rPr>
          <w:rFonts w:ascii="Times New Roman" w:hAnsi="Times New Roman"/>
          <w:color w:val="000000" w:themeColor="text1"/>
          <w:sz w:val="24"/>
          <w:szCs w:val="24"/>
          <w:lang w:val="uk-UA"/>
        </w:rPr>
        <w:t xml:space="preserve"> щодо невеликої площі (50 – 100</w:t>
      </w:r>
      <w:r w:rsidR="00461D0E"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і висоти (3,3 – 3,6</w:t>
      </w:r>
      <w:r w:rsidR="00461D0E"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з бічним природним висвітленням, із застосуванням</w:t>
      </w:r>
      <w:r w:rsidR="00016006">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в основному</w:t>
      </w:r>
      <w:r w:rsidR="00016006">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сітки колон 6х6</w:t>
      </w:r>
      <w:r w:rsidR="00016006">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і 6х3</w:t>
      </w:r>
      <w:r w:rsidR="00461D0E"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(шкільні класи, лікарняні палати та т.п.);</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друга підгрупа приміщень великої площі</w:t>
      </w:r>
      <w:r w:rsidRPr="00E615F7">
        <w:rPr>
          <w:rFonts w:ascii="Times New Roman" w:hAnsi="Times New Roman"/>
          <w:color w:val="000000" w:themeColor="text1"/>
          <w:sz w:val="24"/>
          <w:szCs w:val="24"/>
          <w:lang w:val="uk-UA"/>
        </w:rPr>
        <w:t xml:space="preserve"> (більше 200</w:t>
      </w:r>
      <w:r w:rsidR="00461D0E"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і щодо невеликої висоти (3,3; 3,6; 4,2</w:t>
      </w:r>
      <w:r w:rsidR="00461D0E"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функціональний процес якої допускає розміщення колон із застосуванням уніфікованої й укрупненої сіт</w:t>
      </w:r>
      <w:r w:rsidR="00016006">
        <w:rPr>
          <w:rFonts w:ascii="Times New Roman" w:hAnsi="Times New Roman"/>
          <w:color w:val="000000" w:themeColor="text1"/>
          <w:sz w:val="24"/>
          <w:szCs w:val="24"/>
          <w:lang w:val="uk-UA"/>
        </w:rPr>
        <w:t>ки колон (6х6, 6х9, 9х9 і 12х12</w:t>
      </w:r>
      <w:r w:rsidRPr="00E615F7">
        <w:rPr>
          <w:rFonts w:ascii="Times New Roman" w:hAnsi="Times New Roman"/>
          <w:color w:val="000000" w:themeColor="text1"/>
          <w:sz w:val="24"/>
          <w:szCs w:val="24"/>
          <w:lang w:val="uk-UA"/>
        </w:rPr>
        <w:t xml:space="preserve"> м) із природним або змішаним висвітленням (торговельні зали, проектні зали);</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третя підгрупа зальних приміщень</w:t>
      </w:r>
      <w:r w:rsidRPr="00E615F7">
        <w:rPr>
          <w:rFonts w:ascii="Times New Roman" w:hAnsi="Times New Roman"/>
          <w:color w:val="000000" w:themeColor="text1"/>
          <w:sz w:val="24"/>
          <w:szCs w:val="24"/>
          <w:lang w:val="uk-UA"/>
        </w:rPr>
        <w:t>, де за функціональними вимогами не допускається розміщення колон. Такі зали мають великі площі (більше 1000</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і висоту (6 – 12</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і більше) з великопролітними конструкціями покриття, із застосуванням бічного й природного верхнього або штучного висвітлення (спортивні, виставочні зали, торгові центри, ринки, зали кінотеатрів і театрів).</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Група підсобних і допоміжних приміщень</w:t>
      </w:r>
      <w:r w:rsidRPr="00E615F7">
        <w:rPr>
          <w:rFonts w:ascii="Times New Roman" w:hAnsi="Times New Roman"/>
          <w:color w:val="000000" w:themeColor="text1"/>
          <w:sz w:val="24"/>
          <w:szCs w:val="24"/>
          <w:lang w:val="uk-UA"/>
        </w:rPr>
        <w:t xml:space="preserve"> ділиться на дві підгрупи:</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невеликі приміщення осередкового типу</w:t>
      </w:r>
      <w:r w:rsidRPr="00E615F7">
        <w:rPr>
          <w:rFonts w:ascii="Times New Roman" w:hAnsi="Times New Roman"/>
          <w:color w:val="000000" w:themeColor="text1"/>
          <w:sz w:val="24"/>
          <w:szCs w:val="24"/>
          <w:lang w:val="uk-UA"/>
        </w:rPr>
        <w:t xml:space="preserve"> (лаборантські, комори, санвузли);</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приміщення великої площі</w:t>
      </w:r>
      <w:r w:rsidRPr="00E615F7">
        <w:rPr>
          <w:rFonts w:ascii="Times New Roman" w:hAnsi="Times New Roman"/>
          <w:color w:val="000000" w:themeColor="text1"/>
          <w:sz w:val="24"/>
          <w:szCs w:val="24"/>
          <w:lang w:val="uk-UA"/>
        </w:rPr>
        <w:t xml:space="preserve"> (складські приміщення магазинів і т.</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Санітарні вузли</w:t>
      </w:r>
      <w:r w:rsidRPr="00E615F7">
        <w:rPr>
          <w:rFonts w:ascii="Times New Roman" w:hAnsi="Times New Roman"/>
          <w:color w:val="000000" w:themeColor="text1"/>
          <w:sz w:val="24"/>
          <w:szCs w:val="24"/>
          <w:lang w:val="uk-UA"/>
        </w:rPr>
        <w:t xml:space="preserve"> включають убиральні, умивальні, а в деяких випадках душові, ванни, сушарки для одягу й т.п. Вони розміщуються в характерних місцях плану будинку: біля сходових кліток, вестибюлів, у внутрішніх кутах будинку, на основних шляхах руху людей у коридорах. У таких будинках, як лікарні, дитячі дошкільні установи, санітарні вузли розташовують при палатах і групових.</w:t>
      </w:r>
    </w:p>
    <w:p w:rsidR="0003260C" w:rsidRPr="00E615F7" w:rsidRDefault="0003260C" w:rsidP="00E615F7">
      <w:pPr>
        <w:spacing w:after="0" w:line="240" w:lineRule="auto"/>
        <w:ind w:left="142" w:firstLine="425"/>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Кількість санітарно-технічних приладів установлюють залежно від призначення будинку, відповідно до існуючих норм. Звичайний санітарний вузол складається із двох приміщень – шлюзу, де розміщуються умивальники, і вбиральні, де розташовуються окремі кабіни з унітазами, а в чоловічих убиральнях – кабіни й пісуари. Двері кабін повинні відкриватися назовні, розміри кабін у чистоті приймаються 1,2х0,85</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Висота перегородок кабін повинна бути не менше 1,8</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p>
    <w:p w:rsidR="001048E8" w:rsidRDefault="001048E8" w:rsidP="00E615F7">
      <w:pPr>
        <w:spacing w:after="0" w:line="240" w:lineRule="auto"/>
        <w:jc w:val="both"/>
        <w:rPr>
          <w:rFonts w:ascii="Times New Roman" w:hAnsi="Times New Roman"/>
          <w:b/>
          <w:i/>
          <w:color w:val="000000" w:themeColor="text1"/>
          <w:sz w:val="24"/>
          <w:szCs w:val="24"/>
          <w:lang w:val="uk-UA"/>
        </w:rPr>
      </w:pPr>
    </w:p>
    <w:p w:rsidR="009E27CD" w:rsidRDefault="009E27CD" w:rsidP="00E615F7">
      <w:pPr>
        <w:spacing w:after="0" w:line="240" w:lineRule="auto"/>
        <w:jc w:val="both"/>
        <w:rPr>
          <w:rFonts w:ascii="Times New Roman" w:hAnsi="Times New Roman"/>
          <w:b/>
          <w:i/>
          <w:color w:val="000000" w:themeColor="text1"/>
          <w:sz w:val="24"/>
          <w:szCs w:val="24"/>
          <w:lang w:val="uk-UA"/>
        </w:rPr>
      </w:pPr>
    </w:p>
    <w:p w:rsidR="009E27CD" w:rsidRDefault="009E27CD" w:rsidP="00E615F7">
      <w:pPr>
        <w:spacing w:after="0" w:line="240" w:lineRule="auto"/>
        <w:jc w:val="both"/>
        <w:rPr>
          <w:rFonts w:ascii="Times New Roman" w:hAnsi="Times New Roman"/>
          <w:b/>
          <w:i/>
          <w:color w:val="000000" w:themeColor="text1"/>
          <w:sz w:val="24"/>
          <w:szCs w:val="24"/>
          <w:lang w:val="uk-UA"/>
        </w:rPr>
      </w:pPr>
    </w:p>
    <w:p w:rsidR="009E27CD" w:rsidRPr="00E615F7" w:rsidRDefault="009E27CD" w:rsidP="00E615F7">
      <w:pPr>
        <w:spacing w:after="0" w:line="240" w:lineRule="auto"/>
        <w:jc w:val="both"/>
        <w:rPr>
          <w:rFonts w:ascii="Times New Roman" w:hAnsi="Times New Roman"/>
          <w:b/>
          <w:i/>
          <w:color w:val="000000" w:themeColor="text1"/>
          <w:sz w:val="24"/>
          <w:szCs w:val="24"/>
          <w:lang w:val="uk-UA"/>
        </w:rPr>
      </w:pPr>
    </w:p>
    <w:p w:rsidR="00FE1A3F" w:rsidRPr="00E615F7" w:rsidRDefault="00737BC3" w:rsidP="00E615F7">
      <w:pPr>
        <w:spacing w:after="0" w:line="240" w:lineRule="auto"/>
        <w:ind w:firstLine="567"/>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lastRenderedPageBreak/>
        <w:t>Лекція 10. Принципи проектува</w:t>
      </w:r>
      <w:r w:rsidR="00016006">
        <w:rPr>
          <w:rFonts w:ascii="Times New Roman" w:hAnsi="Times New Roman"/>
          <w:b/>
          <w:i/>
          <w:color w:val="000000" w:themeColor="text1"/>
          <w:sz w:val="24"/>
          <w:szCs w:val="24"/>
          <w:lang w:val="uk-UA"/>
        </w:rPr>
        <w:t>ння культових споруд і будівель</w:t>
      </w:r>
    </w:p>
    <w:p w:rsidR="006F1125" w:rsidRPr="00E615F7" w:rsidRDefault="006F1125" w:rsidP="00E615F7">
      <w:pPr>
        <w:spacing w:after="0" w:line="240" w:lineRule="auto"/>
        <w:ind w:firstLine="567"/>
        <w:jc w:val="both"/>
        <w:rPr>
          <w:rFonts w:ascii="Times New Roman" w:hAnsi="Times New Roman"/>
          <w:b/>
          <w:i/>
          <w:color w:val="000000" w:themeColor="text1"/>
          <w:sz w:val="24"/>
          <w:szCs w:val="24"/>
          <w:lang w:val="uk-UA"/>
        </w:rPr>
      </w:pP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Розміщення культових споруд у структурі населених місць залежить від планувальної структури </w:t>
      </w:r>
      <w:r w:rsidR="00EB4C6D" w:rsidRPr="00E615F7">
        <w:rPr>
          <w:rFonts w:ascii="Times New Roman" w:hAnsi="Times New Roman"/>
          <w:color w:val="000000" w:themeColor="text1"/>
          <w:sz w:val="24"/>
          <w:szCs w:val="24"/>
          <w:lang w:val="uk-UA"/>
        </w:rPr>
        <w:t>поселень, організації мережі об’</w:t>
      </w:r>
      <w:r w:rsidRPr="00E615F7">
        <w:rPr>
          <w:rFonts w:ascii="Times New Roman" w:hAnsi="Times New Roman"/>
          <w:color w:val="000000" w:themeColor="text1"/>
          <w:sz w:val="24"/>
          <w:szCs w:val="24"/>
          <w:lang w:val="uk-UA"/>
        </w:rPr>
        <w:t>єктів обслуговування, а також від типологічного й архітектурно-планувального рішення.</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Соціально-ідеологічне значення культової будівлі вимагає створення умов для його домінування в навколишнім середовищі, а також ключової ролі в композиційній організації забудови. Відносно до особливостей забудови, культова споруда може займати центральне положення, або замикати основні напрямки сприйняття, що проходять вздовж головних композиційних зв’язків.</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Монастирі можуть розташовуватися на селитебній території або за межами міських і сільських поселень. Скити можуть розміщуватися на території монастиря або на окремих ділянках. Монастирські подвір’я можуть розташовуватися в міських і сільських поселеннях.</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На ділянках культових будівель і їх комплексів передбачаються під’їзні дороги до головного входу храму, а також до основних евакуаційних виходів із всіх споруд, що входять до храмового комплексу. Головний вхід на територію культових споруд розміщують з боку підходів і зупинок міського транспорту. На територіях храмових комплексів повинні бути передбачені стоянки автомобілів з розрахунку 2 на кожні 50 місць місткості храму. Стоянки легкових автомобілів і автобусів, а також зупинки суспільного транспорту розміщають на відстані не більше 50</w:t>
      </w:r>
      <w:r w:rsidR="00CA28A2">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від будівлі храмів. Територія храмового комплексу повинна бути озелененою на 15% площі ділянки. Площадки й обходи навколо культових будівель виконують із твердого покриття.</w:t>
      </w:r>
    </w:p>
    <w:p w:rsidR="001048E8" w:rsidRPr="00E615F7" w:rsidRDefault="001048E8" w:rsidP="007A0D42">
      <w:pPr>
        <w:tabs>
          <w:tab w:val="left" w:pos="567"/>
        </w:tabs>
        <w:spacing w:after="0" w:line="0" w:lineRule="atLeast"/>
        <w:jc w:val="both"/>
        <w:rPr>
          <w:rFonts w:ascii="Times New Roman" w:hAnsi="Times New Roman"/>
          <w:b/>
          <w:i/>
          <w:color w:val="000000" w:themeColor="text1"/>
          <w:sz w:val="24"/>
          <w:szCs w:val="24"/>
        </w:rPr>
      </w:pPr>
      <w:r w:rsidRPr="00E615F7">
        <w:rPr>
          <w:rFonts w:ascii="Times New Roman" w:hAnsi="Times New Roman"/>
          <w:b/>
          <w:i/>
          <w:color w:val="000000" w:themeColor="text1"/>
          <w:sz w:val="24"/>
          <w:szCs w:val="24"/>
          <w:lang w:val="uk-UA"/>
        </w:rPr>
        <w:tab/>
        <w:t>Християнські х</w:t>
      </w:r>
      <w:r w:rsidR="00016006">
        <w:rPr>
          <w:rFonts w:ascii="Times New Roman" w:hAnsi="Times New Roman"/>
          <w:b/>
          <w:i/>
          <w:color w:val="000000" w:themeColor="text1"/>
          <w:sz w:val="24"/>
          <w:szCs w:val="24"/>
          <w:lang w:val="uk-UA"/>
        </w:rPr>
        <w:t>рами (православні й католицькі)</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Орієнтація християнського храму (православного або католицького) чітко позначена. Вівтар повинен бути орієнтований чітко на схід, а будівля орієнтована по лінії схід-захід. Тому головний вхід у храм завжди орієнтований на захід. Розміри земельних ділянок храмів та їх комплексів, що включають основні будівлі і споруди богослужбового й допоміжного призначення, приймають 7</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площі ділянки на одиницю місткості храму. В умовах існуючої забудови цей показник може бути зменшений, але не більше ніж на 20 – 25%.</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Територія храмового комплексу ділиться на такі функціональні зони: </w:t>
      </w:r>
      <w:r w:rsidRPr="00E615F7">
        <w:rPr>
          <w:rFonts w:ascii="Times New Roman" w:hAnsi="Times New Roman"/>
          <w:i/>
          <w:color w:val="000000" w:themeColor="text1"/>
          <w:sz w:val="24"/>
          <w:szCs w:val="24"/>
          <w:lang w:val="uk-UA"/>
        </w:rPr>
        <w:t>вхідну, храмову, допоміжного призначення й господарську</w:t>
      </w:r>
      <w:r w:rsidRPr="00E615F7">
        <w:rPr>
          <w:rFonts w:ascii="Times New Roman" w:hAnsi="Times New Roman"/>
          <w:color w:val="000000" w:themeColor="text1"/>
          <w:sz w:val="24"/>
          <w:szCs w:val="24"/>
          <w:lang w:val="uk-UA"/>
        </w:rPr>
        <w:t>.</w:t>
      </w:r>
    </w:p>
    <w:p w:rsidR="00CA28A2"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У </w:t>
      </w:r>
      <w:r w:rsidRPr="00E615F7">
        <w:rPr>
          <w:rFonts w:ascii="Times New Roman" w:hAnsi="Times New Roman"/>
          <w:i/>
          <w:color w:val="000000" w:themeColor="text1"/>
          <w:sz w:val="24"/>
          <w:szCs w:val="24"/>
          <w:lang w:val="uk-UA"/>
        </w:rPr>
        <w:t>вхідній зоні</w:t>
      </w:r>
      <w:r w:rsidRPr="00E615F7">
        <w:rPr>
          <w:rFonts w:ascii="Times New Roman" w:hAnsi="Times New Roman"/>
          <w:color w:val="000000" w:themeColor="text1"/>
          <w:sz w:val="24"/>
          <w:szCs w:val="24"/>
          <w:lang w:val="uk-UA"/>
        </w:rPr>
        <w:t xml:space="preserve"> розміщаються кіоски й крамниці для продажу церковних речей і місця для парафіян. Вхідна зона повинна мати функціональний зв’язок із храмовою зоною. У </w:t>
      </w:r>
      <w:r w:rsidRPr="00E615F7">
        <w:rPr>
          <w:rFonts w:ascii="Times New Roman" w:hAnsi="Times New Roman"/>
          <w:i/>
          <w:color w:val="000000" w:themeColor="text1"/>
          <w:sz w:val="24"/>
          <w:szCs w:val="24"/>
          <w:lang w:val="uk-UA"/>
        </w:rPr>
        <w:t>храмовій зоні</w:t>
      </w:r>
      <w:r w:rsidRPr="00E615F7">
        <w:rPr>
          <w:rFonts w:ascii="Times New Roman" w:hAnsi="Times New Roman"/>
          <w:color w:val="000000" w:themeColor="text1"/>
          <w:sz w:val="24"/>
          <w:szCs w:val="24"/>
          <w:lang w:val="uk-UA"/>
        </w:rPr>
        <w:t>, призначеної для проведення релігійних обрядів, розміщуються: храми, дзвіниці, каплиці, площадки для проведення культових заходів і відпочинку парафіян. Навколо храму організовується круговий обхід для проходження Хресного ходу під час церковних свят, шириною 3 – 5</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із площадками шириною 6</w:t>
      </w:r>
      <w:r w:rsidR="00016006">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перед бічними входами в храм і проти вівтаря. Перед головним входом у храм передбачається площа з розрахунку 0,2</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на одне місце в храмі. У храмовій зоні допускається розміщення поховань. </w:t>
      </w:r>
      <w:r w:rsidRPr="00E615F7">
        <w:rPr>
          <w:rFonts w:ascii="Times New Roman" w:hAnsi="Times New Roman"/>
          <w:i/>
          <w:color w:val="000000" w:themeColor="text1"/>
          <w:sz w:val="24"/>
          <w:szCs w:val="24"/>
          <w:lang w:val="uk-UA"/>
        </w:rPr>
        <w:t>Допоміжна зона</w:t>
      </w:r>
      <w:r w:rsidRPr="00E615F7">
        <w:rPr>
          <w:rFonts w:ascii="Times New Roman" w:hAnsi="Times New Roman"/>
          <w:color w:val="000000" w:themeColor="text1"/>
          <w:sz w:val="24"/>
          <w:szCs w:val="24"/>
          <w:lang w:val="uk-UA"/>
        </w:rPr>
        <w:t xml:space="preserve"> призначається для організації парафіяльної, навчальної, благодійної та іншої діяльності. У цій зоні рекомендується розміщувати недільну школу, богадільню або інші споруди. Господарська зона храмового комплексу передбачає розміщення господарських споруд, у тому числі складів, майстерень, гаражу для автомобілів, площадки для сміттєзбиральника. Тут влаштовують зручні під’їзди з боку транспортних магістралей і стоянки для вантажного, легкового автотранспорту, що належить храму. Ділянка храмового комплексу обгороджується по периметру декоративною металевою огорожею висотою 1,5 – 2</w:t>
      </w:r>
      <w:r w:rsidR="00EB4C6D" w:rsidRPr="00E615F7">
        <w:rPr>
          <w:rFonts w:ascii="Times New Roman" w:hAnsi="Times New Roman"/>
          <w:color w:val="000000" w:themeColor="text1"/>
          <w:sz w:val="24"/>
          <w:szCs w:val="24"/>
          <w:lang w:val="uk-UA"/>
        </w:rPr>
        <w:t xml:space="preserve"> </w:t>
      </w:r>
      <w:r w:rsidR="00CA28A2">
        <w:rPr>
          <w:rFonts w:ascii="Times New Roman" w:hAnsi="Times New Roman"/>
          <w:color w:val="000000" w:themeColor="text1"/>
          <w:sz w:val="24"/>
          <w:szCs w:val="24"/>
          <w:lang w:val="uk-UA"/>
        </w:rPr>
        <w:t>м.</w:t>
      </w:r>
    </w:p>
    <w:p w:rsidR="001048E8" w:rsidRPr="00CA28A2"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CA28A2">
        <w:rPr>
          <w:rFonts w:ascii="Times New Roman" w:hAnsi="Times New Roman"/>
          <w:color w:val="000000" w:themeColor="text1"/>
          <w:sz w:val="24"/>
          <w:szCs w:val="24"/>
          <w:lang w:val="uk-UA"/>
        </w:rPr>
        <w:t xml:space="preserve">Типологія культових будівель і споруд визначається не тільки архітектурно-планувальною організацією, а також режимом літургійного процесу. Існують такі основні типи православних храмів: </w:t>
      </w:r>
      <w:r w:rsidRPr="00CA28A2">
        <w:rPr>
          <w:rFonts w:ascii="Times New Roman" w:hAnsi="Times New Roman"/>
          <w:i/>
          <w:color w:val="000000" w:themeColor="text1"/>
          <w:sz w:val="24"/>
          <w:szCs w:val="24"/>
          <w:lang w:val="uk-UA"/>
        </w:rPr>
        <w:t>кафедральний собор;</w:t>
      </w:r>
      <w:r w:rsidRPr="00CA28A2">
        <w:rPr>
          <w:rFonts w:ascii="Times New Roman" w:hAnsi="Times New Roman"/>
          <w:color w:val="000000" w:themeColor="text1"/>
          <w:sz w:val="24"/>
          <w:szCs w:val="24"/>
          <w:lang w:val="uk-UA"/>
        </w:rPr>
        <w:t xml:space="preserve"> </w:t>
      </w:r>
      <w:r w:rsidRPr="00CA28A2">
        <w:rPr>
          <w:rFonts w:ascii="Times New Roman" w:hAnsi="Times New Roman"/>
          <w:i/>
          <w:color w:val="000000" w:themeColor="text1"/>
          <w:sz w:val="24"/>
          <w:szCs w:val="24"/>
          <w:lang w:val="uk-UA"/>
        </w:rPr>
        <w:t>соборна</w:t>
      </w:r>
      <w:r w:rsidRPr="00E615F7">
        <w:rPr>
          <w:rFonts w:ascii="Times New Roman" w:hAnsi="Times New Roman"/>
          <w:b/>
          <w:i/>
          <w:color w:val="000000" w:themeColor="text1"/>
          <w:sz w:val="24"/>
          <w:szCs w:val="24"/>
          <w:lang w:val="uk-UA"/>
        </w:rPr>
        <w:t xml:space="preserve"> </w:t>
      </w:r>
      <w:r w:rsidRPr="00CA28A2">
        <w:rPr>
          <w:rFonts w:ascii="Times New Roman" w:hAnsi="Times New Roman"/>
          <w:i/>
          <w:color w:val="000000" w:themeColor="text1"/>
          <w:sz w:val="24"/>
          <w:szCs w:val="24"/>
          <w:lang w:val="uk-UA"/>
        </w:rPr>
        <w:t>церква;</w:t>
      </w:r>
      <w:r w:rsidRPr="00CA28A2">
        <w:rPr>
          <w:rFonts w:ascii="Times New Roman" w:hAnsi="Times New Roman"/>
          <w:color w:val="000000" w:themeColor="text1"/>
          <w:sz w:val="24"/>
          <w:szCs w:val="24"/>
          <w:lang w:val="uk-UA"/>
        </w:rPr>
        <w:t xml:space="preserve"> </w:t>
      </w:r>
      <w:r w:rsidRPr="00CA28A2">
        <w:rPr>
          <w:rFonts w:ascii="Times New Roman" w:hAnsi="Times New Roman"/>
          <w:i/>
          <w:color w:val="000000" w:themeColor="text1"/>
          <w:sz w:val="24"/>
          <w:szCs w:val="24"/>
          <w:lang w:val="uk-UA"/>
        </w:rPr>
        <w:t>монастирський храм;</w:t>
      </w:r>
      <w:r w:rsidRPr="00CA28A2">
        <w:rPr>
          <w:rFonts w:ascii="Times New Roman" w:hAnsi="Times New Roman"/>
          <w:color w:val="000000" w:themeColor="text1"/>
          <w:sz w:val="24"/>
          <w:szCs w:val="24"/>
          <w:lang w:val="uk-UA"/>
        </w:rPr>
        <w:t xml:space="preserve"> </w:t>
      </w:r>
      <w:r w:rsidRPr="00CA28A2">
        <w:rPr>
          <w:rFonts w:ascii="Times New Roman" w:hAnsi="Times New Roman"/>
          <w:i/>
          <w:color w:val="000000" w:themeColor="text1"/>
          <w:sz w:val="24"/>
          <w:szCs w:val="24"/>
          <w:lang w:val="uk-UA"/>
        </w:rPr>
        <w:t>парафіяльна церква;</w:t>
      </w:r>
      <w:r w:rsidRPr="00CA28A2">
        <w:rPr>
          <w:rFonts w:ascii="Times New Roman" w:hAnsi="Times New Roman"/>
          <w:color w:val="000000" w:themeColor="text1"/>
          <w:sz w:val="24"/>
          <w:szCs w:val="24"/>
          <w:lang w:val="uk-UA"/>
        </w:rPr>
        <w:t xml:space="preserve"> </w:t>
      </w:r>
      <w:r w:rsidRPr="00CA28A2">
        <w:rPr>
          <w:rFonts w:ascii="Times New Roman" w:hAnsi="Times New Roman"/>
          <w:i/>
          <w:color w:val="000000" w:themeColor="text1"/>
          <w:sz w:val="24"/>
          <w:szCs w:val="24"/>
          <w:lang w:val="uk-UA"/>
        </w:rPr>
        <w:t>каплиця;</w:t>
      </w:r>
      <w:r w:rsidRPr="00CA28A2">
        <w:rPr>
          <w:rFonts w:ascii="Times New Roman" w:hAnsi="Times New Roman"/>
          <w:color w:val="000000" w:themeColor="text1"/>
          <w:sz w:val="24"/>
          <w:szCs w:val="24"/>
          <w:lang w:val="uk-UA"/>
        </w:rPr>
        <w:t xml:space="preserve"> </w:t>
      </w:r>
      <w:r w:rsidRPr="00CA28A2">
        <w:rPr>
          <w:rFonts w:ascii="Times New Roman" w:hAnsi="Times New Roman"/>
          <w:i/>
          <w:color w:val="000000" w:themeColor="text1"/>
          <w:sz w:val="24"/>
          <w:szCs w:val="24"/>
          <w:lang w:val="uk-UA"/>
        </w:rPr>
        <w:t>цвинтарна церква;</w:t>
      </w:r>
      <w:r w:rsidRPr="00CA28A2">
        <w:rPr>
          <w:rFonts w:ascii="Times New Roman" w:hAnsi="Times New Roman"/>
          <w:color w:val="000000" w:themeColor="text1"/>
          <w:sz w:val="24"/>
          <w:szCs w:val="24"/>
          <w:lang w:val="uk-UA"/>
        </w:rPr>
        <w:t xml:space="preserve"> </w:t>
      </w:r>
      <w:r w:rsidRPr="00CA28A2">
        <w:rPr>
          <w:rFonts w:ascii="Times New Roman" w:hAnsi="Times New Roman"/>
          <w:i/>
          <w:color w:val="000000" w:themeColor="text1"/>
          <w:sz w:val="24"/>
          <w:szCs w:val="24"/>
          <w:lang w:val="uk-UA"/>
        </w:rPr>
        <w:t>меморіальна церква.</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i/>
          <w:color w:val="000000" w:themeColor="text1"/>
          <w:sz w:val="24"/>
          <w:szCs w:val="24"/>
          <w:lang w:val="uk-UA"/>
        </w:rPr>
        <w:t>Кафедральний собор</w:t>
      </w:r>
      <w:r w:rsidRPr="00E615F7">
        <w:rPr>
          <w:rFonts w:ascii="Times New Roman" w:hAnsi="Times New Roman"/>
          <w:color w:val="000000" w:themeColor="text1"/>
          <w:sz w:val="24"/>
          <w:szCs w:val="24"/>
          <w:lang w:val="uk-UA"/>
        </w:rPr>
        <w:t xml:space="preserve"> (1500, 1000, 500 парафіян) розташовується, як правило, у центрі міста або в комплексі з будівлями архієрейської резиденції, або монастирського комплексу. Це особливий тип соборного храму, розрахований на богослужіння за участю архієрея – </w:t>
      </w:r>
      <w:r w:rsidRPr="00E615F7">
        <w:rPr>
          <w:rFonts w:ascii="Times New Roman" w:hAnsi="Times New Roman"/>
          <w:color w:val="000000" w:themeColor="text1"/>
          <w:sz w:val="24"/>
          <w:szCs w:val="24"/>
          <w:lang w:val="uk-UA"/>
        </w:rPr>
        <w:lastRenderedPageBreak/>
        <w:t>представника єпархії або патріархії (тоді він називається патріаршим кафедральним храмом). Масовість відвідувань у моменти богослужінь визначають його великий обсяг.</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i/>
          <w:color w:val="000000" w:themeColor="text1"/>
          <w:sz w:val="24"/>
          <w:szCs w:val="24"/>
          <w:lang w:val="uk-UA"/>
        </w:rPr>
        <w:t>Соборна церква</w:t>
      </w:r>
      <w:r w:rsidRPr="00E615F7">
        <w:rPr>
          <w:rFonts w:ascii="Times New Roman" w:hAnsi="Times New Roman"/>
          <w:color w:val="000000" w:themeColor="text1"/>
          <w:sz w:val="24"/>
          <w:szCs w:val="24"/>
          <w:lang w:val="uk-UA"/>
        </w:rPr>
        <w:t xml:space="preserve"> (місткість 500 і 300 парафіян) розташовується в складі міського центру або житлового району. Це будівля, розрахована на проведення соборних богослужінь групою священиків на чолі з архієреєм. Одночасно собор виконує функції парафіяльної церкви й відрізняється від неї частотою богослужінь. Сакральне ядро будівлі, як правило, має один або кілька прибудов. Апсида центрального престолу обладнується місцем із троном для архієрея. Необхідно враховувати пристрій спеціального приміщення хрестильні, пов’язаного з притвором.</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Монастирський комплекс складається з богослужбових будівель і споруд: храм (100 – 1500 чол.), трапезний храм, лікарня, домова церква, каплиця, дзвіниця; і будівель допоміжного призначення: келійний корпус, будинок намісника, господарські служби, церковна крамниця, недільна школа, готель, виробничі майстерні.</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i/>
          <w:color w:val="000000" w:themeColor="text1"/>
          <w:sz w:val="24"/>
          <w:szCs w:val="24"/>
          <w:lang w:val="uk-UA"/>
        </w:rPr>
        <w:t>Монастирський храм</w:t>
      </w:r>
      <w:r w:rsidRPr="00E615F7">
        <w:rPr>
          <w:rFonts w:ascii="Times New Roman" w:hAnsi="Times New Roman"/>
          <w:color w:val="000000" w:themeColor="text1"/>
          <w:sz w:val="24"/>
          <w:szCs w:val="24"/>
          <w:lang w:val="uk-UA"/>
        </w:rPr>
        <w:t xml:space="preserve"> (300, 200 і 100 чол.) можна віднести до типу соборного храму, де проводять щоденні богослужіння одночасно групою ієреїв. Розміщується такий храм на території монастиря у взаємозв’язку з комплексом допоміжних монастирських споруд.</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i/>
          <w:color w:val="000000" w:themeColor="text1"/>
          <w:sz w:val="24"/>
          <w:szCs w:val="24"/>
          <w:lang w:val="uk-UA"/>
        </w:rPr>
        <w:t>Парафіяльна церква</w:t>
      </w:r>
      <w:r w:rsidRPr="00E615F7">
        <w:rPr>
          <w:rFonts w:ascii="Times New Roman" w:hAnsi="Times New Roman"/>
          <w:color w:val="000000" w:themeColor="text1"/>
          <w:sz w:val="24"/>
          <w:szCs w:val="24"/>
          <w:lang w:val="uk-UA"/>
        </w:rPr>
        <w:t xml:space="preserve"> (500, 300, 200, 100 і 50 парафіян) розташовується в складі центру житлового району, у кварталі, мікрорайоні, у центрі селища або села. До функціонально-планувальної структури вона включає всі частини храму: сакральне ядро, обрядовий простір, притвор, дзвіницю. Залежно від розмірів парафіяльної церкви вівтарна частина може бути с</w:t>
      </w:r>
      <w:r w:rsidR="00CA28A2">
        <w:rPr>
          <w:rFonts w:ascii="Times New Roman" w:hAnsi="Times New Roman"/>
          <w:color w:val="000000" w:themeColor="text1"/>
          <w:sz w:val="24"/>
          <w:szCs w:val="24"/>
          <w:lang w:val="uk-UA"/>
        </w:rPr>
        <w:t>корочена до одного приміщення (</w:t>
      </w:r>
      <w:r w:rsidRPr="00E615F7">
        <w:rPr>
          <w:rFonts w:ascii="Times New Roman" w:hAnsi="Times New Roman"/>
          <w:color w:val="000000" w:themeColor="text1"/>
          <w:sz w:val="24"/>
          <w:szCs w:val="24"/>
          <w:lang w:val="uk-UA"/>
        </w:rPr>
        <w:t>у храмах малої місткості). У парафіяльних храмах середньої й великої місткості доцільно передбачати спеціальні приміщення (крестильні, співочі хори), а також допоміжні приміщення.</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i/>
          <w:color w:val="000000" w:themeColor="text1"/>
          <w:sz w:val="24"/>
          <w:szCs w:val="24"/>
          <w:lang w:val="uk-UA"/>
        </w:rPr>
        <w:t>Каплиці</w:t>
      </w:r>
      <w:r w:rsidRPr="00E615F7">
        <w:rPr>
          <w:rFonts w:ascii="Times New Roman" w:hAnsi="Times New Roman"/>
          <w:color w:val="000000" w:themeColor="text1"/>
          <w:sz w:val="24"/>
          <w:szCs w:val="24"/>
          <w:lang w:val="uk-UA"/>
        </w:rPr>
        <w:t xml:space="preserve"> – специфічний тип культових будівель малої місткості (50, 30 парафіян), у яких немає вівтаря. Каплиця являє собою будівлю, що має сакральне ядро з невеликим молитвеним простором. Каплиці можуть стояти окремо, бути прибудованими до храму, входити до складу храмового комплексу, будівлі або комплексу суспільного призначення, розташовуватися самостійно в природному оточенні. Каплиці діляться на: </w:t>
      </w:r>
      <w:r w:rsidRPr="00E615F7">
        <w:rPr>
          <w:rFonts w:ascii="Times New Roman" w:hAnsi="Times New Roman"/>
          <w:i/>
          <w:color w:val="000000" w:themeColor="text1"/>
          <w:sz w:val="24"/>
          <w:szCs w:val="24"/>
          <w:lang w:val="uk-UA"/>
        </w:rPr>
        <w:t>водосвятні, похоронні, меморіальні й богослужбові</w:t>
      </w:r>
      <w:r w:rsidRPr="00E615F7">
        <w:rPr>
          <w:rFonts w:ascii="Times New Roman" w:hAnsi="Times New Roman"/>
          <w:color w:val="000000" w:themeColor="text1"/>
          <w:sz w:val="24"/>
          <w:szCs w:val="24"/>
          <w:lang w:val="uk-UA"/>
        </w:rPr>
        <w:t>.</w:t>
      </w:r>
    </w:p>
    <w:p w:rsidR="00CA28A2"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i/>
          <w:color w:val="000000" w:themeColor="text1"/>
          <w:sz w:val="24"/>
          <w:szCs w:val="24"/>
          <w:lang w:val="uk-UA"/>
        </w:rPr>
        <w:t>Цвинтарна церква</w:t>
      </w:r>
      <w:r w:rsidRPr="00E615F7">
        <w:rPr>
          <w:rFonts w:ascii="Times New Roman" w:hAnsi="Times New Roman"/>
          <w:color w:val="000000" w:themeColor="text1"/>
          <w:sz w:val="24"/>
          <w:szCs w:val="24"/>
          <w:lang w:val="uk-UA"/>
        </w:rPr>
        <w:t xml:space="preserve"> (200, 100, 50 і 30 чол.) близька до каплиці. Вона розташовується на території цвинтаря або в структурі ритуально-похоронних к</w:t>
      </w:r>
      <w:r w:rsidR="00CA28A2">
        <w:rPr>
          <w:rFonts w:ascii="Times New Roman" w:hAnsi="Times New Roman"/>
          <w:color w:val="000000" w:themeColor="text1"/>
          <w:sz w:val="24"/>
          <w:szCs w:val="24"/>
          <w:lang w:val="uk-UA"/>
        </w:rPr>
        <w:t>омплексів (крематоріїв і т.п.).</w:t>
      </w:r>
    </w:p>
    <w:p w:rsidR="001048E8" w:rsidRPr="00E615F7" w:rsidRDefault="00CA28A2" w:rsidP="007A0D42">
      <w:pPr>
        <w:tabs>
          <w:tab w:val="left" w:pos="567"/>
        </w:tabs>
        <w:spacing w:after="0" w:line="0" w:lineRule="atLeast"/>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ab/>
      </w:r>
      <w:r w:rsidR="001048E8" w:rsidRPr="00E615F7">
        <w:rPr>
          <w:rFonts w:ascii="Times New Roman" w:hAnsi="Times New Roman"/>
          <w:i/>
          <w:color w:val="000000" w:themeColor="text1"/>
          <w:sz w:val="24"/>
          <w:szCs w:val="24"/>
          <w:lang w:val="uk-UA"/>
        </w:rPr>
        <w:t>Меморіальна церква</w:t>
      </w:r>
      <w:r w:rsidR="001048E8" w:rsidRPr="00E615F7">
        <w:rPr>
          <w:rFonts w:ascii="Times New Roman" w:hAnsi="Times New Roman"/>
          <w:color w:val="000000" w:themeColor="text1"/>
          <w:sz w:val="24"/>
          <w:szCs w:val="24"/>
          <w:lang w:val="uk-UA"/>
        </w:rPr>
        <w:t xml:space="preserve"> (100, 50 і 30 чол.) розташовується в парковій зоні, на території меморіального комплексу, у місцях, які мають історико-меморіальне значення. Важливою ознакою таких храмів є художня виразність, що повинна відповідати тематиці всього меморіального історико-архітектурного ансамблю в цілому.</w:t>
      </w:r>
    </w:p>
    <w:p w:rsidR="00016006"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За кількістю поверхів (ярусів) храми можуть бути одноповерховими, одноповерховими із цокольн</w:t>
      </w:r>
      <w:r w:rsidR="00016006">
        <w:rPr>
          <w:rFonts w:ascii="Times New Roman" w:hAnsi="Times New Roman"/>
          <w:color w:val="000000" w:themeColor="text1"/>
          <w:sz w:val="24"/>
          <w:szCs w:val="24"/>
          <w:lang w:val="uk-UA"/>
        </w:rPr>
        <w:t xml:space="preserve">им поверхом і двоповерховими. </w:t>
      </w:r>
    </w:p>
    <w:p w:rsidR="001048E8" w:rsidRPr="00E615F7" w:rsidRDefault="00016006" w:rsidP="007A0D42">
      <w:pPr>
        <w:tabs>
          <w:tab w:val="left" w:pos="567"/>
        </w:tabs>
        <w:spacing w:after="0" w:line="0" w:lineRule="atLeast"/>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За</w:t>
      </w:r>
      <w:r w:rsidR="001048E8" w:rsidRPr="00E615F7">
        <w:rPr>
          <w:rFonts w:ascii="Times New Roman" w:hAnsi="Times New Roman"/>
          <w:color w:val="000000" w:themeColor="text1"/>
          <w:sz w:val="24"/>
          <w:szCs w:val="24"/>
          <w:lang w:val="uk-UA"/>
        </w:rPr>
        <w:t xml:space="preserve"> кільк</w:t>
      </w:r>
      <w:r>
        <w:rPr>
          <w:rFonts w:ascii="Times New Roman" w:hAnsi="Times New Roman"/>
          <w:color w:val="000000" w:themeColor="text1"/>
          <w:sz w:val="24"/>
          <w:szCs w:val="24"/>
          <w:lang w:val="uk-UA"/>
        </w:rPr>
        <w:t>істю</w:t>
      </w:r>
      <w:r w:rsidR="001048E8" w:rsidRPr="00E615F7">
        <w:rPr>
          <w:rFonts w:ascii="Times New Roman" w:hAnsi="Times New Roman"/>
          <w:color w:val="000000" w:themeColor="text1"/>
          <w:sz w:val="24"/>
          <w:szCs w:val="24"/>
          <w:lang w:val="uk-UA"/>
        </w:rPr>
        <w:t xml:space="preserve"> глав храми бувають одноглавими й багатоглавими (3, 5 і більше глав). Загальна площа храму приймається 0,5 – 1,0</w:t>
      </w:r>
      <w:r w:rsidR="00EB4C6D" w:rsidRPr="00E615F7">
        <w:rPr>
          <w:rFonts w:ascii="Times New Roman" w:hAnsi="Times New Roman"/>
          <w:color w:val="000000" w:themeColor="text1"/>
          <w:sz w:val="24"/>
          <w:szCs w:val="24"/>
          <w:lang w:val="uk-UA"/>
        </w:rPr>
        <w:t xml:space="preserve"> </w:t>
      </w:r>
      <w:r w:rsidR="001048E8" w:rsidRPr="00E615F7">
        <w:rPr>
          <w:rFonts w:ascii="Times New Roman" w:hAnsi="Times New Roman"/>
          <w:color w:val="000000" w:themeColor="text1"/>
          <w:sz w:val="24"/>
          <w:szCs w:val="24"/>
          <w:lang w:val="uk-UA"/>
        </w:rPr>
        <w:t>м</w:t>
      </w:r>
      <w:r w:rsidR="001048E8" w:rsidRPr="00E615F7">
        <w:rPr>
          <w:rFonts w:ascii="Times New Roman" w:hAnsi="Times New Roman"/>
          <w:color w:val="000000" w:themeColor="text1"/>
          <w:sz w:val="24"/>
          <w:szCs w:val="24"/>
          <w:vertAlign w:val="superscript"/>
          <w:lang w:val="uk-UA"/>
        </w:rPr>
        <w:t>2</w:t>
      </w:r>
      <w:r w:rsidR="001048E8" w:rsidRPr="00E615F7">
        <w:rPr>
          <w:rFonts w:ascii="Times New Roman" w:hAnsi="Times New Roman"/>
          <w:color w:val="000000" w:themeColor="text1"/>
          <w:sz w:val="24"/>
          <w:szCs w:val="24"/>
          <w:lang w:val="uk-UA"/>
        </w:rPr>
        <w:t xml:space="preserve"> на одного парафіянина. Форми основних елементів храму, його функціональні й декоративні елементи визначаються православною традицією й символікою.</w:t>
      </w:r>
    </w:p>
    <w:p w:rsidR="001048E8" w:rsidRPr="00E615F7" w:rsidRDefault="001048E8" w:rsidP="007A0D42">
      <w:pPr>
        <w:tabs>
          <w:tab w:val="left" w:pos="567"/>
        </w:tabs>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b/>
          <w:i/>
          <w:color w:val="000000" w:themeColor="text1"/>
          <w:sz w:val="24"/>
          <w:szCs w:val="24"/>
          <w:lang w:val="uk-UA"/>
        </w:rPr>
        <w:t>Мусульманські мечеті</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Основними типами культових мусульманських храмів є </w:t>
      </w:r>
      <w:r w:rsidRPr="00E615F7">
        <w:rPr>
          <w:rFonts w:ascii="Times New Roman" w:hAnsi="Times New Roman"/>
          <w:i/>
          <w:color w:val="000000" w:themeColor="text1"/>
          <w:sz w:val="24"/>
          <w:szCs w:val="24"/>
          <w:lang w:val="uk-UA"/>
        </w:rPr>
        <w:t>соборні мечеті, квартальні мечеті, мечеть-дюбре й медресе.</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i/>
          <w:color w:val="000000" w:themeColor="text1"/>
          <w:sz w:val="24"/>
          <w:szCs w:val="24"/>
          <w:lang w:val="uk-UA"/>
        </w:rPr>
        <w:t>Соборна мечеть</w:t>
      </w:r>
      <w:r w:rsidRPr="00E615F7">
        <w:rPr>
          <w:rFonts w:ascii="Times New Roman" w:hAnsi="Times New Roman"/>
          <w:color w:val="000000" w:themeColor="text1"/>
          <w:sz w:val="24"/>
          <w:szCs w:val="24"/>
          <w:lang w:val="uk-UA"/>
        </w:rPr>
        <w:t xml:space="preserve"> (1000, 500, 300, 200 чол.) – це храм, у яком</w:t>
      </w:r>
      <w:r w:rsidR="00732FE4" w:rsidRPr="00E615F7">
        <w:rPr>
          <w:rFonts w:ascii="Times New Roman" w:hAnsi="Times New Roman"/>
          <w:color w:val="000000" w:themeColor="text1"/>
          <w:sz w:val="24"/>
          <w:szCs w:val="24"/>
          <w:lang w:val="uk-UA"/>
        </w:rPr>
        <w:t>у богослужіння проводяться по п’</w:t>
      </w:r>
      <w:r w:rsidRPr="00E615F7">
        <w:rPr>
          <w:rFonts w:ascii="Times New Roman" w:hAnsi="Times New Roman"/>
          <w:color w:val="000000" w:themeColor="text1"/>
          <w:sz w:val="24"/>
          <w:szCs w:val="24"/>
          <w:lang w:val="uk-UA"/>
        </w:rPr>
        <w:t>ятницях і у святкові дні. Вона, як правило, розташовується у центрі міста, селища або се</w:t>
      </w:r>
      <w:r w:rsidR="00732FE4" w:rsidRPr="00E615F7">
        <w:rPr>
          <w:rFonts w:ascii="Times New Roman" w:hAnsi="Times New Roman"/>
          <w:color w:val="000000" w:themeColor="text1"/>
          <w:sz w:val="24"/>
          <w:szCs w:val="24"/>
          <w:lang w:val="uk-UA"/>
        </w:rPr>
        <w:t xml:space="preserve">ла </w:t>
      </w:r>
      <w:r w:rsidRPr="00E615F7">
        <w:rPr>
          <w:rFonts w:ascii="Times New Roman" w:hAnsi="Times New Roman"/>
          <w:color w:val="000000" w:themeColor="text1"/>
          <w:sz w:val="24"/>
          <w:szCs w:val="24"/>
          <w:lang w:val="uk-UA"/>
        </w:rPr>
        <w:t xml:space="preserve">й відрізняється великими розмірами. </w:t>
      </w:r>
      <w:r w:rsidRPr="00E615F7">
        <w:rPr>
          <w:rFonts w:ascii="Times New Roman" w:hAnsi="Times New Roman"/>
          <w:i/>
          <w:color w:val="000000" w:themeColor="text1"/>
          <w:sz w:val="24"/>
          <w:szCs w:val="24"/>
          <w:lang w:val="uk-UA"/>
        </w:rPr>
        <w:t>Квартальна мечеть</w:t>
      </w:r>
      <w:r w:rsidRPr="00E615F7">
        <w:rPr>
          <w:rFonts w:ascii="Times New Roman" w:hAnsi="Times New Roman"/>
          <w:color w:val="000000" w:themeColor="text1"/>
          <w:sz w:val="24"/>
          <w:szCs w:val="24"/>
          <w:lang w:val="uk-UA"/>
        </w:rPr>
        <w:t xml:space="preserve"> (250, 150, 100 чол.) – храм для молитви у будень, призначається для віруючих житлового району або значного житлового кварталу. </w:t>
      </w:r>
      <w:r w:rsidRPr="00E615F7">
        <w:rPr>
          <w:rFonts w:ascii="Times New Roman" w:hAnsi="Times New Roman"/>
          <w:i/>
          <w:color w:val="000000" w:themeColor="text1"/>
          <w:sz w:val="24"/>
          <w:szCs w:val="24"/>
          <w:lang w:val="uk-UA"/>
        </w:rPr>
        <w:t>Мечеть-Дюбре</w:t>
      </w:r>
      <w:r w:rsidRPr="00E615F7">
        <w:rPr>
          <w:rFonts w:ascii="Times New Roman" w:hAnsi="Times New Roman"/>
          <w:color w:val="000000" w:themeColor="text1"/>
          <w:sz w:val="24"/>
          <w:szCs w:val="24"/>
          <w:lang w:val="uk-UA"/>
        </w:rPr>
        <w:t xml:space="preserve"> (50 і 25 чол.) – храм,</w:t>
      </w:r>
      <w:r w:rsidR="00732FE4" w:rsidRPr="00E615F7">
        <w:rPr>
          <w:rFonts w:ascii="Times New Roman" w:hAnsi="Times New Roman"/>
          <w:color w:val="000000" w:themeColor="text1"/>
          <w:sz w:val="24"/>
          <w:szCs w:val="24"/>
          <w:lang w:val="uk-UA"/>
        </w:rPr>
        <w:t xml:space="preserve"> з’</w:t>
      </w:r>
      <w:r w:rsidR="00016006">
        <w:rPr>
          <w:rFonts w:ascii="Times New Roman" w:hAnsi="Times New Roman"/>
          <w:color w:val="000000" w:themeColor="text1"/>
          <w:sz w:val="24"/>
          <w:szCs w:val="24"/>
          <w:lang w:val="uk-UA"/>
        </w:rPr>
        <w:t>єдна</w:t>
      </w:r>
      <w:r w:rsidRPr="00E615F7">
        <w:rPr>
          <w:rFonts w:ascii="Times New Roman" w:hAnsi="Times New Roman"/>
          <w:color w:val="000000" w:themeColor="text1"/>
          <w:sz w:val="24"/>
          <w:szCs w:val="24"/>
          <w:lang w:val="uk-UA"/>
        </w:rPr>
        <w:t xml:space="preserve">ний із гробницею (мавзолеєм) і, як правило, розташовується на цвинтарі. </w:t>
      </w:r>
      <w:r w:rsidRPr="00E615F7">
        <w:rPr>
          <w:rFonts w:ascii="Times New Roman" w:hAnsi="Times New Roman"/>
          <w:i/>
          <w:color w:val="000000" w:themeColor="text1"/>
          <w:sz w:val="24"/>
          <w:szCs w:val="24"/>
          <w:lang w:val="uk-UA"/>
        </w:rPr>
        <w:t>Мечеть-Медресе</w:t>
      </w:r>
      <w:r w:rsidRPr="00E615F7">
        <w:rPr>
          <w:rFonts w:ascii="Times New Roman" w:hAnsi="Times New Roman"/>
          <w:color w:val="000000" w:themeColor="text1"/>
          <w:sz w:val="24"/>
          <w:szCs w:val="24"/>
          <w:lang w:val="uk-UA"/>
        </w:rPr>
        <w:t xml:space="preserve"> (100 і 50 чол.) – храм, </w:t>
      </w:r>
      <w:r w:rsidR="00732FE4" w:rsidRPr="00E615F7">
        <w:rPr>
          <w:rFonts w:ascii="Times New Roman" w:hAnsi="Times New Roman"/>
          <w:color w:val="000000" w:themeColor="text1"/>
          <w:sz w:val="24"/>
          <w:szCs w:val="24"/>
          <w:lang w:val="uk-UA"/>
        </w:rPr>
        <w:t>з’</w:t>
      </w:r>
      <w:r w:rsidRPr="00E615F7">
        <w:rPr>
          <w:rFonts w:ascii="Times New Roman" w:hAnsi="Times New Roman"/>
          <w:color w:val="000000" w:themeColor="text1"/>
          <w:sz w:val="24"/>
          <w:szCs w:val="24"/>
          <w:lang w:val="uk-UA"/>
        </w:rPr>
        <w:t>єднаний з ісламським навчальним закладом медресе й розташовуваний у житловій зоні.</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Всі типи мечетей орієнтуються </w:t>
      </w:r>
      <w:r w:rsidRPr="00E615F7">
        <w:rPr>
          <w:rFonts w:ascii="Times New Roman" w:hAnsi="Times New Roman"/>
          <w:i/>
          <w:color w:val="000000" w:themeColor="text1"/>
          <w:sz w:val="24"/>
          <w:szCs w:val="24"/>
          <w:lang w:val="uk-UA"/>
        </w:rPr>
        <w:t>михрабом</w:t>
      </w:r>
      <w:r w:rsidRPr="00E615F7">
        <w:rPr>
          <w:rFonts w:ascii="Times New Roman" w:hAnsi="Times New Roman"/>
          <w:color w:val="000000" w:themeColor="text1"/>
          <w:sz w:val="24"/>
          <w:szCs w:val="24"/>
          <w:lang w:val="uk-UA"/>
        </w:rPr>
        <w:t xml:space="preserve"> на Каабу – головної святині мусульманської релігії в м. Мекка. Будівля мечеті розташовується, як правило, з відступом від червоної лінії </w:t>
      </w:r>
      <w:r w:rsidRPr="00E615F7">
        <w:rPr>
          <w:rFonts w:ascii="Times New Roman" w:hAnsi="Times New Roman"/>
          <w:color w:val="000000" w:themeColor="text1"/>
          <w:sz w:val="24"/>
          <w:szCs w:val="24"/>
          <w:lang w:val="uk-UA"/>
        </w:rPr>
        <w:lastRenderedPageBreak/>
        <w:t>забудови. Глибина відступу залежить від конкретних умов проектування: необхідністю перед мечеттю автостоянки, смуг зелених насаджень, а також, коли мечеть без огорожі (квартальна мечеть). Між магістральним проїздом і мечеттю необхідно передбачити відкриту площу, де розташовують фонтан або невеликий басейн, який для віруючих має ритуальне значення.</w:t>
      </w:r>
    </w:p>
    <w:p w:rsidR="001048E8" w:rsidRPr="00E615F7" w:rsidRDefault="00EB4C6D"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Традиційний тип мечеті ‒</w:t>
      </w:r>
      <w:r w:rsidR="001048E8" w:rsidRPr="00E615F7">
        <w:rPr>
          <w:rFonts w:ascii="Times New Roman" w:hAnsi="Times New Roman"/>
          <w:color w:val="000000" w:themeColor="text1"/>
          <w:sz w:val="24"/>
          <w:szCs w:val="24"/>
          <w:lang w:val="uk-UA"/>
        </w:rPr>
        <w:t xml:space="preserve"> прямокутник </w:t>
      </w:r>
      <w:r w:rsidR="00016006">
        <w:rPr>
          <w:rFonts w:ascii="Times New Roman" w:hAnsi="Times New Roman"/>
          <w:color w:val="000000" w:themeColor="text1"/>
          <w:sz w:val="24"/>
          <w:szCs w:val="24"/>
          <w:lang w:val="uk-UA"/>
        </w:rPr>
        <w:t>у</w:t>
      </w:r>
      <w:r w:rsidR="001048E8" w:rsidRPr="00E615F7">
        <w:rPr>
          <w:rFonts w:ascii="Times New Roman" w:hAnsi="Times New Roman"/>
          <w:color w:val="000000" w:themeColor="text1"/>
          <w:sz w:val="24"/>
          <w:szCs w:val="24"/>
          <w:lang w:val="uk-UA"/>
        </w:rPr>
        <w:t xml:space="preserve"> плані й складається з великого молитовного залу, розділеного стовпами, і двору, оточеного галереями з аркадами, посередині якого перебуває колодязь або басейн для обмивання. У квартальних мечетях двір може бути й не передбачений.</w:t>
      </w:r>
    </w:p>
    <w:p w:rsidR="001048E8" w:rsidRPr="00E615F7" w:rsidRDefault="001048E8" w:rsidP="007A0D42">
      <w:pPr>
        <w:tabs>
          <w:tab w:val="left" w:pos="567"/>
        </w:tabs>
        <w:spacing w:after="0" w:line="0" w:lineRule="atLeast"/>
        <w:jc w:val="both"/>
        <w:rPr>
          <w:rFonts w:ascii="Times New Roman" w:hAnsi="Times New Roman"/>
          <w:i/>
          <w:color w:val="000000" w:themeColor="text1"/>
          <w:sz w:val="24"/>
          <w:szCs w:val="24"/>
          <w:lang w:val="uk-UA"/>
        </w:rPr>
      </w:pPr>
      <w:r w:rsidRPr="00E615F7">
        <w:rPr>
          <w:rFonts w:ascii="Times New Roman" w:hAnsi="Times New Roman"/>
          <w:color w:val="000000" w:themeColor="text1"/>
          <w:sz w:val="24"/>
          <w:szCs w:val="24"/>
          <w:lang w:val="uk-UA"/>
        </w:rPr>
        <w:tab/>
        <w:t xml:space="preserve">Площа частини мечеті, де розміщаються віруючі для молитов, приймається не менше </w:t>
      </w:r>
      <w:r w:rsidR="00016006">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0,7</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на одну люд</w:t>
      </w:r>
      <w:r w:rsidR="00EB4C6D" w:rsidRPr="00E615F7">
        <w:rPr>
          <w:rFonts w:ascii="Times New Roman" w:hAnsi="Times New Roman"/>
          <w:color w:val="000000" w:themeColor="text1"/>
          <w:sz w:val="24"/>
          <w:szCs w:val="24"/>
          <w:lang w:val="uk-UA"/>
        </w:rPr>
        <w:t xml:space="preserve">ину, а загальна площа храму 1,1 ‒ </w:t>
      </w:r>
      <w:r w:rsidRPr="00E615F7">
        <w:rPr>
          <w:rFonts w:ascii="Times New Roman" w:hAnsi="Times New Roman"/>
          <w:color w:val="000000" w:themeColor="text1"/>
          <w:sz w:val="24"/>
          <w:szCs w:val="24"/>
          <w:lang w:val="uk-UA"/>
        </w:rPr>
        <w:t>1,3</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на одиницю місткості храму.</w:t>
      </w:r>
      <w:r w:rsidRPr="00E615F7">
        <w:rPr>
          <w:rFonts w:ascii="Times New Roman" w:hAnsi="Times New Roman"/>
          <w:i/>
          <w:color w:val="000000" w:themeColor="text1"/>
          <w:sz w:val="24"/>
          <w:szCs w:val="24"/>
          <w:lang w:val="uk-UA"/>
        </w:rPr>
        <w:t xml:space="preserve"> </w:t>
      </w:r>
      <w:r w:rsidRPr="00E615F7">
        <w:rPr>
          <w:rFonts w:ascii="Times New Roman" w:hAnsi="Times New Roman"/>
          <w:color w:val="000000" w:themeColor="text1"/>
          <w:sz w:val="24"/>
          <w:szCs w:val="24"/>
          <w:lang w:val="uk-UA"/>
        </w:rPr>
        <w:t xml:space="preserve">У південно-східній частині молитовного залу розміщують кафедру для читання Корана й проповідей, а біля неї (у </w:t>
      </w:r>
      <w:r w:rsidR="00EB4C6D" w:rsidRPr="00E615F7">
        <w:rPr>
          <w:rFonts w:ascii="Times New Roman" w:hAnsi="Times New Roman"/>
          <w:color w:val="000000" w:themeColor="text1"/>
          <w:sz w:val="24"/>
          <w:szCs w:val="24"/>
          <w:lang w:val="uk-UA"/>
        </w:rPr>
        <w:t>стіні, що спрямована на Мекку) ‒</w:t>
      </w:r>
      <w:r w:rsidRPr="00E615F7">
        <w:rPr>
          <w:rFonts w:ascii="Times New Roman" w:hAnsi="Times New Roman"/>
          <w:color w:val="000000" w:themeColor="text1"/>
          <w:sz w:val="24"/>
          <w:szCs w:val="24"/>
          <w:lang w:val="uk-UA"/>
        </w:rPr>
        <w:t xml:space="preserve"> молитовн</w:t>
      </w:r>
      <w:r w:rsidR="00016006">
        <w:rPr>
          <w:rFonts w:ascii="Times New Roman" w:hAnsi="Times New Roman"/>
          <w:color w:val="000000" w:themeColor="text1"/>
          <w:sz w:val="24"/>
          <w:szCs w:val="24"/>
          <w:lang w:val="uk-UA"/>
        </w:rPr>
        <w:t>а ніша</w:t>
      </w:r>
      <w:r w:rsidRPr="00E615F7">
        <w:rPr>
          <w:rFonts w:ascii="Times New Roman" w:hAnsi="Times New Roman"/>
          <w:color w:val="000000" w:themeColor="text1"/>
          <w:sz w:val="24"/>
          <w:szCs w:val="24"/>
          <w:lang w:val="uk-UA"/>
        </w:rPr>
        <w:t xml:space="preserve"> – </w:t>
      </w:r>
      <w:r w:rsidRPr="00E615F7">
        <w:rPr>
          <w:rFonts w:ascii="Times New Roman" w:hAnsi="Times New Roman"/>
          <w:i/>
          <w:color w:val="000000" w:themeColor="text1"/>
          <w:sz w:val="24"/>
          <w:szCs w:val="24"/>
          <w:lang w:val="uk-UA"/>
        </w:rPr>
        <w:t>михраб.</w:t>
      </w:r>
      <w:r w:rsidRPr="00E615F7">
        <w:rPr>
          <w:rFonts w:ascii="Times New Roman" w:hAnsi="Times New Roman"/>
          <w:color w:val="000000" w:themeColor="text1"/>
          <w:sz w:val="24"/>
          <w:szCs w:val="24"/>
          <w:lang w:val="uk-UA"/>
        </w:rPr>
        <w:t xml:space="preserve"> Михраб являє собою напівкруглу в плані нішу з напівсферичним завершенням, а габарити можуть змінюватись в межах 2-</w:t>
      </w:r>
      <w:r w:rsidR="00016006">
        <w:rPr>
          <w:rFonts w:ascii="Times New Roman" w:hAnsi="Times New Roman"/>
          <w:color w:val="000000" w:themeColor="text1"/>
          <w:sz w:val="24"/>
          <w:szCs w:val="24"/>
          <w:lang w:val="uk-UA"/>
        </w:rPr>
        <w:t xml:space="preserve"> метрів</w:t>
      </w:r>
      <w:r w:rsidR="00732FE4" w:rsidRPr="00E615F7">
        <w:rPr>
          <w:rFonts w:ascii="Times New Roman" w:hAnsi="Times New Roman"/>
          <w:color w:val="000000" w:themeColor="text1"/>
          <w:sz w:val="24"/>
          <w:szCs w:val="24"/>
          <w:lang w:val="uk-UA"/>
        </w:rPr>
        <w:t xml:space="preserve"> висоти. </w:t>
      </w:r>
      <w:r w:rsidRPr="00E615F7">
        <w:rPr>
          <w:rFonts w:ascii="Times New Roman" w:hAnsi="Times New Roman"/>
          <w:color w:val="000000" w:themeColor="text1"/>
          <w:sz w:val="24"/>
          <w:szCs w:val="24"/>
          <w:lang w:val="uk-UA"/>
        </w:rPr>
        <w:t xml:space="preserve">За традицією із правої сторони михраба влаштовується </w:t>
      </w:r>
      <w:r w:rsidRPr="00E615F7">
        <w:rPr>
          <w:rFonts w:ascii="Times New Roman" w:hAnsi="Times New Roman"/>
          <w:i/>
          <w:color w:val="000000" w:themeColor="text1"/>
          <w:sz w:val="24"/>
          <w:szCs w:val="24"/>
          <w:lang w:val="uk-UA"/>
        </w:rPr>
        <w:t>минбар</w:t>
      </w:r>
      <w:r w:rsidR="00732FE4" w:rsidRPr="00E615F7">
        <w:rPr>
          <w:rFonts w:ascii="Times New Roman" w:hAnsi="Times New Roman"/>
          <w:color w:val="000000" w:themeColor="text1"/>
          <w:sz w:val="24"/>
          <w:szCs w:val="24"/>
          <w:lang w:val="uk-UA"/>
        </w:rPr>
        <w:t xml:space="preserve"> – підвищена на 3 – </w:t>
      </w:r>
      <w:r w:rsidRPr="00E615F7">
        <w:rPr>
          <w:rFonts w:ascii="Times New Roman" w:hAnsi="Times New Roman"/>
          <w:color w:val="000000" w:themeColor="text1"/>
          <w:sz w:val="24"/>
          <w:szCs w:val="24"/>
          <w:lang w:val="uk-UA"/>
        </w:rPr>
        <w:t>7 сходів площадка для проведення проповідей.</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У соборних і квартальних мечетях місткістю до 250 чоловік передбачається спеціальне приміщення – </w:t>
      </w:r>
      <w:r w:rsidRPr="00E615F7">
        <w:rPr>
          <w:rFonts w:ascii="Times New Roman" w:hAnsi="Times New Roman"/>
          <w:i/>
          <w:color w:val="000000" w:themeColor="text1"/>
          <w:sz w:val="24"/>
          <w:szCs w:val="24"/>
          <w:lang w:val="uk-UA"/>
        </w:rPr>
        <w:t>молитовний зал для жінок</w:t>
      </w:r>
      <w:r w:rsidRPr="00E615F7">
        <w:rPr>
          <w:rFonts w:ascii="Times New Roman" w:hAnsi="Times New Roman"/>
          <w:color w:val="000000" w:themeColor="text1"/>
          <w:sz w:val="24"/>
          <w:szCs w:val="24"/>
          <w:lang w:val="uk-UA"/>
        </w:rPr>
        <w:t>, що має самостійний вхід. У дворі мечеті, як правило, передбачають ритуальний басейн відкритого або критого (павільйонного) типу із проточною водою.</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До молитовного залу мечеті, як правило, примикає </w:t>
      </w:r>
      <w:r w:rsidRPr="00E615F7">
        <w:rPr>
          <w:rFonts w:ascii="Times New Roman" w:hAnsi="Times New Roman"/>
          <w:i/>
          <w:color w:val="000000" w:themeColor="text1"/>
          <w:sz w:val="24"/>
          <w:szCs w:val="24"/>
          <w:lang w:val="uk-UA"/>
        </w:rPr>
        <w:t>мінарет</w:t>
      </w:r>
      <w:r w:rsidR="00732FE4" w:rsidRPr="00E615F7">
        <w:rPr>
          <w:rFonts w:ascii="Times New Roman" w:hAnsi="Times New Roman"/>
          <w:color w:val="000000" w:themeColor="text1"/>
          <w:sz w:val="24"/>
          <w:szCs w:val="24"/>
          <w:lang w:val="uk-UA"/>
        </w:rPr>
        <w:t>. Мінарет –</w:t>
      </w:r>
      <w:r w:rsidRPr="00E615F7">
        <w:rPr>
          <w:rFonts w:ascii="Times New Roman" w:hAnsi="Times New Roman"/>
          <w:color w:val="000000" w:themeColor="text1"/>
          <w:sz w:val="24"/>
          <w:szCs w:val="24"/>
          <w:lang w:val="uk-UA"/>
        </w:rPr>
        <w:t xml:space="preserve"> це кругла, квадратна або багатогранна споруда при мечеті, з балкона якого муедзин (глашатай) призиває мусульман до молитви.</w:t>
      </w:r>
    </w:p>
    <w:p w:rsidR="001048E8" w:rsidRPr="00E615F7" w:rsidRDefault="001048E8" w:rsidP="007A0D42">
      <w:pPr>
        <w:pStyle w:val="3"/>
        <w:tabs>
          <w:tab w:val="left" w:pos="567"/>
        </w:tabs>
        <w:spacing w:before="0" w:after="0" w:line="0" w:lineRule="atLeast"/>
        <w:jc w:val="both"/>
        <w:rPr>
          <w:rFonts w:ascii="Times New Roman" w:hAnsi="Times New Roman" w:cs="Times New Roman"/>
          <w:i/>
          <w:color w:val="000000" w:themeColor="text1"/>
          <w:sz w:val="24"/>
          <w:szCs w:val="24"/>
        </w:rPr>
      </w:pPr>
      <w:r w:rsidRPr="00E615F7">
        <w:rPr>
          <w:rFonts w:ascii="Times New Roman" w:hAnsi="Times New Roman" w:cs="Times New Roman"/>
          <w:i/>
          <w:color w:val="000000" w:themeColor="text1"/>
          <w:sz w:val="24"/>
          <w:szCs w:val="24"/>
        </w:rPr>
        <w:tab/>
      </w:r>
      <w:r w:rsidRPr="00E615F7">
        <w:rPr>
          <w:rFonts w:ascii="Times New Roman" w:hAnsi="Times New Roman" w:cs="Times New Roman"/>
          <w:i/>
          <w:color w:val="000000" w:themeColor="text1"/>
          <w:sz w:val="24"/>
          <w:szCs w:val="24"/>
          <w:lang w:val="uk-UA"/>
        </w:rPr>
        <w:t>Синагоги</w:t>
      </w:r>
    </w:p>
    <w:p w:rsidR="001048E8" w:rsidRPr="00E615F7" w:rsidRDefault="00732FE4"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Синагога –</w:t>
      </w:r>
      <w:r w:rsidR="001048E8" w:rsidRPr="00E615F7">
        <w:rPr>
          <w:rFonts w:ascii="Times New Roman" w:hAnsi="Times New Roman"/>
          <w:color w:val="000000" w:themeColor="text1"/>
          <w:sz w:val="24"/>
          <w:szCs w:val="24"/>
          <w:lang w:val="uk-UA"/>
        </w:rPr>
        <w:t xml:space="preserve"> іудейська молитовня, у якій також проходять релігійні дискусії. Синагоги діляться на 4 основних типи: </w:t>
      </w:r>
      <w:r w:rsidR="001048E8" w:rsidRPr="00E615F7">
        <w:rPr>
          <w:rFonts w:ascii="Times New Roman" w:hAnsi="Times New Roman"/>
          <w:i/>
          <w:color w:val="000000" w:themeColor="text1"/>
          <w:sz w:val="24"/>
          <w:szCs w:val="24"/>
          <w:lang w:val="uk-UA"/>
        </w:rPr>
        <w:t>центральну (хоральну)</w:t>
      </w:r>
      <w:r w:rsidR="001048E8" w:rsidRPr="00E615F7">
        <w:rPr>
          <w:rFonts w:ascii="Times New Roman" w:hAnsi="Times New Roman"/>
          <w:color w:val="000000" w:themeColor="text1"/>
          <w:sz w:val="24"/>
          <w:szCs w:val="24"/>
          <w:lang w:val="uk-UA"/>
        </w:rPr>
        <w:t xml:space="preserve"> </w:t>
      </w:r>
      <w:r w:rsidR="001048E8" w:rsidRPr="00E615F7">
        <w:rPr>
          <w:rFonts w:ascii="Times New Roman" w:hAnsi="Times New Roman"/>
          <w:i/>
          <w:color w:val="000000" w:themeColor="text1"/>
          <w:sz w:val="24"/>
          <w:szCs w:val="24"/>
          <w:lang w:val="uk-UA"/>
        </w:rPr>
        <w:t>синагогу</w:t>
      </w:r>
      <w:r w:rsidR="001048E8" w:rsidRPr="00E615F7">
        <w:rPr>
          <w:rFonts w:ascii="Times New Roman" w:hAnsi="Times New Roman"/>
          <w:color w:val="000000" w:themeColor="text1"/>
          <w:sz w:val="24"/>
          <w:szCs w:val="24"/>
          <w:lang w:val="uk-UA"/>
        </w:rPr>
        <w:t xml:space="preserve"> з розвиненим складом приміщень, </w:t>
      </w:r>
      <w:r w:rsidR="001048E8" w:rsidRPr="00E615F7">
        <w:rPr>
          <w:rFonts w:ascii="Times New Roman" w:hAnsi="Times New Roman"/>
          <w:i/>
          <w:color w:val="000000" w:themeColor="text1"/>
          <w:sz w:val="24"/>
          <w:szCs w:val="24"/>
          <w:lang w:val="uk-UA"/>
        </w:rPr>
        <w:t xml:space="preserve">меморіальну синагогу, синагогу </w:t>
      </w:r>
      <w:r w:rsidR="001048E8" w:rsidRPr="00E615F7">
        <w:rPr>
          <w:rFonts w:ascii="Times New Roman" w:hAnsi="Times New Roman"/>
          <w:color w:val="000000" w:themeColor="text1"/>
          <w:sz w:val="24"/>
          <w:szCs w:val="24"/>
          <w:lang w:val="uk-UA"/>
        </w:rPr>
        <w:t xml:space="preserve">й </w:t>
      </w:r>
      <w:r w:rsidR="001048E8" w:rsidRPr="00E615F7">
        <w:rPr>
          <w:rFonts w:ascii="Times New Roman" w:hAnsi="Times New Roman"/>
          <w:i/>
          <w:color w:val="000000" w:themeColor="text1"/>
          <w:sz w:val="24"/>
          <w:szCs w:val="24"/>
          <w:lang w:val="uk-UA"/>
        </w:rPr>
        <w:t>молитовню</w:t>
      </w:r>
      <w:r w:rsidR="001048E8" w:rsidRPr="00E615F7">
        <w:rPr>
          <w:rFonts w:ascii="Times New Roman" w:hAnsi="Times New Roman"/>
          <w:color w:val="000000" w:themeColor="text1"/>
          <w:sz w:val="24"/>
          <w:szCs w:val="24"/>
          <w:lang w:val="uk-UA"/>
        </w:rPr>
        <w:t xml:space="preserve">. </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i/>
          <w:color w:val="000000" w:themeColor="text1"/>
          <w:sz w:val="24"/>
          <w:szCs w:val="24"/>
          <w:lang w:val="uk-UA"/>
        </w:rPr>
        <w:t>Центральна (хоральна)</w:t>
      </w:r>
      <w:r w:rsidRPr="00E615F7">
        <w:rPr>
          <w:rFonts w:ascii="Times New Roman" w:hAnsi="Times New Roman"/>
          <w:color w:val="000000" w:themeColor="text1"/>
          <w:sz w:val="24"/>
          <w:szCs w:val="24"/>
          <w:lang w:val="uk-UA"/>
        </w:rPr>
        <w:t xml:space="preserve"> синагога </w:t>
      </w:r>
      <w:r w:rsidR="00016006">
        <w:rPr>
          <w:rFonts w:ascii="Times New Roman" w:hAnsi="Times New Roman"/>
          <w:color w:val="000000" w:themeColor="text1"/>
          <w:sz w:val="24"/>
          <w:szCs w:val="24"/>
          <w:lang w:val="uk-UA"/>
        </w:rPr>
        <w:t>знаходиться</w:t>
      </w:r>
      <w:r w:rsidRPr="00E615F7">
        <w:rPr>
          <w:rFonts w:ascii="Times New Roman" w:hAnsi="Times New Roman"/>
          <w:color w:val="000000" w:themeColor="text1"/>
          <w:sz w:val="24"/>
          <w:szCs w:val="24"/>
          <w:lang w:val="uk-UA"/>
        </w:rPr>
        <w:t xml:space="preserve"> в центральній частині міста й має місткість 500, 300 і 150 чоловік. </w:t>
      </w:r>
      <w:r w:rsidRPr="00E615F7">
        <w:rPr>
          <w:rFonts w:ascii="Times New Roman" w:hAnsi="Times New Roman"/>
          <w:i/>
          <w:color w:val="000000" w:themeColor="text1"/>
          <w:sz w:val="24"/>
          <w:szCs w:val="24"/>
          <w:lang w:val="uk-UA"/>
        </w:rPr>
        <w:t>Меморіальна</w:t>
      </w:r>
      <w:r w:rsidR="00016006">
        <w:rPr>
          <w:rFonts w:ascii="Times New Roman" w:hAnsi="Times New Roman"/>
          <w:color w:val="000000" w:themeColor="text1"/>
          <w:sz w:val="24"/>
          <w:szCs w:val="24"/>
          <w:lang w:val="uk-UA"/>
        </w:rPr>
        <w:t xml:space="preserve"> синагога розміщу</w:t>
      </w:r>
      <w:r w:rsidRPr="00E615F7">
        <w:rPr>
          <w:rFonts w:ascii="Times New Roman" w:hAnsi="Times New Roman"/>
          <w:color w:val="000000" w:themeColor="text1"/>
          <w:sz w:val="24"/>
          <w:szCs w:val="24"/>
          <w:lang w:val="uk-UA"/>
        </w:rPr>
        <w:t xml:space="preserve">ється в меморіальних центрах і зонах і має місткість 300, 200 і 100 чоловік. Синагога розташовується в житловому районі, мікрорайоні або кварталі й має місткість 200, 100 і 75 чоловік. </w:t>
      </w:r>
      <w:r w:rsidRPr="00E615F7">
        <w:rPr>
          <w:rFonts w:ascii="Times New Roman" w:hAnsi="Times New Roman"/>
          <w:i/>
          <w:color w:val="000000" w:themeColor="text1"/>
          <w:sz w:val="24"/>
          <w:szCs w:val="24"/>
          <w:lang w:val="uk-UA"/>
        </w:rPr>
        <w:t>Молитовня</w:t>
      </w:r>
      <w:r w:rsidRPr="00E615F7">
        <w:rPr>
          <w:rFonts w:ascii="Times New Roman" w:hAnsi="Times New Roman"/>
          <w:color w:val="000000" w:themeColor="text1"/>
          <w:sz w:val="24"/>
          <w:szCs w:val="24"/>
          <w:lang w:val="uk-UA"/>
        </w:rPr>
        <w:t xml:space="preserve"> розташовується в житловому районі, мікрорайоні або кварталі й має місткість 75 і 50 чоловік.</w:t>
      </w:r>
    </w:p>
    <w:p w:rsidR="001048E8" w:rsidRPr="00E615F7" w:rsidRDefault="00732FE4"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00016006">
        <w:rPr>
          <w:rFonts w:ascii="Times New Roman" w:hAnsi="Times New Roman"/>
          <w:color w:val="000000" w:themeColor="text1"/>
          <w:sz w:val="24"/>
          <w:szCs w:val="24"/>
          <w:lang w:val="uk-UA"/>
        </w:rPr>
        <w:t>Під час</w:t>
      </w:r>
      <w:r w:rsidR="001048E8" w:rsidRPr="00E615F7">
        <w:rPr>
          <w:rFonts w:ascii="Times New Roman" w:hAnsi="Times New Roman"/>
          <w:color w:val="000000" w:themeColor="text1"/>
          <w:sz w:val="24"/>
          <w:szCs w:val="24"/>
          <w:lang w:val="uk-UA"/>
        </w:rPr>
        <w:t xml:space="preserve"> плануванн</w:t>
      </w:r>
      <w:r w:rsidR="00016006">
        <w:rPr>
          <w:rFonts w:ascii="Times New Roman" w:hAnsi="Times New Roman"/>
          <w:color w:val="000000" w:themeColor="text1"/>
          <w:sz w:val="24"/>
          <w:szCs w:val="24"/>
          <w:lang w:val="uk-UA"/>
        </w:rPr>
        <w:t>я</w:t>
      </w:r>
      <w:r w:rsidR="001048E8" w:rsidRPr="00E615F7">
        <w:rPr>
          <w:rFonts w:ascii="Times New Roman" w:hAnsi="Times New Roman"/>
          <w:color w:val="000000" w:themeColor="text1"/>
          <w:sz w:val="24"/>
          <w:szCs w:val="24"/>
          <w:lang w:val="uk-UA"/>
        </w:rPr>
        <w:t xml:space="preserve"> синагоги враховуються такі особливості:</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головний вхід у синагогу, як правило, розташовується із заходу;</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до в</w:t>
      </w:r>
      <w:r w:rsidR="00732FE4" w:rsidRPr="00E615F7">
        <w:rPr>
          <w:rFonts w:ascii="Times New Roman" w:hAnsi="Times New Roman"/>
          <w:color w:val="000000" w:themeColor="text1"/>
          <w:sz w:val="24"/>
          <w:szCs w:val="24"/>
          <w:lang w:val="uk-UA"/>
        </w:rPr>
        <w:t xml:space="preserve">ходу в синагогу примикає двір – </w:t>
      </w:r>
      <w:r w:rsidRPr="00E615F7">
        <w:rPr>
          <w:rFonts w:ascii="Times New Roman" w:hAnsi="Times New Roman"/>
          <w:color w:val="000000" w:themeColor="text1"/>
          <w:sz w:val="24"/>
          <w:szCs w:val="24"/>
          <w:lang w:val="uk-UA"/>
        </w:rPr>
        <w:t>місце зустрічі й спілкування членів іудейської громади, а також проведення святкових ритуалів;</w:t>
      </w:r>
    </w:p>
    <w:p w:rsidR="001048E8" w:rsidRPr="00E615F7" w:rsidRDefault="001048E8" w:rsidP="007A0D42">
      <w:pPr>
        <w:tabs>
          <w:tab w:val="left" w:pos="567"/>
        </w:tabs>
        <w:spacing w:after="0" w:line="0" w:lineRule="atLeast"/>
        <w:jc w:val="both"/>
        <w:rPr>
          <w:rFonts w:ascii="Times New Roman" w:hAnsi="Times New Roman"/>
          <w:i/>
          <w:color w:val="000000" w:themeColor="text1"/>
          <w:sz w:val="24"/>
          <w:szCs w:val="24"/>
          <w:lang w:val="uk-UA"/>
        </w:rPr>
      </w:pPr>
      <w:r w:rsidRPr="00E615F7">
        <w:rPr>
          <w:rFonts w:ascii="Times New Roman" w:hAnsi="Times New Roman"/>
          <w:color w:val="000000" w:themeColor="text1"/>
          <w:sz w:val="24"/>
          <w:szCs w:val="24"/>
          <w:lang w:val="uk-UA"/>
        </w:rPr>
        <w:tab/>
        <w:t>- ділянка, призначена для стоянок автотранспорту.</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Традиційно си</w:t>
      </w:r>
      <w:r w:rsidR="00016006">
        <w:rPr>
          <w:rFonts w:ascii="Times New Roman" w:hAnsi="Times New Roman"/>
          <w:color w:val="000000" w:themeColor="text1"/>
          <w:sz w:val="24"/>
          <w:szCs w:val="24"/>
          <w:lang w:val="uk-UA"/>
        </w:rPr>
        <w:t>нагога являє собою прямокутник у</w:t>
      </w:r>
      <w:r w:rsidRPr="00E615F7">
        <w:rPr>
          <w:rFonts w:ascii="Times New Roman" w:hAnsi="Times New Roman"/>
          <w:color w:val="000000" w:themeColor="text1"/>
          <w:sz w:val="24"/>
          <w:szCs w:val="24"/>
          <w:lang w:val="uk-UA"/>
        </w:rPr>
        <w:t xml:space="preserve"> плані з центральним молитовним залом, з амвоном (</w:t>
      </w:r>
      <w:r w:rsidRPr="00E615F7">
        <w:rPr>
          <w:rFonts w:ascii="Times New Roman" w:hAnsi="Times New Roman"/>
          <w:i/>
          <w:color w:val="000000" w:themeColor="text1"/>
          <w:sz w:val="24"/>
          <w:szCs w:val="24"/>
          <w:lang w:val="uk-UA"/>
        </w:rPr>
        <w:t>бімою</w:t>
      </w:r>
      <w:r w:rsidRPr="00E615F7">
        <w:rPr>
          <w:rFonts w:ascii="Times New Roman" w:hAnsi="Times New Roman"/>
          <w:color w:val="000000" w:themeColor="text1"/>
          <w:sz w:val="24"/>
          <w:szCs w:val="24"/>
          <w:lang w:val="uk-UA"/>
        </w:rPr>
        <w:t xml:space="preserve">) і вівтарем – </w:t>
      </w:r>
      <w:r w:rsidRPr="00E615F7">
        <w:rPr>
          <w:rFonts w:ascii="Times New Roman" w:hAnsi="Times New Roman"/>
          <w:i/>
          <w:color w:val="000000" w:themeColor="text1"/>
          <w:sz w:val="24"/>
          <w:szCs w:val="24"/>
          <w:lang w:val="uk-UA"/>
        </w:rPr>
        <w:t>Ковчегом завіту</w:t>
      </w:r>
      <w:r w:rsidRPr="00E615F7">
        <w:rPr>
          <w:rFonts w:ascii="Times New Roman" w:hAnsi="Times New Roman"/>
          <w:color w:val="000000" w:themeColor="text1"/>
          <w:sz w:val="24"/>
          <w:szCs w:val="24"/>
          <w:lang w:val="uk-UA"/>
        </w:rPr>
        <w:t xml:space="preserve"> (Арон Кадеш), орієнтованими до Єрусалиму. Молитовний зал часто ділиться на 2, 3 або 5 нефів.</w:t>
      </w:r>
    </w:p>
    <w:p w:rsidR="00732FE4"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Основою архітектурно-планувальною організацією молитовного залу є його центричн</w:t>
      </w:r>
      <w:r w:rsidR="00EB4C6D" w:rsidRPr="00E615F7">
        <w:rPr>
          <w:rFonts w:ascii="Times New Roman" w:hAnsi="Times New Roman"/>
          <w:color w:val="000000" w:themeColor="text1"/>
          <w:sz w:val="24"/>
          <w:szCs w:val="24"/>
          <w:lang w:val="uk-UA"/>
        </w:rPr>
        <w:t>ість, що підкреслюється віссю „схід-захід”</w:t>
      </w:r>
      <w:r w:rsidRPr="00E615F7">
        <w:rPr>
          <w:rFonts w:ascii="Times New Roman" w:hAnsi="Times New Roman"/>
          <w:color w:val="000000" w:themeColor="text1"/>
          <w:sz w:val="24"/>
          <w:szCs w:val="24"/>
          <w:lang w:val="uk-UA"/>
        </w:rPr>
        <w:t xml:space="preserve">. По центру західної стіни влаштовується притвор, </w:t>
      </w:r>
      <w:r w:rsidR="00EB4C6D" w:rsidRPr="00E615F7">
        <w:rPr>
          <w:rFonts w:ascii="Times New Roman" w:hAnsi="Times New Roman"/>
          <w:color w:val="000000" w:themeColor="text1"/>
          <w:sz w:val="24"/>
          <w:szCs w:val="24"/>
          <w:lang w:val="uk-UA"/>
        </w:rPr>
        <w:t>напроти нього на східній стіні ‒</w:t>
      </w:r>
      <w:r w:rsidRPr="00E615F7">
        <w:rPr>
          <w:rFonts w:ascii="Times New Roman" w:hAnsi="Times New Roman"/>
          <w:color w:val="000000" w:themeColor="text1"/>
          <w:sz w:val="24"/>
          <w:szCs w:val="24"/>
          <w:lang w:val="uk-UA"/>
        </w:rPr>
        <w:t xml:space="preserve"> ніша для роз</w:t>
      </w:r>
      <w:r w:rsidR="00732FE4" w:rsidRPr="00E615F7">
        <w:rPr>
          <w:rFonts w:ascii="Times New Roman" w:hAnsi="Times New Roman"/>
          <w:color w:val="000000" w:themeColor="text1"/>
          <w:sz w:val="24"/>
          <w:szCs w:val="24"/>
          <w:lang w:val="uk-UA"/>
        </w:rPr>
        <w:t>міщення Ковчега завіту. На осі „схід-захід”</w:t>
      </w:r>
      <w:r w:rsidRPr="00E615F7">
        <w:rPr>
          <w:rFonts w:ascii="Times New Roman" w:hAnsi="Times New Roman"/>
          <w:color w:val="000000" w:themeColor="text1"/>
          <w:sz w:val="24"/>
          <w:szCs w:val="24"/>
          <w:lang w:val="uk-UA"/>
        </w:rPr>
        <w:t xml:space="preserve"> у центральній </w:t>
      </w:r>
      <w:r w:rsidR="00016006">
        <w:rPr>
          <w:rFonts w:ascii="Times New Roman" w:hAnsi="Times New Roman"/>
          <w:color w:val="000000" w:themeColor="text1"/>
          <w:sz w:val="24"/>
          <w:szCs w:val="24"/>
          <w:lang w:val="uk-UA"/>
        </w:rPr>
        <w:t>частині молитовного залу розміщу</w:t>
      </w:r>
      <w:r w:rsidRPr="00E615F7">
        <w:rPr>
          <w:rFonts w:ascii="Times New Roman" w:hAnsi="Times New Roman"/>
          <w:color w:val="000000" w:themeColor="text1"/>
          <w:sz w:val="24"/>
          <w:szCs w:val="24"/>
          <w:lang w:val="uk-UA"/>
        </w:rPr>
        <w:t>ється Біма</w:t>
      </w:r>
      <w:r w:rsidR="00732FE4"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 xml:space="preserve"> місце для виконання культових обрядів, читанн</w:t>
      </w:r>
      <w:r w:rsidR="00732FE4" w:rsidRPr="00E615F7">
        <w:rPr>
          <w:rFonts w:ascii="Times New Roman" w:hAnsi="Times New Roman"/>
          <w:color w:val="000000" w:themeColor="text1"/>
          <w:sz w:val="24"/>
          <w:szCs w:val="24"/>
          <w:lang w:val="uk-UA"/>
        </w:rPr>
        <w:t>я Тори, а також для проповідей.</w:t>
      </w:r>
    </w:p>
    <w:p w:rsidR="001048E8" w:rsidRPr="00E615F7" w:rsidRDefault="00732FE4"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001048E8" w:rsidRPr="00E615F7">
        <w:rPr>
          <w:rFonts w:ascii="Times New Roman" w:hAnsi="Times New Roman"/>
          <w:color w:val="000000" w:themeColor="text1"/>
          <w:sz w:val="24"/>
          <w:szCs w:val="24"/>
          <w:lang w:val="uk-UA"/>
        </w:rPr>
        <w:t>Ковчег з</w:t>
      </w:r>
      <w:r w:rsidRPr="00E615F7">
        <w:rPr>
          <w:rFonts w:ascii="Times New Roman" w:hAnsi="Times New Roman"/>
          <w:color w:val="000000" w:themeColor="text1"/>
          <w:sz w:val="24"/>
          <w:szCs w:val="24"/>
          <w:lang w:val="uk-UA"/>
        </w:rPr>
        <w:t xml:space="preserve">авіту (Арон Кадеш) в іудаїзмі – </w:t>
      </w:r>
      <w:r w:rsidR="001048E8" w:rsidRPr="00E615F7">
        <w:rPr>
          <w:rFonts w:ascii="Times New Roman" w:hAnsi="Times New Roman"/>
          <w:color w:val="000000" w:themeColor="text1"/>
          <w:sz w:val="24"/>
          <w:szCs w:val="24"/>
          <w:lang w:val="uk-UA"/>
        </w:rPr>
        <w:t>вівтарна шафа для збереження священних сувоїв біля східної стіни. Це головний змістовний і композиційний елемент молитовного залу.</w:t>
      </w:r>
    </w:p>
    <w:p w:rsidR="001048E8" w:rsidRPr="00E615F7" w:rsidRDefault="001048E8" w:rsidP="007A0D42">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Площа частини синагоги, де розташовуються віруючі, приймається з розрахунку не менше 0,7</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на одну людину. Загальна площа синагоги приймається з розрахунку 0,6</w:t>
      </w:r>
      <w:r w:rsidR="00732FE4" w:rsidRPr="00E615F7">
        <w:rPr>
          <w:rFonts w:ascii="Times New Roman" w:hAnsi="Times New Roman"/>
          <w:color w:val="000000" w:themeColor="text1"/>
          <w:sz w:val="24"/>
          <w:szCs w:val="24"/>
          <w:lang w:val="uk-UA"/>
        </w:rPr>
        <w:t xml:space="preserve"> – </w:t>
      </w:r>
      <w:r w:rsidRPr="00E615F7">
        <w:rPr>
          <w:rFonts w:ascii="Times New Roman" w:hAnsi="Times New Roman"/>
          <w:color w:val="000000" w:themeColor="text1"/>
          <w:sz w:val="24"/>
          <w:szCs w:val="24"/>
          <w:lang w:val="uk-UA"/>
        </w:rPr>
        <w:t>1,2</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на одиницю місткості.</w:t>
      </w:r>
    </w:p>
    <w:p w:rsidR="00737BC3" w:rsidRDefault="00737BC3" w:rsidP="007A0D42">
      <w:pPr>
        <w:spacing w:after="0" w:line="0" w:lineRule="atLeast"/>
        <w:jc w:val="both"/>
        <w:rPr>
          <w:rFonts w:ascii="Times New Roman" w:hAnsi="Times New Roman"/>
          <w:b/>
          <w:i/>
          <w:color w:val="000000" w:themeColor="text1"/>
          <w:sz w:val="24"/>
          <w:szCs w:val="24"/>
          <w:lang w:val="uk-UA"/>
        </w:rPr>
      </w:pPr>
    </w:p>
    <w:p w:rsidR="00CA28A2" w:rsidRDefault="00CA28A2" w:rsidP="007A0D42">
      <w:pPr>
        <w:spacing w:after="0" w:line="0" w:lineRule="atLeast"/>
        <w:jc w:val="both"/>
        <w:rPr>
          <w:rFonts w:ascii="Times New Roman" w:hAnsi="Times New Roman"/>
          <w:b/>
          <w:i/>
          <w:color w:val="000000" w:themeColor="text1"/>
          <w:sz w:val="24"/>
          <w:szCs w:val="24"/>
          <w:lang w:val="uk-UA"/>
        </w:rPr>
      </w:pPr>
    </w:p>
    <w:p w:rsidR="009E27CD" w:rsidRDefault="009E27CD" w:rsidP="007A0D42">
      <w:pPr>
        <w:spacing w:after="0" w:line="0" w:lineRule="atLeast"/>
        <w:jc w:val="both"/>
        <w:rPr>
          <w:rFonts w:ascii="Times New Roman" w:hAnsi="Times New Roman"/>
          <w:b/>
          <w:i/>
          <w:color w:val="000000" w:themeColor="text1"/>
          <w:sz w:val="24"/>
          <w:szCs w:val="24"/>
          <w:lang w:val="uk-UA"/>
        </w:rPr>
      </w:pPr>
    </w:p>
    <w:p w:rsidR="009E27CD" w:rsidRPr="00E615F7" w:rsidRDefault="009E27CD" w:rsidP="007A0D42">
      <w:pPr>
        <w:spacing w:after="0" w:line="0" w:lineRule="atLeast"/>
        <w:jc w:val="both"/>
        <w:rPr>
          <w:rFonts w:ascii="Times New Roman" w:hAnsi="Times New Roman"/>
          <w:b/>
          <w:i/>
          <w:color w:val="000000" w:themeColor="text1"/>
          <w:sz w:val="24"/>
          <w:szCs w:val="24"/>
          <w:lang w:val="uk-UA"/>
        </w:rPr>
      </w:pPr>
    </w:p>
    <w:p w:rsidR="00732FE4" w:rsidRPr="00E615F7" w:rsidRDefault="00016006" w:rsidP="007A0D42">
      <w:pPr>
        <w:spacing w:after="0" w:line="0" w:lineRule="atLeast"/>
        <w:jc w:val="both"/>
        <w:rPr>
          <w:rFonts w:ascii="Times New Roman" w:hAnsi="Times New Roman"/>
          <w:b/>
          <w:i/>
          <w:color w:val="000000" w:themeColor="text1"/>
          <w:sz w:val="24"/>
          <w:szCs w:val="24"/>
          <w:lang w:val="uk-UA"/>
        </w:rPr>
      </w:pPr>
      <w:r>
        <w:rPr>
          <w:rFonts w:ascii="Times New Roman" w:hAnsi="Times New Roman"/>
          <w:b/>
          <w:i/>
          <w:color w:val="000000" w:themeColor="text1"/>
          <w:sz w:val="24"/>
          <w:szCs w:val="24"/>
          <w:lang w:val="uk-UA"/>
        </w:rPr>
        <w:lastRenderedPageBreak/>
        <w:t>Лекція 11. Проектування готелю</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154549"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Індустрія розміщення туристів – невід’ємна частина туристської індустрії. Важливе місце </w:t>
      </w:r>
      <w:r w:rsidR="00016006">
        <w:rPr>
          <w:rFonts w:ascii="Times New Roman" w:hAnsi="Times New Roman"/>
          <w:color w:val="000000" w:themeColor="text1"/>
          <w:sz w:val="24"/>
          <w:szCs w:val="24"/>
          <w:lang w:val="uk-UA"/>
        </w:rPr>
        <w:t>в</w:t>
      </w:r>
      <w:r w:rsidRPr="00E615F7">
        <w:rPr>
          <w:rFonts w:ascii="Times New Roman" w:hAnsi="Times New Roman"/>
          <w:color w:val="000000" w:themeColor="text1"/>
          <w:sz w:val="24"/>
          <w:szCs w:val="24"/>
          <w:lang w:val="uk-UA"/>
        </w:rPr>
        <w:t xml:space="preserve"> індустрії туризму займає готельний комплекс, широкий і різноманітніший характер якого втягує й елементи, повʼязані з нею секторів індустрії, наприклад харчування, відпочинку і розваги тощо. Готель є складовою частиною індустрії гостинності.</w:t>
      </w:r>
    </w:p>
    <w:p w:rsidR="00154549"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Саме поняття „готель” походить від латинського еквівалента цьому слову „</w:t>
      </w:r>
      <w:r w:rsidRPr="00E615F7">
        <w:rPr>
          <w:rFonts w:ascii="Times New Roman" w:hAnsi="Times New Roman"/>
          <w:color w:val="000000" w:themeColor="text1"/>
          <w:sz w:val="24"/>
          <w:szCs w:val="24"/>
        </w:rPr>
        <w:t>hostel</w:t>
      </w:r>
      <w:r w:rsidRPr="00E615F7">
        <w:rPr>
          <w:rFonts w:ascii="Times New Roman" w:hAnsi="Times New Roman"/>
          <w:color w:val="000000" w:themeColor="text1"/>
          <w:sz w:val="24"/>
          <w:szCs w:val="24"/>
          <w:lang w:val="uk-UA"/>
        </w:rPr>
        <w:t>”, а також англосаксонського „</w:t>
      </w:r>
      <w:r w:rsidRPr="00E615F7">
        <w:rPr>
          <w:rFonts w:ascii="Times New Roman" w:hAnsi="Times New Roman"/>
          <w:color w:val="000000" w:themeColor="text1"/>
          <w:sz w:val="24"/>
          <w:szCs w:val="24"/>
        </w:rPr>
        <w:t>hospitality</w:t>
      </w:r>
      <w:r w:rsidRPr="00E615F7">
        <w:rPr>
          <w:rFonts w:ascii="Times New Roman" w:hAnsi="Times New Roman"/>
          <w:color w:val="000000" w:themeColor="text1"/>
          <w:sz w:val="24"/>
          <w:szCs w:val="24"/>
          <w:lang w:val="uk-UA"/>
        </w:rPr>
        <w:t>”, що означає гостинність (від давньофранцузького „хоспіс”, що означає мандрівно-приймальний будинок). Пізніше ця назва модернізувалося вже в більш звичне нам, що має французьке коріння ‒ „</w:t>
      </w:r>
      <w:r w:rsidRPr="00E615F7">
        <w:rPr>
          <w:rFonts w:ascii="Times New Roman" w:hAnsi="Times New Roman"/>
          <w:color w:val="000000" w:themeColor="text1"/>
          <w:sz w:val="24"/>
          <w:szCs w:val="24"/>
        </w:rPr>
        <w:t>hotel</w:t>
      </w:r>
      <w:r w:rsidRPr="00E615F7">
        <w:rPr>
          <w:rFonts w:ascii="Times New Roman" w:hAnsi="Times New Roman"/>
          <w:color w:val="000000" w:themeColor="text1"/>
          <w:sz w:val="24"/>
          <w:szCs w:val="24"/>
          <w:lang w:val="uk-UA"/>
        </w:rPr>
        <w:t>”.</w:t>
      </w:r>
    </w:p>
    <w:p w:rsidR="00154549"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Готель у французькій архітектурі – міський особняк. Зазвичай розміщений на відносно невеликій ділянці, відсунений вглиб території і відгороджений від вулиці і сусідніх ділянок високими кам’яними огорожами, що утворюють замкнений внутрішній двір з парадним в’їздом з вулиці. Сад розміщений, зазвичай, за головним корпусом і зв’язаний з вхідними приміщеннями.</w:t>
      </w:r>
    </w:p>
    <w:p w:rsidR="005A0474"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 xml:space="preserve">У XVI‒XVII ст. готель – аристократичний житловий будинок з парадними і службовими дворами. У XVIII ст. готелями стали називати </w:t>
      </w:r>
      <w:proofErr w:type="gramStart"/>
      <w:r w:rsidRPr="00E615F7">
        <w:rPr>
          <w:rFonts w:ascii="Times New Roman" w:hAnsi="Times New Roman"/>
          <w:color w:val="000000" w:themeColor="text1"/>
          <w:sz w:val="24"/>
          <w:szCs w:val="24"/>
        </w:rPr>
        <w:t>р</w:t>
      </w:r>
      <w:proofErr w:type="gramEnd"/>
      <w:r w:rsidRPr="00E615F7">
        <w:rPr>
          <w:rFonts w:ascii="Times New Roman" w:hAnsi="Times New Roman"/>
          <w:color w:val="000000" w:themeColor="text1"/>
          <w:sz w:val="24"/>
          <w:szCs w:val="24"/>
        </w:rPr>
        <w:t>ізноманітні будівлі – від міського палацу до невеликого будинку для однієї сім’ї. За визначенням Всесвітньої туристичної організації (ВТО), готелями називають колективні засоби розміщення, що складаютьс</w:t>
      </w:r>
      <w:r w:rsidR="00016006">
        <w:rPr>
          <w:rFonts w:ascii="Times New Roman" w:hAnsi="Times New Roman"/>
          <w:color w:val="000000" w:themeColor="text1"/>
          <w:sz w:val="24"/>
          <w:szCs w:val="24"/>
        </w:rPr>
        <w:t xml:space="preserve">я з певної кількості номерів, </w:t>
      </w:r>
      <w:r w:rsidR="00016006">
        <w:rPr>
          <w:rFonts w:ascii="Times New Roman" w:hAnsi="Times New Roman"/>
          <w:color w:val="000000" w:themeColor="text1"/>
          <w:sz w:val="24"/>
          <w:szCs w:val="24"/>
          <w:lang w:val="uk-UA"/>
        </w:rPr>
        <w:t>які</w:t>
      </w:r>
      <w:r w:rsidRPr="00E615F7">
        <w:rPr>
          <w:rFonts w:ascii="Times New Roman" w:hAnsi="Times New Roman"/>
          <w:color w:val="000000" w:themeColor="text1"/>
          <w:sz w:val="24"/>
          <w:szCs w:val="24"/>
        </w:rPr>
        <w:t xml:space="preserve"> мають єдине керівництво і надають певні послуги. Вони згруповані в класи та категорії </w:t>
      </w:r>
      <w:proofErr w:type="gramStart"/>
      <w:r w:rsidRPr="00E615F7">
        <w:rPr>
          <w:rFonts w:ascii="Times New Roman" w:hAnsi="Times New Roman"/>
          <w:color w:val="000000" w:themeColor="text1"/>
          <w:sz w:val="24"/>
          <w:szCs w:val="24"/>
        </w:rPr>
        <w:t>у</w:t>
      </w:r>
      <w:proofErr w:type="gramEnd"/>
      <w:r w:rsidRPr="00E615F7">
        <w:rPr>
          <w:rFonts w:ascii="Times New Roman" w:hAnsi="Times New Roman"/>
          <w:color w:val="000000" w:themeColor="text1"/>
          <w:sz w:val="24"/>
          <w:szCs w:val="24"/>
        </w:rPr>
        <w:t xml:space="preserve"> відповідності з видами послуг, що надаються,</w:t>
      </w:r>
      <w:r w:rsidR="00016006">
        <w:rPr>
          <w:rFonts w:ascii="Times New Roman" w:hAnsi="Times New Roman"/>
          <w:color w:val="000000" w:themeColor="text1"/>
          <w:sz w:val="24"/>
          <w:szCs w:val="24"/>
        </w:rPr>
        <w:t xml:space="preserve"> з устаткуванням, </w:t>
      </w:r>
      <w:r w:rsidR="00016006">
        <w:rPr>
          <w:rFonts w:ascii="Times New Roman" w:hAnsi="Times New Roman"/>
          <w:color w:val="000000" w:themeColor="text1"/>
          <w:sz w:val="24"/>
          <w:szCs w:val="24"/>
          <w:lang w:val="uk-UA"/>
        </w:rPr>
        <w:t>які</w:t>
      </w:r>
      <w:r w:rsidR="005A0474" w:rsidRPr="00E615F7">
        <w:rPr>
          <w:rFonts w:ascii="Times New Roman" w:hAnsi="Times New Roman"/>
          <w:color w:val="000000" w:themeColor="text1"/>
          <w:sz w:val="24"/>
          <w:szCs w:val="24"/>
        </w:rPr>
        <w:t xml:space="preserve"> є в них.</w:t>
      </w:r>
    </w:p>
    <w:p w:rsidR="00154549" w:rsidRPr="00E615F7" w:rsidRDefault="00154549" w:rsidP="009E27CD">
      <w:pPr>
        <w:spacing w:after="0" w:line="0" w:lineRule="atLeast"/>
        <w:ind w:firstLine="708"/>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rPr>
        <w:t>Існує ряд критеріїв класифікації, за якими визначається та чи інша категорія готелю:</w:t>
      </w:r>
    </w:p>
    <w:p w:rsidR="00154549"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місткість номерного фонду;</w:t>
      </w:r>
    </w:p>
    <w:p w:rsidR="00154549"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рівень комфорту;</w:t>
      </w:r>
    </w:p>
    <w:p w:rsidR="00154549"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місцерозташування;</w:t>
      </w:r>
    </w:p>
    <w:p w:rsidR="00154549"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тривалість роботи і перебування;</w:t>
      </w:r>
    </w:p>
    <w:p w:rsidR="00154549"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рівню цін;</w:t>
      </w:r>
    </w:p>
    <w:p w:rsidR="00154549"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забезпеченості харчування та ін.</w:t>
      </w:r>
    </w:p>
    <w:p w:rsidR="005A0474"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За розміром (місткістю) готелі поділяються на</w:t>
      </w:r>
      <w:r w:rsidRPr="00E615F7">
        <w:rPr>
          <w:rFonts w:ascii="Times New Roman" w:hAnsi="Times New Roman"/>
          <w:color w:val="000000" w:themeColor="text1"/>
          <w:sz w:val="24"/>
          <w:szCs w:val="24"/>
          <w:lang w:val="uk-UA"/>
        </w:rPr>
        <w:t>: малі (до 100 ‒ 150 номерів); середні (від 100 до 300 ‒ 400 номерів); великі (від 300 ‒ до 600 ‒ 100</w:t>
      </w:r>
      <w:r w:rsidR="007A0D42">
        <w:rPr>
          <w:rFonts w:ascii="Times New Roman" w:hAnsi="Times New Roman"/>
          <w:color w:val="000000" w:themeColor="text1"/>
          <w:sz w:val="24"/>
          <w:szCs w:val="24"/>
          <w:lang w:val="uk-UA"/>
        </w:rPr>
        <w:t>0</w:t>
      </w:r>
      <w:r w:rsidRPr="00E615F7">
        <w:rPr>
          <w:rFonts w:ascii="Times New Roman" w:hAnsi="Times New Roman"/>
          <w:color w:val="000000" w:themeColor="text1"/>
          <w:sz w:val="24"/>
          <w:szCs w:val="24"/>
          <w:lang w:val="uk-UA"/>
        </w:rPr>
        <w:t xml:space="preserve"> номерів); гігантські, в яких понад 1000 номерів. </w:t>
      </w:r>
    </w:p>
    <w:p w:rsidR="005A0474"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За місцем розташування:</w:t>
      </w:r>
      <w:r w:rsidRPr="00E615F7">
        <w:rPr>
          <w:rFonts w:ascii="Times New Roman" w:hAnsi="Times New Roman"/>
          <w:color w:val="000000" w:themeColor="text1"/>
          <w:sz w:val="24"/>
          <w:szCs w:val="24"/>
          <w:lang w:val="uk-UA"/>
        </w:rPr>
        <w:t xml:space="preserve"> міські, приміські, сільські, придорожні, в аероп</w:t>
      </w:r>
      <w:r w:rsidR="005A0474" w:rsidRPr="00E615F7">
        <w:rPr>
          <w:rFonts w:ascii="Times New Roman" w:hAnsi="Times New Roman"/>
          <w:color w:val="000000" w:themeColor="text1"/>
          <w:sz w:val="24"/>
          <w:szCs w:val="24"/>
          <w:lang w:val="uk-UA"/>
        </w:rPr>
        <w:t>ортах, плавучі готелі тощо.</w:t>
      </w:r>
    </w:p>
    <w:p w:rsidR="005A0474"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rPr>
        <w:t>За призначенням:</w:t>
      </w:r>
      <w:r w:rsidRPr="00E615F7">
        <w:rPr>
          <w:rFonts w:ascii="Times New Roman" w:hAnsi="Times New Roman"/>
          <w:color w:val="000000" w:themeColor="text1"/>
          <w:sz w:val="24"/>
          <w:szCs w:val="24"/>
        </w:rPr>
        <w:t xml:space="preserve"> готелі для постійного проживання, транзитні готелі, готелі для ділового призначення.</w:t>
      </w:r>
    </w:p>
    <w:p w:rsidR="005A0474"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rPr>
        <w:t>За часом функціонування</w:t>
      </w:r>
      <w:r w:rsidRPr="00E615F7">
        <w:rPr>
          <w:rFonts w:ascii="Times New Roman" w:hAnsi="Times New Roman"/>
          <w:color w:val="000000" w:themeColor="text1"/>
          <w:sz w:val="24"/>
          <w:szCs w:val="24"/>
        </w:rPr>
        <w:t>: сезонні, цілорічні.</w:t>
      </w:r>
    </w:p>
    <w:p w:rsidR="005A0474"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За рівнем асортименту і вартістю послуг:</w:t>
      </w:r>
      <w:r w:rsidRPr="00E615F7">
        <w:rPr>
          <w:rFonts w:ascii="Times New Roman" w:hAnsi="Times New Roman"/>
          <w:color w:val="000000" w:themeColor="text1"/>
          <w:sz w:val="24"/>
          <w:szCs w:val="24"/>
          <w:lang w:val="uk-UA"/>
        </w:rPr>
        <w:t xml:space="preserve"> дешеві готелі або готелі з обмеженим сер</w:t>
      </w:r>
      <w:r w:rsidR="005A0474" w:rsidRPr="00E615F7">
        <w:rPr>
          <w:rFonts w:ascii="Times New Roman" w:hAnsi="Times New Roman"/>
          <w:color w:val="000000" w:themeColor="text1"/>
          <w:sz w:val="24"/>
          <w:szCs w:val="24"/>
          <w:lang w:val="uk-UA"/>
        </w:rPr>
        <w:t>вісом, готелі „</w:t>
      </w:r>
      <w:r w:rsidRPr="00E615F7">
        <w:rPr>
          <w:rFonts w:ascii="Times New Roman" w:hAnsi="Times New Roman"/>
          <w:color w:val="000000" w:themeColor="text1"/>
          <w:sz w:val="24"/>
          <w:szCs w:val="24"/>
          <w:lang w:val="uk-UA"/>
        </w:rPr>
        <w:t xml:space="preserve">люкс”, готелі вищого класу, готелі середнього рівня, апарт-готелі, готелі економічного </w:t>
      </w:r>
      <w:r w:rsidR="005A0474" w:rsidRPr="00E615F7">
        <w:rPr>
          <w:rFonts w:ascii="Times New Roman" w:hAnsi="Times New Roman"/>
          <w:color w:val="000000" w:themeColor="text1"/>
          <w:sz w:val="24"/>
          <w:szCs w:val="24"/>
          <w:lang w:val="uk-UA"/>
        </w:rPr>
        <w:t>класу, мотелі, курортні готелі.</w:t>
      </w:r>
    </w:p>
    <w:p w:rsidR="005A0474"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Клас готелю або пансіонату визначається, зазвичай, за стандартною, прийнятою в даній країні (або регіоні, економічній зоні) системою класифікації і підтверджується сертифікатом, який видається спеціальним органом, сертифікаційною або іншою палатою. </w:t>
      </w:r>
      <w:r w:rsidR="007A0D42">
        <w:rPr>
          <w:rFonts w:ascii="Times New Roman" w:hAnsi="Times New Roman"/>
          <w:color w:val="000000" w:themeColor="text1"/>
          <w:sz w:val="24"/>
          <w:szCs w:val="24"/>
          <w:lang w:val="uk-UA"/>
        </w:rPr>
        <w:t>У</w:t>
      </w:r>
      <w:r w:rsidRPr="00E615F7">
        <w:rPr>
          <w:rFonts w:ascii="Times New Roman" w:hAnsi="Times New Roman"/>
          <w:color w:val="000000" w:themeColor="text1"/>
          <w:sz w:val="24"/>
          <w:szCs w:val="24"/>
        </w:rPr>
        <w:t xml:space="preserve"> теперішній час існує близько 30-ти різноманітних систем класифікації готелів: система зірок, система балів, система букв (A, B,</w:t>
      </w:r>
      <w:r w:rsidR="005A0474" w:rsidRPr="00E615F7">
        <w:rPr>
          <w:rFonts w:ascii="Times New Roman" w:hAnsi="Times New Roman"/>
          <w:color w:val="000000" w:themeColor="text1"/>
          <w:sz w:val="24"/>
          <w:szCs w:val="24"/>
        </w:rPr>
        <w:t xml:space="preserve"> D, C), система „корон” або „</w:t>
      </w:r>
      <w:r w:rsidRPr="00E615F7">
        <w:rPr>
          <w:rFonts w:ascii="Times New Roman" w:hAnsi="Times New Roman"/>
          <w:color w:val="000000" w:themeColor="text1"/>
          <w:sz w:val="24"/>
          <w:szCs w:val="24"/>
        </w:rPr>
        <w:t>ключів”. Найпоширенішою серед них є п’ятизіркова система класифікації готелів, що базується на французьк</w:t>
      </w:r>
      <w:r w:rsidR="005A0474" w:rsidRPr="00E615F7">
        <w:rPr>
          <w:rFonts w:ascii="Times New Roman" w:hAnsi="Times New Roman"/>
          <w:color w:val="000000" w:themeColor="text1"/>
          <w:sz w:val="24"/>
          <w:szCs w:val="24"/>
        </w:rPr>
        <w:t>ій національній класифікації.</w:t>
      </w:r>
    </w:p>
    <w:p w:rsidR="005A0474" w:rsidRPr="00E615F7" w:rsidRDefault="005A0474"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Вимоги до „</w:t>
      </w:r>
      <w:r w:rsidR="00154549" w:rsidRPr="00E615F7">
        <w:rPr>
          <w:rFonts w:ascii="Times New Roman" w:hAnsi="Times New Roman"/>
          <w:color w:val="000000" w:themeColor="text1"/>
          <w:sz w:val="24"/>
          <w:szCs w:val="24"/>
        </w:rPr>
        <w:t>зіркової” класифікації неоднакові в різних країнах. Бальна, або індійська, система класифікації готелів передбачає поділ г</w:t>
      </w:r>
      <w:r w:rsidRPr="00E615F7">
        <w:rPr>
          <w:rFonts w:ascii="Times New Roman" w:hAnsi="Times New Roman"/>
          <w:color w:val="000000" w:themeColor="text1"/>
          <w:sz w:val="24"/>
          <w:szCs w:val="24"/>
        </w:rPr>
        <w:t>отелів на 5 категорій: 1 зірка ‒</w:t>
      </w:r>
      <w:r w:rsidR="00154549" w:rsidRPr="00E615F7">
        <w:rPr>
          <w:rFonts w:ascii="Times New Roman" w:hAnsi="Times New Roman"/>
          <w:color w:val="000000" w:themeColor="text1"/>
          <w:sz w:val="24"/>
          <w:szCs w:val="24"/>
        </w:rPr>
        <w:t xml:space="preserve"> 100 б</w:t>
      </w:r>
      <w:r w:rsidRPr="00E615F7">
        <w:rPr>
          <w:rFonts w:ascii="Times New Roman" w:hAnsi="Times New Roman"/>
          <w:color w:val="000000" w:themeColor="text1"/>
          <w:sz w:val="24"/>
          <w:szCs w:val="24"/>
        </w:rPr>
        <w:t>алів, 2 зірки – 150 балів тощо.</w:t>
      </w:r>
    </w:p>
    <w:p w:rsidR="005A0474" w:rsidRPr="00E615F7" w:rsidRDefault="0015454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У Великобританії в системі використовується кла</w:t>
      </w:r>
      <w:r w:rsidR="005A0474" w:rsidRPr="00E615F7">
        <w:rPr>
          <w:rFonts w:ascii="Times New Roman" w:hAnsi="Times New Roman"/>
          <w:color w:val="000000" w:themeColor="text1"/>
          <w:sz w:val="24"/>
          <w:szCs w:val="24"/>
        </w:rPr>
        <w:t>сифікація готелів на „корони”, „ключі”, „сонця”, „</w:t>
      </w:r>
      <w:r w:rsidRPr="00E615F7">
        <w:rPr>
          <w:rFonts w:ascii="Times New Roman" w:hAnsi="Times New Roman"/>
          <w:color w:val="000000" w:themeColor="text1"/>
          <w:sz w:val="24"/>
          <w:szCs w:val="24"/>
        </w:rPr>
        <w:t>алмази” та ін. Система букв (A, B, D, C) викори</w:t>
      </w:r>
      <w:r w:rsidR="005A0474" w:rsidRPr="00E615F7">
        <w:rPr>
          <w:rFonts w:ascii="Times New Roman" w:hAnsi="Times New Roman"/>
          <w:color w:val="000000" w:themeColor="text1"/>
          <w:sz w:val="24"/>
          <w:szCs w:val="24"/>
        </w:rPr>
        <w:t>стовується у Греції.</w:t>
      </w:r>
    </w:p>
    <w:p w:rsidR="00732FE4" w:rsidRPr="00E615F7" w:rsidRDefault="00154549" w:rsidP="009E27CD">
      <w:pPr>
        <w:spacing w:after="0" w:line="0" w:lineRule="atLeast"/>
        <w:ind w:firstLine="708"/>
        <w:jc w:val="both"/>
        <w:rPr>
          <w:rFonts w:ascii="Times New Roman" w:hAnsi="Times New Roman"/>
          <w:b/>
          <w:i/>
          <w:color w:val="000000" w:themeColor="text1"/>
          <w:sz w:val="24"/>
          <w:szCs w:val="24"/>
          <w:lang w:val="uk-UA"/>
        </w:rPr>
      </w:pPr>
      <w:r w:rsidRPr="00E615F7">
        <w:rPr>
          <w:rFonts w:ascii="Times New Roman" w:hAnsi="Times New Roman"/>
          <w:color w:val="000000" w:themeColor="text1"/>
          <w:sz w:val="24"/>
          <w:szCs w:val="24"/>
        </w:rPr>
        <w:lastRenderedPageBreak/>
        <w:t>Класифікація готелів визначає місце того чи іншого готелю на ринку готельних послуг, полегшує клієнтам і фахівцям-професіоналам можливість отримат</w:t>
      </w:r>
      <w:r w:rsidR="007A0D42">
        <w:rPr>
          <w:rFonts w:ascii="Times New Roman" w:hAnsi="Times New Roman"/>
          <w:color w:val="000000" w:themeColor="text1"/>
          <w:sz w:val="24"/>
          <w:szCs w:val="24"/>
        </w:rPr>
        <w:t>и уявлення про гарантований наб</w:t>
      </w:r>
      <w:r w:rsidR="007A0D42">
        <w:rPr>
          <w:rFonts w:ascii="Times New Roman" w:hAnsi="Times New Roman"/>
          <w:color w:val="000000" w:themeColor="text1"/>
          <w:sz w:val="24"/>
          <w:szCs w:val="24"/>
          <w:lang w:val="uk-UA"/>
        </w:rPr>
        <w:t>і</w:t>
      </w:r>
      <w:proofErr w:type="gramStart"/>
      <w:r w:rsidRPr="00E615F7">
        <w:rPr>
          <w:rFonts w:ascii="Times New Roman" w:hAnsi="Times New Roman"/>
          <w:color w:val="000000" w:themeColor="text1"/>
          <w:sz w:val="24"/>
          <w:szCs w:val="24"/>
        </w:rPr>
        <w:t>р</w:t>
      </w:r>
      <w:proofErr w:type="gramEnd"/>
      <w:r w:rsidRPr="00E615F7">
        <w:rPr>
          <w:rFonts w:ascii="Times New Roman" w:hAnsi="Times New Roman"/>
          <w:color w:val="000000" w:themeColor="text1"/>
          <w:sz w:val="24"/>
          <w:szCs w:val="24"/>
        </w:rPr>
        <w:t xml:space="preserve"> послуг, які можуть бути надані готелем певного класу. Готелі класифікуються на підставі їх атестації, яка, у свою чергу, може проводитися як на національному, так і на міжнародному рівні.</w:t>
      </w:r>
    </w:p>
    <w:p w:rsidR="00732FE4" w:rsidRPr="00E615F7" w:rsidRDefault="00732FE4" w:rsidP="009E27CD">
      <w:pPr>
        <w:spacing w:after="0" w:line="0" w:lineRule="atLeast"/>
        <w:jc w:val="both"/>
        <w:rPr>
          <w:rFonts w:ascii="Times New Roman" w:hAnsi="Times New Roman"/>
          <w:b/>
          <w:i/>
          <w:color w:val="000000" w:themeColor="text1"/>
          <w:sz w:val="24"/>
          <w:szCs w:val="24"/>
          <w:lang w:val="uk-UA"/>
        </w:rPr>
      </w:pPr>
    </w:p>
    <w:p w:rsidR="00732FE4" w:rsidRPr="00E615F7" w:rsidRDefault="00732FE4" w:rsidP="009E27CD">
      <w:pPr>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12. Проектування будинків і комплексів торгово-побутового обслуговування.</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5A0474" w:rsidRPr="00E615F7" w:rsidRDefault="005A0474" w:rsidP="009E27CD">
      <w:pPr>
        <w:pStyle w:val="a3"/>
        <w:spacing w:before="0" w:beforeAutospacing="0" w:after="0" w:afterAutospacing="0" w:line="0" w:lineRule="atLeast"/>
        <w:ind w:firstLine="708"/>
        <w:jc w:val="both"/>
        <w:rPr>
          <w:color w:val="000000" w:themeColor="text1"/>
          <w:shd w:val="clear" w:color="auto" w:fill="FFFFFF"/>
        </w:rPr>
      </w:pPr>
      <w:bookmarkStart w:id="2" w:name="207"/>
      <w:r w:rsidRPr="00E615F7">
        <w:rPr>
          <w:color w:val="000000" w:themeColor="text1"/>
          <w:shd w:val="clear" w:color="auto" w:fill="FFFFFF"/>
          <w:lang w:val="uk-UA"/>
        </w:rPr>
        <w:t xml:space="preserve">Основним видом підприємств роздрібної торгівлі є магазини. </w:t>
      </w:r>
      <w:r w:rsidR="007A0D42">
        <w:rPr>
          <w:color w:val="000000" w:themeColor="text1"/>
          <w:shd w:val="clear" w:color="auto" w:fill="FFFFFF"/>
        </w:rPr>
        <w:t>Вони розміщ</w:t>
      </w:r>
      <w:r w:rsidR="007A0D42">
        <w:rPr>
          <w:color w:val="000000" w:themeColor="text1"/>
          <w:shd w:val="clear" w:color="auto" w:fill="FFFFFF"/>
          <w:lang w:val="uk-UA"/>
        </w:rPr>
        <w:t>у</w:t>
      </w:r>
      <w:r w:rsidRPr="00E615F7">
        <w:rPr>
          <w:color w:val="000000" w:themeColor="text1"/>
          <w:shd w:val="clear" w:color="auto" w:fill="FFFFFF"/>
        </w:rPr>
        <w:t xml:space="preserve">ються на вулицях, магістралях і площах, поблизу зупинок суспільного транспорту й на основних </w:t>
      </w:r>
      <w:proofErr w:type="gramStart"/>
      <w:r w:rsidRPr="00E615F7">
        <w:rPr>
          <w:color w:val="000000" w:themeColor="text1"/>
          <w:shd w:val="clear" w:color="auto" w:fill="FFFFFF"/>
        </w:rPr>
        <w:t>п</w:t>
      </w:r>
      <w:proofErr w:type="gramEnd"/>
      <w:r w:rsidRPr="00E615F7">
        <w:rPr>
          <w:color w:val="000000" w:themeColor="text1"/>
          <w:shd w:val="clear" w:color="auto" w:fill="FFFFFF"/>
        </w:rPr>
        <w:t>ішохідних шляхах населення.</w:t>
      </w:r>
    </w:p>
    <w:p w:rsidR="005A0474" w:rsidRPr="00E615F7" w:rsidRDefault="005A0474" w:rsidP="009E27CD">
      <w:pPr>
        <w:pStyle w:val="a3"/>
        <w:spacing w:before="0" w:beforeAutospacing="0" w:after="0" w:afterAutospacing="0" w:line="0" w:lineRule="atLeast"/>
        <w:ind w:firstLine="708"/>
        <w:jc w:val="both"/>
        <w:rPr>
          <w:color w:val="000000" w:themeColor="text1"/>
          <w:shd w:val="clear" w:color="auto" w:fill="FFFFFF"/>
        </w:rPr>
      </w:pPr>
      <w:r w:rsidRPr="00E615F7">
        <w:rPr>
          <w:color w:val="000000" w:themeColor="text1"/>
          <w:shd w:val="clear" w:color="auto" w:fill="FFFFFF"/>
        </w:rPr>
        <w:t>Ділянка забудови магазина ділиться, як правило, на дві зони:</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зону для покупців (вхідна площадка, площадки для відпочинку, сезонної торгівлі, для реклами);</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господарську (підʼїзди для вантажного автотранспорту, розвантажувальні площадки й платформи).</w:t>
      </w:r>
    </w:p>
    <w:p w:rsidR="005A0474" w:rsidRPr="00E615F7" w:rsidRDefault="005A0474" w:rsidP="009E27CD">
      <w:pPr>
        <w:pStyle w:val="a3"/>
        <w:spacing w:before="0" w:beforeAutospacing="0" w:after="0" w:afterAutospacing="0" w:line="0" w:lineRule="atLeast"/>
        <w:ind w:firstLine="708"/>
        <w:jc w:val="both"/>
        <w:rPr>
          <w:color w:val="000000" w:themeColor="text1"/>
          <w:shd w:val="clear" w:color="auto" w:fill="FFFFFF"/>
        </w:rPr>
      </w:pPr>
      <w:r w:rsidRPr="00E615F7">
        <w:rPr>
          <w:color w:val="000000" w:themeColor="text1"/>
          <w:shd w:val="clear" w:color="auto" w:fill="FFFFFF"/>
        </w:rPr>
        <w:t>Магазини складаються з наступних основних груп приміщень:</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торговельні й інші приміщення для обслуговування покупців (торговельні зали, зали прийому й видачі замовлень, кафетерій і т.</w:t>
      </w:r>
      <w:r w:rsidRPr="00E615F7">
        <w:rPr>
          <w:color w:val="000000" w:themeColor="text1"/>
          <w:shd w:val="clear" w:color="auto" w:fill="FFFFFF"/>
          <w:lang w:val="uk-UA"/>
        </w:rPr>
        <w:t xml:space="preserve"> </w:t>
      </w:r>
      <w:r w:rsidRPr="00E615F7">
        <w:rPr>
          <w:color w:val="000000" w:themeColor="text1"/>
          <w:shd w:val="clear" w:color="auto" w:fill="FFFFFF"/>
        </w:rPr>
        <w:t>п.);</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приміщення для прийому й зберігання товарів і приміщення для підготовки товарів до продажу (приймальні, розвантажувальні, комори, фасувальні й т.</w:t>
      </w:r>
      <w:r w:rsidRPr="00E615F7">
        <w:rPr>
          <w:color w:val="000000" w:themeColor="text1"/>
          <w:shd w:val="clear" w:color="auto" w:fill="FFFFFF"/>
          <w:lang w:val="uk-UA"/>
        </w:rPr>
        <w:t xml:space="preserve"> </w:t>
      </w:r>
      <w:r w:rsidRPr="00E615F7">
        <w:rPr>
          <w:color w:val="000000" w:themeColor="text1"/>
          <w:shd w:val="clear" w:color="auto" w:fill="FFFFFF"/>
        </w:rPr>
        <w:t>п.);</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xml:space="preserve">- </w:t>
      </w:r>
      <w:proofErr w:type="gramStart"/>
      <w:r w:rsidRPr="00E615F7">
        <w:rPr>
          <w:color w:val="000000" w:themeColor="text1"/>
          <w:shd w:val="clear" w:color="auto" w:fill="FFFFFF"/>
        </w:rPr>
        <w:t>п</w:t>
      </w:r>
      <w:proofErr w:type="gramEnd"/>
      <w:r w:rsidRPr="00E615F7">
        <w:rPr>
          <w:color w:val="000000" w:themeColor="text1"/>
          <w:shd w:val="clear" w:color="auto" w:fill="FFFFFF"/>
        </w:rPr>
        <w:t>ідсобні приміщення (приміщення</w:t>
      </w:r>
      <w:r w:rsidR="007A0D42">
        <w:rPr>
          <w:color w:val="000000" w:themeColor="text1"/>
          <w:shd w:val="clear" w:color="auto" w:fill="FFFFFF"/>
        </w:rPr>
        <w:t xml:space="preserve"> для тари, інвентарю, майстерні</w:t>
      </w:r>
      <w:r w:rsidR="007A0D42">
        <w:rPr>
          <w:color w:val="000000" w:themeColor="text1"/>
          <w:shd w:val="clear" w:color="auto" w:fill="FFFFFF"/>
          <w:lang w:val="uk-UA"/>
        </w:rPr>
        <w:t xml:space="preserve"> і</w:t>
      </w:r>
      <w:r w:rsidRPr="00E615F7">
        <w:rPr>
          <w:color w:val="000000" w:themeColor="text1"/>
          <w:shd w:val="clear" w:color="auto" w:fill="FFFFFF"/>
        </w:rPr>
        <w:t xml:space="preserve"> т.</w:t>
      </w:r>
      <w:r w:rsidRPr="00E615F7">
        <w:rPr>
          <w:color w:val="000000" w:themeColor="text1"/>
          <w:shd w:val="clear" w:color="auto" w:fill="FFFFFF"/>
          <w:lang w:val="uk-UA"/>
        </w:rPr>
        <w:t xml:space="preserve"> </w:t>
      </w:r>
      <w:r w:rsidRPr="00E615F7">
        <w:rPr>
          <w:color w:val="000000" w:themeColor="text1"/>
          <w:shd w:val="clear" w:color="auto" w:fill="FFFFFF"/>
        </w:rPr>
        <w:t>п.);</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адміністративні й побутові приміщення (конторські, кімнати громадських організацій, медпункт, їдальня й буфет для персоналу, гардеробні й душові);</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технічні приміщення (венткамери, холодильні установки, тепловий вузол, радіовузол, машинні відділення ліфтів і т.</w:t>
      </w:r>
      <w:r w:rsidRPr="00E615F7">
        <w:rPr>
          <w:color w:val="000000" w:themeColor="text1"/>
          <w:shd w:val="clear" w:color="auto" w:fill="FFFFFF"/>
          <w:lang w:val="uk-UA"/>
        </w:rPr>
        <w:t xml:space="preserve"> </w:t>
      </w:r>
      <w:r w:rsidRPr="00E615F7">
        <w:rPr>
          <w:color w:val="000000" w:themeColor="text1"/>
          <w:shd w:val="clear" w:color="auto" w:fill="FFFFFF"/>
        </w:rPr>
        <w:t>п.).</w:t>
      </w:r>
    </w:p>
    <w:p w:rsidR="005A0474" w:rsidRPr="00E615F7" w:rsidRDefault="005A0474" w:rsidP="009E27CD">
      <w:pPr>
        <w:pStyle w:val="a3"/>
        <w:spacing w:before="0" w:beforeAutospacing="0" w:after="0" w:afterAutospacing="0" w:line="0" w:lineRule="atLeast"/>
        <w:ind w:firstLine="708"/>
        <w:jc w:val="both"/>
        <w:rPr>
          <w:color w:val="000000" w:themeColor="text1"/>
          <w:shd w:val="clear" w:color="auto" w:fill="FFFFFF"/>
        </w:rPr>
      </w:pPr>
      <w:r w:rsidRPr="00E615F7">
        <w:rPr>
          <w:color w:val="000000" w:themeColor="text1"/>
          <w:shd w:val="clear" w:color="auto" w:fill="FFFFFF"/>
        </w:rPr>
        <w:t>Залежно від взаємного розташування основних груп приміщень у магазинах застосовуються наступні обʼємно-планувальні схеми:</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фронтальна з розташуванням приміщень для покупців уздовж осі, паралельно головному фасаду;</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глибинна з розташуванням уздовж перпендикулярної головному фасаду осі послідовно торговельної й підсобно-складської груп приміщень;</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кутова (два варіанти). Перший варіант: до торговельної групи із двох сторін примикають підсобно-складські приміщення; другий варіант: торговельні приміщення охоплюють із двох сторін підсобно-складські приміщення;</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змішана з орієнтацією основних груп приміщень на головний фасад.</w:t>
      </w:r>
    </w:p>
    <w:p w:rsidR="005A0474" w:rsidRPr="00E615F7" w:rsidRDefault="005A0474" w:rsidP="009E27CD">
      <w:pPr>
        <w:pStyle w:val="a3"/>
        <w:spacing w:before="0" w:beforeAutospacing="0" w:after="0" w:afterAutospacing="0" w:line="0" w:lineRule="atLeast"/>
        <w:ind w:left="225" w:firstLine="708"/>
        <w:jc w:val="both"/>
        <w:rPr>
          <w:color w:val="000000" w:themeColor="text1"/>
          <w:shd w:val="clear" w:color="auto" w:fill="FFFFFF"/>
        </w:rPr>
      </w:pPr>
      <w:r w:rsidRPr="00E615F7">
        <w:rPr>
          <w:color w:val="000000" w:themeColor="text1"/>
          <w:shd w:val="clear" w:color="auto" w:fill="FFFFFF"/>
        </w:rPr>
        <w:t>Для великих будівель застосовуються рішення з вертикальним зонуванням, при якому підсобно-складська група займає підвальні або верхні поверхи.</w:t>
      </w:r>
    </w:p>
    <w:p w:rsidR="005A0474" w:rsidRPr="00E615F7" w:rsidRDefault="005A0474" w:rsidP="009E27CD">
      <w:pPr>
        <w:pStyle w:val="a3"/>
        <w:spacing w:before="0" w:beforeAutospacing="0" w:after="0" w:afterAutospacing="0" w:line="0" w:lineRule="atLeast"/>
        <w:ind w:left="225" w:firstLine="708"/>
        <w:jc w:val="both"/>
        <w:rPr>
          <w:color w:val="000000" w:themeColor="text1"/>
          <w:shd w:val="clear" w:color="auto" w:fill="FFFFFF"/>
        </w:rPr>
      </w:pPr>
      <w:r w:rsidRPr="00E615F7">
        <w:rPr>
          <w:color w:val="000000" w:themeColor="text1"/>
          <w:shd w:val="clear" w:color="auto" w:fill="FFFFFF"/>
        </w:rPr>
        <w:t>Устаткування в торговельних залах розташовується за такими планувальними схемами:</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лінійної (дволінійної ‒ при встаткуванні торговельних місць прилавками й шафами, однолінійної ‒ при встаткуванні тільки прилавками);</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острівними (прилавки розташовуються навколо вільно вартого встаткування);</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боксами (прилавки розміщаються із трьох сторін навколо шаф, що примикають до стіни);</w:t>
      </w:r>
    </w:p>
    <w:p w:rsidR="005A0474" w:rsidRPr="00E615F7" w:rsidRDefault="005A0474" w:rsidP="009E27CD">
      <w:pPr>
        <w:pStyle w:val="a3"/>
        <w:spacing w:before="0" w:beforeAutospacing="0" w:after="0" w:afterAutospacing="0" w:line="0" w:lineRule="atLeast"/>
        <w:ind w:firstLine="225"/>
        <w:jc w:val="both"/>
        <w:rPr>
          <w:color w:val="000000" w:themeColor="text1"/>
          <w:shd w:val="clear" w:color="auto" w:fill="FFFFFF"/>
        </w:rPr>
      </w:pPr>
      <w:r w:rsidRPr="00E615F7">
        <w:rPr>
          <w:color w:val="000000" w:themeColor="text1"/>
          <w:shd w:val="clear" w:color="auto" w:fill="FFFFFF"/>
        </w:rPr>
        <w:t>- салонної (торговельне встаткування розосереджене в залі, товари відкрито експонуються у вітринах).</w:t>
      </w:r>
    </w:p>
    <w:p w:rsidR="005A0474" w:rsidRPr="00E615F7" w:rsidRDefault="005A0474" w:rsidP="009E27CD">
      <w:pPr>
        <w:pStyle w:val="a3"/>
        <w:spacing w:before="0" w:beforeAutospacing="0" w:after="0" w:afterAutospacing="0" w:line="0" w:lineRule="atLeast"/>
        <w:ind w:firstLine="708"/>
        <w:jc w:val="both"/>
        <w:rPr>
          <w:color w:val="000000" w:themeColor="text1"/>
          <w:shd w:val="clear" w:color="auto" w:fill="FFFFFF"/>
        </w:rPr>
      </w:pPr>
      <w:r w:rsidRPr="00E615F7">
        <w:rPr>
          <w:color w:val="000000" w:themeColor="text1"/>
          <w:shd w:val="clear" w:color="auto" w:fill="FFFFFF"/>
        </w:rPr>
        <w:t>Площа для експозиції товарі</w:t>
      </w:r>
      <w:proofErr w:type="gramStart"/>
      <w:r w:rsidRPr="00E615F7">
        <w:rPr>
          <w:color w:val="000000" w:themeColor="text1"/>
          <w:shd w:val="clear" w:color="auto" w:fill="FFFFFF"/>
        </w:rPr>
        <w:t>в становить</w:t>
      </w:r>
      <w:proofErr w:type="gramEnd"/>
      <w:r w:rsidRPr="00E615F7">
        <w:rPr>
          <w:color w:val="000000" w:themeColor="text1"/>
          <w:shd w:val="clear" w:color="auto" w:fill="FFFFFF"/>
        </w:rPr>
        <w:t xml:space="preserve"> приблизно 60% площі торговельного залу, а для покупців ‒ приблизно 40%. Місткість магазинів визначається площею торговельного залу (для продовольчих магазинів торговельні площі приймаються 90</w:t>
      </w:r>
      <w:r w:rsidRPr="00E615F7">
        <w:rPr>
          <w:color w:val="000000" w:themeColor="text1"/>
          <w:shd w:val="clear" w:color="auto" w:fill="FFFFFF"/>
          <w:lang w:val="uk-UA"/>
        </w:rPr>
        <w:t xml:space="preserve"> ‒ </w:t>
      </w:r>
      <w:r w:rsidRPr="00E615F7">
        <w:rPr>
          <w:color w:val="000000" w:themeColor="text1"/>
          <w:shd w:val="clear" w:color="auto" w:fill="FFFFFF"/>
        </w:rPr>
        <w:t>900</w:t>
      </w:r>
      <w:r w:rsidRPr="00E615F7">
        <w:rPr>
          <w:color w:val="000000" w:themeColor="text1"/>
          <w:shd w:val="clear" w:color="auto" w:fill="FFFFFF"/>
          <w:lang w:val="uk-UA"/>
        </w:rPr>
        <w:t xml:space="preserve"> </w:t>
      </w:r>
      <w:r w:rsidR="007A0D42">
        <w:rPr>
          <w:color w:val="000000" w:themeColor="text1"/>
          <w:shd w:val="clear" w:color="auto" w:fill="FFFFFF"/>
        </w:rPr>
        <w:t>м²</w:t>
      </w:r>
      <w:r w:rsidRPr="00E615F7">
        <w:rPr>
          <w:color w:val="000000" w:themeColor="text1"/>
          <w:shd w:val="clear" w:color="auto" w:fill="FFFFFF"/>
        </w:rPr>
        <w:t>, для непродовольчих ‒</w:t>
      </w:r>
      <w:r w:rsidRPr="00E615F7">
        <w:rPr>
          <w:color w:val="000000" w:themeColor="text1"/>
          <w:shd w:val="clear" w:color="auto" w:fill="FFFFFF"/>
          <w:lang w:val="uk-UA"/>
        </w:rPr>
        <w:t xml:space="preserve"> </w:t>
      </w:r>
      <w:r w:rsidR="00376421">
        <w:rPr>
          <w:color w:val="000000" w:themeColor="text1"/>
          <w:shd w:val="clear" w:color="auto" w:fill="FFFFFF"/>
        </w:rPr>
        <w:t xml:space="preserve">90 ‒ </w:t>
      </w:r>
      <w:r w:rsidRPr="00E615F7">
        <w:rPr>
          <w:color w:val="000000" w:themeColor="text1"/>
          <w:shd w:val="clear" w:color="auto" w:fill="FFFFFF"/>
        </w:rPr>
        <w:t>5400</w:t>
      </w:r>
      <w:r w:rsidRPr="00E615F7">
        <w:rPr>
          <w:color w:val="000000" w:themeColor="text1"/>
          <w:shd w:val="clear" w:color="auto" w:fill="FFFFFF"/>
          <w:lang w:val="uk-UA"/>
        </w:rPr>
        <w:t xml:space="preserve"> </w:t>
      </w:r>
      <w:r w:rsidR="007A0D42">
        <w:rPr>
          <w:color w:val="000000" w:themeColor="text1"/>
          <w:shd w:val="clear" w:color="auto" w:fill="FFFFFF"/>
        </w:rPr>
        <w:t>м²</w:t>
      </w:r>
      <w:r w:rsidRPr="00E615F7">
        <w:rPr>
          <w:color w:val="000000" w:themeColor="text1"/>
          <w:shd w:val="clear" w:color="auto" w:fill="FFFFFF"/>
        </w:rPr>
        <w:t>).</w:t>
      </w:r>
    </w:p>
    <w:bookmarkEnd w:id="2"/>
    <w:p w:rsidR="00732FE4" w:rsidRDefault="00732FE4" w:rsidP="009E27CD">
      <w:pPr>
        <w:spacing w:after="0" w:line="0" w:lineRule="atLeast"/>
        <w:jc w:val="both"/>
        <w:rPr>
          <w:rFonts w:ascii="Times New Roman" w:hAnsi="Times New Roman"/>
          <w:b/>
          <w:i/>
          <w:color w:val="000000" w:themeColor="text1"/>
          <w:sz w:val="24"/>
          <w:szCs w:val="24"/>
          <w:lang w:val="uk-UA"/>
        </w:rPr>
      </w:pPr>
    </w:p>
    <w:p w:rsidR="009E27CD" w:rsidRPr="00E615F7" w:rsidRDefault="009E27CD" w:rsidP="009E27CD">
      <w:pPr>
        <w:spacing w:after="0" w:line="0" w:lineRule="atLeast"/>
        <w:jc w:val="both"/>
        <w:rPr>
          <w:rFonts w:ascii="Times New Roman" w:hAnsi="Times New Roman"/>
          <w:b/>
          <w:i/>
          <w:color w:val="000000" w:themeColor="text1"/>
          <w:sz w:val="24"/>
          <w:szCs w:val="24"/>
          <w:lang w:val="uk-UA"/>
        </w:rPr>
      </w:pPr>
    </w:p>
    <w:p w:rsidR="00C348C0" w:rsidRPr="00E615F7" w:rsidRDefault="00732FE4" w:rsidP="009E27CD">
      <w:pPr>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lastRenderedPageBreak/>
        <w:t>Лекція 13. Будинки і комплекси торгово-побутового обслуговування та гр</w:t>
      </w:r>
      <w:r w:rsidR="007A0D42">
        <w:rPr>
          <w:rFonts w:ascii="Times New Roman" w:hAnsi="Times New Roman"/>
          <w:b/>
          <w:i/>
          <w:color w:val="000000" w:themeColor="text1"/>
          <w:sz w:val="24"/>
          <w:szCs w:val="24"/>
          <w:lang w:val="uk-UA"/>
        </w:rPr>
        <w:t>омадського харчування</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376421" w:rsidRDefault="00732FE4" w:rsidP="009E27CD">
      <w:pPr>
        <w:spacing w:after="0" w:line="0" w:lineRule="atLeast"/>
        <w:ind w:firstLine="708"/>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lang w:val="uk-UA"/>
        </w:rPr>
        <w:t>Будівлі підприємств роздрібної торгівлі</w:t>
      </w:r>
    </w:p>
    <w:p w:rsidR="00732FE4" w:rsidRPr="00376421" w:rsidRDefault="00732FE4" w:rsidP="009E27CD">
      <w:pPr>
        <w:spacing w:after="0" w:line="0" w:lineRule="atLeast"/>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lang w:val="uk-UA"/>
        </w:rPr>
        <w:tab/>
      </w:r>
      <w:r w:rsidRPr="00376421">
        <w:rPr>
          <w:rFonts w:ascii="Times New Roman" w:hAnsi="Times New Roman"/>
          <w:color w:val="000000" w:themeColor="text1"/>
          <w:sz w:val="24"/>
          <w:szCs w:val="24"/>
          <w:lang w:val="uk-UA"/>
        </w:rPr>
        <w:t xml:space="preserve">Основним видом підприємств роздрібної торгівлі є </w:t>
      </w:r>
      <w:r w:rsidRPr="00376421">
        <w:rPr>
          <w:rFonts w:ascii="Times New Roman" w:hAnsi="Times New Roman"/>
          <w:i/>
          <w:color w:val="000000" w:themeColor="text1"/>
          <w:sz w:val="24"/>
          <w:szCs w:val="24"/>
          <w:lang w:val="uk-UA"/>
        </w:rPr>
        <w:t>магазини.</w:t>
      </w:r>
      <w:r w:rsidR="007A0D42">
        <w:rPr>
          <w:rFonts w:ascii="Times New Roman" w:hAnsi="Times New Roman"/>
          <w:color w:val="000000" w:themeColor="text1"/>
          <w:sz w:val="24"/>
          <w:szCs w:val="24"/>
          <w:lang w:val="uk-UA"/>
        </w:rPr>
        <w:t xml:space="preserve"> Вони розміщу</w:t>
      </w:r>
      <w:r w:rsidRPr="00376421">
        <w:rPr>
          <w:rFonts w:ascii="Times New Roman" w:hAnsi="Times New Roman"/>
          <w:color w:val="000000" w:themeColor="text1"/>
          <w:sz w:val="24"/>
          <w:szCs w:val="24"/>
          <w:lang w:val="uk-UA"/>
        </w:rPr>
        <w:t>ються на вулицях, магістралях і площах, поблизу зупинок суспільного транспорту й на основних пішохідних шляхах населення.</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Ділянка забудови магазина ділиться, як правило, на дві зони:</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w:t>
      </w:r>
      <w:r w:rsidRPr="00E615F7">
        <w:rPr>
          <w:rFonts w:ascii="Times New Roman" w:hAnsi="Times New Roman"/>
          <w:i/>
          <w:color w:val="000000" w:themeColor="text1"/>
          <w:sz w:val="24"/>
          <w:szCs w:val="24"/>
          <w:lang w:val="uk-UA"/>
        </w:rPr>
        <w:t xml:space="preserve"> зону для покупців</w:t>
      </w:r>
      <w:r w:rsidRPr="00E615F7">
        <w:rPr>
          <w:rFonts w:ascii="Times New Roman" w:hAnsi="Times New Roman"/>
          <w:color w:val="000000" w:themeColor="text1"/>
          <w:sz w:val="24"/>
          <w:szCs w:val="24"/>
          <w:lang w:val="uk-UA"/>
        </w:rPr>
        <w:t xml:space="preserve"> (вхідна площадка, площадки для відпочинку, сезонної торгівлі, для реклами);</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w:t>
      </w:r>
      <w:r w:rsidRPr="00E615F7">
        <w:rPr>
          <w:rFonts w:ascii="Times New Roman" w:hAnsi="Times New Roman"/>
          <w:i/>
          <w:color w:val="000000" w:themeColor="text1"/>
          <w:sz w:val="24"/>
          <w:szCs w:val="24"/>
          <w:lang w:val="uk-UA"/>
        </w:rPr>
        <w:t xml:space="preserve"> господарську</w:t>
      </w:r>
      <w:r w:rsidR="00EB4C6D" w:rsidRPr="00E615F7">
        <w:rPr>
          <w:rFonts w:ascii="Times New Roman" w:hAnsi="Times New Roman"/>
          <w:color w:val="000000" w:themeColor="text1"/>
          <w:sz w:val="24"/>
          <w:szCs w:val="24"/>
          <w:lang w:val="uk-UA"/>
        </w:rPr>
        <w:t xml:space="preserve"> (під’</w:t>
      </w:r>
      <w:r w:rsidRPr="00E615F7">
        <w:rPr>
          <w:rFonts w:ascii="Times New Roman" w:hAnsi="Times New Roman"/>
          <w:color w:val="000000" w:themeColor="text1"/>
          <w:sz w:val="24"/>
          <w:szCs w:val="24"/>
          <w:lang w:val="uk-UA"/>
        </w:rPr>
        <w:t>їзди для вантажного автотранспорту, розвантажувальні площадки й платформи).</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Магазини складаються з наступних основних груп приміщень:</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торговельні й інші приміщення для обслуговування покупців</w:t>
      </w:r>
      <w:r w:rsidRPr="00E615F7">
        <w:rPr>
          <w:rFonts w:ascii="Times New Roman" w:hAnsi="Times New Roman"/>
          <w:color w:val="000000" w:themeColor="text1"/>
          <w:sz w:val="24"/>
          <w:szCs w:val="24"/>
          <w:lang w:val="uk-UA"/>
        </w:rPr>
        <w:t xml:space="preserve"> (торговельні зали, зали прийому й видачі замовлень, кафетерій і т.</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приміщення для прийому й зберігання товарів і приміщення для підготовки</w:t>
      </w: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товарів до продажу</w:t>
      </w:r>
      <w:r w:rsidRPr="00E615F7">
        <w:rPr>
          <w:rFonts w:ascii="Times New Roman" w:hAnsi="Times New Roman"/>
          <w:color w:val="000000" w:themeColor="text1"/>
          <w:sz w:val="24"/>
          <w:szCs w:val="24"/>
          <w:lang w:val="uk-UA"/>
        </w:rPr>
        <w:t xml:space="preserve"> (приймальні, розвантажувальні, комори, фасувальні й т.</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підсобні приміщення</w:t>
      </w:r>
      <w:r w:rsidRPr="00E615F7">
        <w:rPr>
          <w:rFonts w:ascii="Times New Roman" w:hAnsi="Times New Roman"/>
          <w:color w:val="000000" w:themeColor="text1"/>
          <w:sz w:val="24"/>
          <w:szCs w:val="24"/>
          <w:lang w:val="uk-UA"/>
        </w:rPr>
        <w:t xml:space="preserve"> (приміщення для тари, інвентарю, майстерні</w:t>
      </w:r>
      <w:r w:rsidR="007A0D42">
        <w:rPr>
          <w:rFonts w:ascii="Times New Roman" w:hAnsi="Times New Roman"/>
          <w:color w:val="000000" w:themeColor="text1"/>
          <w:sz w:val="24"/>
          <w:szCs w:val="24"/>
          <w:lang w:val="uk-UA"/>
        </w:rPr>
        <w:t xml:space="preserve"> і</w:t>
      </w:r>
      <w:r w:rsidRPr="00E615F7">
        <w:rPr>
          <w:rFonts w:ascii="Times New Roman" w:hAnsi="Times New Roman"/>
          <w:color w:val="000000" w:themeColor="text1"/>
          <w:sz w:val="24"/>
          <w:szCs w:val="24"/>
          <w:lang w:val="uk-UA"/>
        </w:rPr>
        <w:t xml:space="preserve"> т.</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адміністративні й побутові приміщення</w:t>
      </w:r>
      <w:r w:rsidRPr="00E615F7">
        <w:rPr>
          <w:rFonts w:ascii="Times New Roman" w:hAnsi="Times New Roman"/>
          <w:color w:val="000000" w:themeColor="text1"/>
          <w:sz w:val="24"/>
          <w:szCs w:val="24"/>
          <w:lang w:val="uk-UA"/>
        </w:rPr>
        <w:t xml:space="preserve"> (конторські, кімнати громадських організацій, медпункт, їдальня й буфет для персоналу, гардеробні й душові);</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технічні приміщення</w:t>
      </w:r>
      <w:r w:rsidRPr="00E615F7">
        <w:rPr>
          <w:rFonts w:ascii="Times New Roman" w:hAnsi="Times New Roman"/>
          <w:color w:val="000000" w:themeColor="text1"/>
          <w:sz w:val="24"/>
          <w:szCs w:val="24"/>
          <w:lang w:val="uk-UA"/>
        </w:rPr>
        <w:t xml:space="preserve"> (венткамери, холодильні установки, тепловий вузол, радіовузол, машинні відділення ліфтів і т</w:t>
      </w:r>
      <w:r w:rsidR="00376421">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Залежно від взаємного розташування основних груп приміщень у магазинах</w:t>
      </w:r>
      <w:r w:rsidR="00C348C0" w:rsidRPr="00E615F7">
        <w:rPr>
          <w:rFonts w:ascii="Times New Roman" w:hAnsi="Times New Roman"/>
          <w:color w:val="000000" w:themeColor="text1"/>
          <w:sz w:val="24"/>
          <w:szCs w:val="24"/>
          <w:lang w:val="uk-UA"/>
        </w:rPr>
        <w:t xml:space="preserve"> застосовуються наступні об’</w:t>
      </w:r>
      <w:r w:rsidRPr="00E615F7">
        <w:rPr>
          <w:rFonts w:ascii="Times New Roman" w:hAnsi="Times New Roman"/>
          <w:color w:val="000000" w:themeColor="text1"/>
          <w:sz w:val="24"/>
          <w:szCs w:val="24"/>
          <w:lang w:val="uk-UA"/>
        </w:rPr>
        <w:t>ємно-планувальні схеми:</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фронтальна</w:t>
      </w:r>
      <w:r w:rsidRPr="00E615F7">
        <w:rPr>
          <w:rFonts w:ascii="Times New Roman" w:hAnsi="Times New Roman"/>
          <w:color w:val="000000" w:themeColor="text1"/>
          <w:sz w:val="24"/>
          <w:szCs w:val="24"/>
          <w:lang w:val="uk-UA"/>
        </w:rPr>
        <w:t xml:space="preserve"> з розташуванням приміщень для покупців уздовж осі, паралельно головному фасаду;</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глибинна</w:t>
      </w:r>
      <w:r w:rsidRPr="00E615F7">
        <w:rPr>
          <w:rFonts w:ascii="Times New Roman" w:hAnsi="Times New Roman"/>
          <w:color w:val="000000" w:themeColor="text1"/>
          <w:sz w:val="24"/>
          <w:szCs w:val="24"/>
          <w:lang w:val="uk-UA"/>
        </w:rPr>
        <w:t xml:space="preserve"> з розташуванням уздовж перпендикулярної головному фасаду осі послідовно торговельної й підсобно-складської груп приміщень;</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кутова</w:t>
      </w:r>
      <w:r w:rsidRPr="00E615F7">
        <w:rPr>
          <w:rFonts w:ascii="Times New Roman" w:hAnsi="Times New Roman"/>
          <w:color w:val="000000" w:themeColor="text1"/>
          <w:sz w:val="24"/>
          <w:szCs w:val="24"/>
          <w:lang w:val="uk-UA"/>
        </w:rPr>
        <w:t xml:space="preserve"> (два варіанти). Перший варіант: до торговельної групи із двох сторін примикають підсобно-складські приміщення; другий варіант: торговельні приміщення охоплюють із двох сторін підсобно-складські приміщення;</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змішана</w:t>
      </w:r>
      <w:r w:rsidRPr="00E615F7">
        <w:rPr>
          <w:rFonts w:ascii="Times New Roman" w:hAnsi="Times New Roman"/>
          <w:color w:val="000000" w:themeColor="text1"/>
          <w:sz w:val="24"/>
          <w:szCs w:val="24"/>
          <w:lang w:val="uk-UA"/>
        </w:rPr>
        <w:t xml:space="preserve"> з орієнтацією основних груп приміщень на головний фасад.</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Для великих будівель застосовуються рішення з вертикальним зонуванням, при якому підсобно-складська група займає підвальні або верхні поверхи.</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Устаткування в торговельних залах розташовується за такими планувальними схемами:</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лінійної</w:t>
      </w:r>
      <w:r w:rsidRPr="00E615F7">
        <w:rPr>
          <w:rFonts w:ascii="Times New Roman" w:hAnsi="Times New Roman"/>
          <w:color w:val="000000" w:themeColor="text1"/>
          <w:sz w:val="24"/>
          <w:szCs w:val="24"/>
          <w:lang w:val="uk-UA"/>
        </w:rPr>
        <w:t xml:space="preserve"> (дволінійної – при встаткуванні торговельних місць прилавками й шафами, однолінійної – при встаткуванні тільки прилавками);</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острівними</w:t>
      </w:r>
      <w:r w:rsidRPr="00E615F7">
        <w:rPr>
          <w:rFonts w:ascii="Times New Roman" w:hAnsi="Times New Roman"/>
          <w:color w:val="000000" w:themeColor="text1"/>
          <w:sz w:val="24"/>
          <w:szCs w:val="24"/>
          <w:lang w:val="uk-UA"/>
        </w:rPr>
        <w:t xml:space="preserve"> (прилавки розташовуються навколо вільно вартого встаткування);</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боксами</w:t>
      </w:r>
      <w:r w:rsidRPr="00E615F7">
        <w:rPr>
          <w:rFonts w:ascii="Times New Roman" w:hAnsi="Times New Roman"/>
          <w:color w:val="000000" w:themeColor="text1"/>
          <w:sz w:val="24"/>
          <w:szCs w:val="24"/>
          <w:lang w:val="uk-UA"/>
        </w:rPr>
        <w:t xml:space="preserve"> (прилавки розміщаються із трьох сторін навколо шаф, що примикають до стіни);</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салонної</w:t>
      </w:r>
      <w:r w:rsidRPr="00E615F7">
        <w:rPr>
          <w:rFonts w:ascii="Times New Roman" w:hAnsi="Times New Roman"/>
          <w:color w:val="000000" w:themeColor="text1"/>
          <w:sz w:val="24"/>
          <w:szCs w:val="24"/>
          <w:lang w:val="uk-UA"/>
        </w:rPr>
        <w:t xml:space="preserve"> (торговельне встаткування розосереджене в залі, товари відкрито експонуються у вітринах).</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Площа для експозиції товарів становить приблизно 60% площі торговельного залу, а для покупців – приблизно 40%. Місткість магазинів визначається площею торговельного залу (для продовольчих магазинів т</w:t>
      </w:r>
      <w:r w:rsidR="00EB4C6D" w:rsidRPr="00E615F7">
        <w:rPr>
          <w:rFonts w:ascii="Times New Roman" w:hAnsi="Times New Roman"/>
          <w:color w:val="000000" w:themeColor="text1"/>
          <w:sz w:val="24"/>
          <w:szCs w:val="24"/>
          <w:lang w:val="uk-UA"/>
        </w:rPr>
        <w:t xml:space="preserve">орговельні площі приймаються 90 ‒ </w:t>
      </w:r>
      <w:r w:rsidRPr="00E615F7">
        <w:rPr>
          <w:rFonts w:ascii="Times New Roman" w:hAnsi="Times New Roman"/>
          <w:color w:val="000000" w:themeColor="text1"/>
          <w:sz w:val="24"/>
          <w:szCs w:val="24"/>
          <w:lang w:val="uk-UA"/>
        </w:rPr>
        <w:t>900</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00EB4C6D" w:rsidRPr="00E615F7">
        <w:rPr>
          <w:rFonts w:ascii="Times New Roman" w:hAnsi="Times New Roman"/>
          <w:color w:val="000000" w:themeColor="text1"/>
          <w:sz w:val="24"/>
          <w:szCs w:val="24"/>
          <w:lang w:val="uk-UA"/>
        </w:rPr>
        <w:t xml:space="preserve">, для непродовольчих – 90 ‒ </w:t>
      </w:r>
      <w:r w:rsidRPr="00E615F7">
        <w:rPr>
          <w:rFonts w:ascii="Times New Roman" w:hAnsi="Times New Roman"/>
          <w:color w:val="000000" w:themeColor="text1"/>
          <w:sz w:val="24"/>
          <w:szCs w:val="24"/>
          <w:lang w:val="uk-UA"/>
        </w:rPr>
        <w:t>5400</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 xml:space="preserve">2 </w:t>
      </w:r>
      <w:r w:rsidRPr="00E615F7">
        <w:rPr>
          <w:rFonts w:ascii="Times New Roman" w:hAnsi="Times New Roman"/>
          <w:color w:val="000000" w:themeColor="text1"/>
          <w:sz w:val="24"/>
          <w:szCs w:val="24"/>
          <w:lang w:val="uk-UA"/>
        </w:rPr>
        <w:t>).</w:t>
      </w:r>
    </w:p>
    <w:p w:rsidR="00732FE4" w:rsidRPr="00E615F7" w:rsidRDefault="00732FE4" w:rsidP="009E27CD">
      <w:pPr>
        <w:spacing w:after="0" w:line="0" w:lineRule="atLeast"/>
        <w:ind w:firstLine="567"/>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lang w:val="uk-UA"/>
        </w:rPr>
        <w:t>Універсами (супермаркети)</w:t>
      </w:r>
    </w:p>
    <w:p w:rsidR="00732FE4" w:rsidRPr="00E615F7" w:rsidRDefault="00C348C0"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Універсами –</w:t>
      </w:r>
      <w:r w:rsidR="00732FE4" w:rsidRPr="00E615F7">
        <w:rPr>
          <w:rFonts w:ascii="Times New Roman" w:hAnsi="Times New Roman"/>
          <w:color w:val="000000" w:themeColor="text1"/>
          <w:sz w:val="24"/>
          <w:szCs w:val="24"/>
          <w:lang w:val="uk-UA"/>
        </w:rPr>
        <w:t xml:space="preserve"> великі комплексні магазини самообслуговування з універсальними асортиментами продовольчих товарів, а також непродовольчих товарів найбільш масового попиту, з відділом замовлень і кафетерієм.</w:t>
      </w:r>
    </w:p>
    <w:p w:rsidR="00732FE4" w:rsidRPr="00E615F7" w:rsidRDefault="00732FE4"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Архітектурно-планувальні рішення торговельних залів засновані на розміщенні встаткування з великим викладенням товарів, на швидкому проходженні потоку покупців, з найменшою витратою часу на доставку товарів у торговельний зал. Планування підсобних </w:t>
      </w:r>
      <w:r w:rsidRPr="00E615F7">
        <w:rPr>
          <w:rFonts w:ascii="Times New Roman" w:hAnsi="Times New Roman"/>
          <w:color w:val="000000" w:themeColor="text1"/>
          <w:sz w:val="24"/>
          <w:szCs w:val="24"/>
          <w:lang w:val="uk-UA"/>
        </w:rPr>
        <w:lastRenderedPageBreak/>
        <w:t>приміщень тут вирішується прямолінійно від завантажувальної до комор і далі в торговельний зал при єдиному рівні підлоги.</w:t>
      </w:r>
    </w:p>
    <w:p w:rsidR="00732FE4" w:rsidRPr="00E615F7" w:rsidRDefault="00732FE4"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Метод самообслуговування визначає планувальне рішення торговельного залу з доступними для огляду рядами і ярусами товарів, розставлених прямолінійно із широкими проходами (2,5</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у напрямку касових апаратів.</w:t>
      </w:r>
    </w:p>
    <w:p w:rsidR="00732FE4" w:rsidRPr="00E615F7" w:rsidRDefault="00EB4C6D"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Потужність універсамів – 400 ‒ </w:t>
      </w:r>
      <w:r w:rsidR="00732FE4" w:rsidRPr="00E615F7">
        <w:rPr>
          <w:rFonts w:ascii="Times New Roman" w:hAnsi="Times New Roman"/>
          <w:color w:val="000000" w:themeColor="text1"/>
          <w:sz w:val="24"/>
          <w:szCs w:val="24"/>
          <w:lang w:val="uk-UA"/>
        </w:rPr>
        <w:t>2000</w:t>
      </w:r>
      <w:r w:rsidRPr="00E615F7">
        <w:rPr>
          <w:rFonts w:ascii="Times New Roman" w:hAnsi="Times New Roman"/>
          <w:color w:val="000000" w:themeColor="text1"/>
          <w:sz w:val="24"/>
          <w:szCs w:val="24"/>
          <w:lang w:val="uk-UA"/>
        </w:rPr>
        <w:t xml:space="preserve"> </w:t>
      </w:r>
      <w:r w:rsidR="00732FE4" w:rsidRPr="00E615F7">
        <w:rPr>
          <w:rFonts w:ascii="Times New Roman" w:hAnsi="Times New Roman"/>
          <w:color w:val="000000" w:themeColor="text1"/>
          <w:sz w:val="24"/>
          <w:szCs w:val="24"/>
          <w:lang w:val="uk-UA"/>
        </w:rPr>
        <w:t>м</w:t>
      </w:r>
      <w:r w:rsidR="00732FE4" w:rsidRPr="00E615F7">
        <w:rPr>
          <w:rFonts w:ascii="Times New Roman" w:hAnsi="Times New Roman"/>
          <w:color w:val="000000" w:themeColor="text1"/>
          <w:sz w:val="24"/>
          <w:szCs w:val="24"/>
          <w:vertAlign w:val="superscript"/>
          <w:lang w:val="uk-UA"/>
        </w:rPr>
        <w:t>2</w:t>
      </w:r>
      <w:r w:rsidR="00732FE4" w:rsidRPr="00E615F7">
        <w:rPr>
          <w:rFonts w:ascii="Times New Roman" w:hAnsi="Times New Roman"/>
          <w:color w:val="000000" w:themeColor="text1"/>
          <w:sz w:val="24"/>
          <w:szCs w:val="24"/>
          <w:lang w:val="uk-UA"/>
        </w:rPr>
        <w:t xml:space="preserve"> торговельної площі. Універсами з торговельною площею понад 1000</w:t>
      </w:r>
      <w:r w:rsidRPr="00E615F7">
        <w:rPr>
          <w:rFonts w:ascii="Times New Roman" w:hAnsi="Times New Roman"/>
          <w:color w:val="000000" w:themeColor="text1"/>
          <w:sz w:val="24"/>
          <w:szCs w:val="24"/>
          <w:lang w:val="uk-UA"/>
        </w:rPr>
        <w:t xml:space="preserve"> </w:t>
      </w:r>
      <w:r w:rsidR="00732FE4" w:rsidRPr="00E615F7">
        <w:rPr>
          <w:rFonts w:ascii="Times New Roman" w:hAnsi="Times New Roman"/>
          <w:color w:val="000000" w:themeColor="text1"/>
          <w:sz w:val="24"/>
          <w:szCs w:val="24"/>
          <w:lang w:val="uk-UA"/>
        </w:rPr>
        <w:t>м</w:t>
      </w:r>
      <w:r w:rsidR="00732FE4" w:rsidRPr="00E615F7">
        <w:rPr>
          <w:rFonts w:ascii="Times New Roman" w:hAnsi="Times New Roman"/>
          <w:color w:val="000000" w:themeColor="text1"/>
          <w:sz w:val="24"/>
          <w:szCs w:val="24"/>
          <w:vertAlign w:val="superscript"/>
          <w:lang w:val="uk-UA"/>
        </w:rPr>
        <w:t>2</w:t>
      </w:r>
      <w:r w:rsidR="00732FE4" w:rsidRPr="00E615F7">
        <w:rPr>
          <w:rFonts w:ascii="Times New Roman" w:hAnsi="Times New Roman"/>
          <w:color w:val="000000" w:themeColor="text1"/>
          <w:sz w:val="24"/>
          <w:szCs w:val="24"/>
          <w:lang w:val="uk-UA"/>
        </w:rPr>
        <w:t xml:space="preserve"> проектують частіше у два торговельних яруси із завантаженням в одному або у двох рівнях, що забезпечують на рівні кожного торговельного ярусу розвантаження.</w:t>
      </w:r>
    </w:p>
    <w:p w:rsidR="00732FE4" w:rsidRPr="00E615F7" w:rsidRDefault="00732FE4"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Закордонні супермаркети, як правило, одноповерхові без підвалів. У них улаштовуються антресолі для розміщення адміністративних приміщень за рахунок зниження висоти підсобно-складських приміщень першого поверху.</w:t>
      </w:r>
    </w:p>
    <w:p w:rsidR="00732FE4" w:rsidRPr="00E615F7" w:rsidRDefault="00732FE4" w:rsidP="009E27CD">
      <w:pPr>
        <w:spacing w:after="0" w:line="0" w:lineRule="atLeast"/>
        <w:ind w:firstLine="567"/>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lang w:val="uk-UA"/>
        </w:rPr>
        <w:t>Універмаги</w:t>
      </w:r>
    </w:p>
    <w:p w:rsidR="00732FE4" w:rsidRPr="00E615F7" w:rsidRDefault="00732FE4"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Універмаги – великі торговельні підприємства з універсальними асортиментами непродовольчих і продовольчих товарів. Для будівництва в містах застосовуються універ</w:t>
      </w:r>
      <w:r w:rsidR="00EB4C6D" w:rsidRPr="00E615F7">
        <w:rPr>
          <w:rFonts w:ascii="Times New Roman" w:hAnsi="Times New Roman"/>
          <w:color w:val="000000" w:themeColor="text1"/>
          <w:sz w:val="24"/>
          <w:szCs w:val="24"/>
          <w:lang w:val="uk-UA"/>
        </w:rPr>
        <w:t xml:space="preserve">маги з торговельною площею 3500 ‒ </w:t>
      </w:r>
      <w:r w:rsidRPr="00E615F7">
        <w:rPr>
          <w:rFonts w:ascii="Times New Roman" w:hAnsi="Times New Roman"/>
          <w:color w:val="000000" w:themeColor="text1"/>
          <w:sz w:val="24"/>
          <w:szCs w:val="24"/>
          <w:lang w:val="uk-UA"/>
        </w:rPr>
        <w:t>2000</w:t>
      </w:r>
      <w:r w:rsidR="00EB4C6D"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vertAlign w:val="superscript"/>
          <w:lang w:val="uk-UA"/>
        </w:rPr>
        <w:t>2</w:t>
      </w:r>
      <w:r w:rsidRPr="00E615F7">
        <w:rPr>
          <w:rFonts w:ascii="Times New Roman" w:hAnsi="Times New Roman"/>
          <w:color w:val="000000" w:themeColor="text1"/>
          <w:sz w:val="24"/>
          <w:szCs w:val="24"/>
          <w:lang w:val="uk-UA"/>
        </w:rPr>
        <w:t xml:space="preserve"> і більше. Універмаги будуються багатоповерховими, що є композиційними акцентами у формуванні центрів міст і торговельних комплексів. </w:t>
      </w:r>
    </w:p>
    <w:p w:rsidR="00732FE4" w:rsidRPr="00E615F7" w:rsidRDefault="00732FE4" w:rsidP="009E27CD">
      <w:pPr>
        <w:spacing w:after="0" w:line="0" w:lineRule="atLeast"/>
        <w:ind w:firstLine="567"/>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Існує в основному 8</w:t>
      </w:r>
      <w:r w:rsidR="00C348C0" w:rsidRPr="00E615F7">
        <w:rPr>
          <w:rFonts w:ascii="Times New Roman" w:hAnsi="Times New Roman"/>
          <w:color w:val="000000" w:themeColor="text1"/>
          <w:sz w:val="24"/>
          <w:szCs w:val="24"/>
          <w:lang w:val="uk-UA"/>
        </w:rPr>
        <w:t xml:space="preserve"> схем об’</w:t>
      </w:r>
      <w:r w:rsidRPr="00E615F7">
        <w:rPr>
          <w:rFonts w:ascii="Times New Roman" w:hAnsi="Times New Roman"/>
          <w:color w:val="000000" w:themeColor="text1"/>
          <w:sz w:val="24"/>
          <w:szCs w:val="24"/>
          <w:lang w:val="uk-UA"/>
        </w:rPr>
        <w:t>ємно-планувальних рішень універмагів:</w:t>
      </w:r>
    </w:p>
    <w:p w:rsidR="00732FE4" w:rsidRPr="00E615F7" w:rsidRDefault="00732FE4" w:rsidP="009E27CD">
      <w:pPr>
        <w:overflowPunct w:val="0"/>
        <w:autoSpaceDE w:val="0"/>
        <w:autoSpaceDN w:val="0"/>
        <w:adjustRightInd w:val="0"/>
        <w:spacing w:after="0" w:line="0" w:lineRule="atLeast"/>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1)</w:t>
      </w:r>
      <w:r w:rsidR="00C348C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неторгові приміщення ро</w:t>
      </w:r>
      <w:r w:rsidR="007A0D42">
        <w:rPr>
          <w:rFonts w:ascii="Times New Roman" w:hAnsi="Times New Roman"/>
          <w:color w:val="000000" w:themeColor="text1"/>
          <w:sz w:val="24"/>
          <w:szCs w:val="24"/>
          <w:lang w:val="uk-UA"/>
        </w:rPr>
        <w:t>зташовують</w:t>
      </w:r>
      <w:r w:rsidRPr="00E615F7">
        <w:rPr>
          <w:rFonts w:ascii="Times New Roman" w:hAnsi="Times New Roman"/>
          <w:color w:val="000000" w:themeColor="text1"/>
          <w:sz w:val="24"/>
          <w:szCs w:val="24"/>
          <w:lang w:val="uk-UA"/>
        </w:rPr>
        <w:t xml:space="preserve"> над торговельними;</w:t>
      </w:r>
    </w:p>
    <w:p w:rsidR="00732FE4" w:rsidRPr="00E615F7" w:rsidRDefault="00732FE4" w:rsidP="009E27CD">
      <w:pPr>
        <w:tabs>
          <w:tab w:val="left" w:pos="1418"/>
          <w:tab w:val="num" w:pos="1647"/>
        </w:tabs>
        <w:overflowPunct w:val="0"/>
        <w:autoSpaceDE w:val="0"/>
        <w:autoSpaceDN w:val="0"/>
        <w:adjustRightInd w:val="0"/>
        <w:spacing w:after="0" w:line="0" w:lineRule="atLeast"/>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2)</w:t>
      </w:r>
      <w:r w:rsidR="00C348C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неторгові й торговельні приміщення розташовують поверхово;</w:t>
      </w:r>
    </w:p>
    <w:p w:rsidR="00732FE4" w:rsidRPr="00E615F7" w:rsidRDefault="00732FE4" w:rsidP="009E27CD">
      <w:pPr>
        <w:tabs>
          <w:tab w:val="left" w:pos="1418"/>
          <w:tab w:val="num" w:pos="1647"/>
        </w:tabs>
        <w:overflowPunct w:val="0"/>
        <w:autoSpaceDE w:val="0"/>
        <w:autoSpaceDN w:val="0"/>
        <w:adjustRightInd w:val="0"/>
        <w:spacing w:after="0" w:line="0" w:lineRule="atLeast"/>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3)</w:t>
      </w:r>
      <w:r w:rsidR="00C348C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неторгові приміщення розташовують за периметром торговельних залів;</w:t>
      </w:r>
    </w:p>
    <w:p w:rsidR="00732FE4" w:rsidRPr="00E615F7" w:rsidRDefault="00732FE4" w:rsidP="009E27CD">
      <w:pPr>
        <w:tabs>
          <w:tab w:val="left" w:pos="1418"/>
          <w:tab w:val="num" w:pos="1647"/>
        </w:tabs>
        <w:overflowPunct w:val="0"/>
        <w:autoSpaceDE w:val="0"/>
        <w:autoSpaceDN w:val="0"/>
        <w:adjustRightInd w:val="0"/>
        <w:spacing w:after="0" w:line="0" w:lineRule="atLeast"/>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4)</w:t>
      </w:r>
      <w:r w:rsidR="00C348C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неторгові й торговельні приміщення розташовують, чергуючи одне за іншим;</w:t>
      </w:r>
    </w:p>
    <w:p w:rsidR="00732FE4" w:rsidRPr="00E615F7" w:rsidRDefault="00732FE4" w:rsidP="009E27CD">
      <w:pPr>
        <w:tabs>
          <w:tab w:val="left" w:pos="1418"/>
          <w:tab w:val="num" w:pos="1647"/>
        </w:tabs>
        <w:overflowPunct w:val="0"/>
        <w:autoSpaceDE w:val="0"/>
        <w:autoSpaceDN w:val="0"/>
        <w:adjustRightInd w:val="0"/>
        <w:spacing w:after="0" w:line="0" w:lineRule="atLeast"/>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5)</w:t>
      </w:r>
      <w:r w:rsidR="00C348C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неторгові приміщення зосереджені в центральній частині торговельних залів;</w:t>
      </w:r>
    </w:p>
    <w:p w:rsidR="00732FE4" w:rsidRPr="00E615F7" w:rsidRDefault="00732FE4" w:rsidP="009E27CD">
      <w:pPr>
        <w:tabs>
          <w:tab w:val="left" w:pos="1418"/>
          <w:tab w:val="num" w:pos="1647"/>
        </w:tabs>
        <w:overflowPunct w:val="0"/>
        <w:autoSpaceDE w:val="0"/>
        <w:autoSpaceDN w:val="0"/>
        <w:adjustRightInd w:val="0"/>
        <w:spacing w:after="0" w:line="0" w:lineRule="atLeast"/>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6)</w:t>
      </w:r>
      <w:r w:rsidR="00C348C0" w:rsidRPr="00E615F7">
        <w:rPr>
          <w:rFonts w:ascii="Times New Roman" w:hAnsi="Times New Roman"/>
          <w:color w:val="000000" w:themeColor="text1"/>
          <w:sz w:val="24"/>
          <w:szCs w:val="24"/>
          <w:lang w:val="uk-UA"/>
        </w:rPr>
        <w:t xml:space="preserve"> схема „</w:t>
      </w:r>
      <w:r w:rsidRPr="00E615F7">
        <w:rPr>
          <w:rFonts w:ascii="Times New Roman" w:hAnsi="Times New Roman"/>
          <w:color w:val="000000" w:themeColor="text1"/>
          <w:sz w:val="24"/>
          <w:szCs w:val="24"/>
          <w:lang w:val="uk-UA"/>
        </w:rPr>
        <w:t>східчаста</w:t>
      </w:r>
      <w:r w:rsidR="00C348C0" w:rsidRPr="00E615F7">
        <w:rPr>
          <w:rFonts w:ascii="Times New Roman" w:hAnsi="Times New Roman"/>
          <w:color w:val="000000" w:themeColor="text1"/>
          <w:sz w:val="24"/>
          <w:szCs w:val="24"/>
          <w:lang w:val="uk-UA"/>
        </w:rPr>
        <w:t xml:space="preserve"> спіраль”</w:t>
      </w:r>
      <w:r w:rsidRPr="00E615F7">
        <w:rPr>
          <w:rFonts w:ascii="Times New Roman" w:hAnsi="Times New Roman"/>
          <w:color w:val="000000" w:themeColor="text1"/>
          <w:sz w:val="24"/>
          <w:szCs w:val="24"/>
          <w:lang w:val="uk-UA"/>
        </w:rPr>
        <w:t xml:space="preserve"> заснована на поверховому розташуванні торговельних і складських приміщень із можливістю повної механізації подачі товарів з підсобних приміщень у торговельний зал;</w:t>
      </w:r>
    </w:p>
    <w:p w:rsidR="00C348C0" w:rsidRPr="00E615F7" w:rsidRDefault="00732FE4" w:rsidP="009E27CD">
      <w:pPr>
        <w:tabs>
          <w:tab w:val="left" w:pos="1418"/>
          <w:tab w:val="num" w:pos="1647"/>
        </w:tabs>
        <w:overflowPunct w:val="0"/>
        <w:autoSpaceDE w:val="0"/>
        <w:autoSpaceDN w:val="0"/>
        <w:adjustRightInd w:val="0"/>
        <w:spacing w:after="0" w:line="0" w:lineRule="atLeast"/>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7)</w:t>
      </w:r>
      <w:r w:rsidR="00C348C0" w:rsidRPr="00E615F7">
        <w:rPr>
          <w:rFonts w:ascii="Times New Roman" w:hAnsi="Times New Roman"/>
          <w:color w:val="000000" w:themeColor="text1"/>
          <w:sz w:val="24"/>
          <w:szCs w:val="24"/>
          <w:lang w:val="uk-UA"/>
        </w:rPr>
        <w:t xml:space="preserve"> схема „подовжений тротуар”</w:t>
      </w:r>
      <w:r w:rsidRPr="00E615F7">
        <w:rPr>
          <w:rFonts w:ascii="Times New Roman" w:hAnsi="Times New Roman"/>
          <w:color w:val="000000" w:themeColor="text1"/>
          <w:sz w:val="24"/>
          <w:szCs w:val="24"/>
          <w:lang w:val="uk-UA"/>
        </w:rPr>
        <w:t xml:space="preserve"> (Швейцарія) заснована на ідеї підйому відвідувачів з рівня тротуару до торговельного пандусу (на пандусі уздовж основного проходу, що йде на верхні поверхи, улаштовано викладення товару);</w:t>
      </w:r>
    </w:p>
    <w:p w:rsidR="00732FE4" w:rsidRPr="00E615F7" w:rsidRDefault="00732FE4" w:rsidP="009E27CD">
      <w:pPr>
        <w:tabs>
          <w:tab w:val="left" w:pos="1418"/>
          <w:tab w:val="num" w:pos="1647"/>
        </w:tabs>
        <w:overflowPunct w:val="0"/>
        <w:autoSpaceDE w:val="0"/>
        <w:autoSpaceDN w:val="0"/>
        <w:adjustRightInd w:val="0"/>
        <w:spacing w:after="0" w:line="0" w:lineRule="atLeast"/>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8)</w:t>
      </w:r>
      <w:r w:rsidR="00C348C0" w:rsidRPr="00E615F7">
        <w:rPr>
          <w:rFonts w:ascii="Times New Roman" w:hAnsi="Times New Roman"/>
          <w:color w:val="000000" w:themeColor="text1"/>
          <w:sz w:val="24"/>
          <w:szCs w:val="24"/>
          <w:lang w:val="uk-UA"/>
        </w:rPr>
        <w:t xml:space="preserve"> схема „вільний зал”</w:t>
      </w:r>
      <w:r w:rsidRPr="00E615F7">
        <w:rPr>
          <w:rFonts w:ascii="Times New Roman" w:hAnsi="Times New Roman"/>
          <w:color w:val="000000" w:themeColor="text1"/>
          <w:sz w:val="24"/>
          <w:szCs w:val="24"/>
          <w:lang w:val="uk-UA"/>
        </w:rPr>
        <w:t>, при якому за габарити торговельних залів виносяться всі вертикальні комунікації й частина неторгових приміщень.</w:t>
      </w:r>
    </w:p>
    <w:p w:rsidR="00732FE4" w:rsidRPr="00E615F7" w:rsidRDefault="00732FE4" w:rsidP="009E27CD">
      <w:pPr>
        <w:tabs>
          <w:tab w:val="left" w:pos="709"/>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Найбільше поширення одержали перші 3 схеми. Четверта с</w:t>
      </w:r>
      <w:r w:rsidR="007A0D42">
        <w:rPr>
          <w:rFonts w:ascii="Times New Roman" w:hAnsi="Times New Roman"/>
          <w:color w:val="000000" w:themeColor="text1"/>
          <w:sz w:val="24"/>
          <w:szCs w:val="24"/>
          <w:lang w:val="uk-UA"/>
        </w:rPr>
        <w:t>хема використовується під час</w:t>
      </w:r>
      <w:r w:rsidRPr="00E615F7">
        <w:rPr>
          <w:rFonts w:ascii="Times New Roman" w:hAnsi="Times New Roman"/>
          <w:color w:val="000000" w:themeColor="text1"/>
          <w:sz w:val="24"/>
          <w:szCs w:val="24"/>
          <w:lang w:val="uk-UA"/>
        </w:rPr>
        <w:t xml:space="preserve"> проектуванн</w:t>
      </w:r>
      <w:r w:rsidR="007A0D42">
        <w:rPr>
          <w:rFonts w:ascii="Times New Roman" w:hAnsi="Times New Roman"/>
          <w:color w:val="000000" w:themeColor="text1"/>
          <w:sz w:val="24"/>
          <w:szCs w:val="24"/>
          <w:lang w:val="uk-UA"/>
        </w:rPr>
        <w:t>я</w:t>
      </w:r>
      <w:r w:rsidRPr="00E615F7">
        <w:rPr>
          <w:rFonts w:ascii="Times New Roman" w:hAnsi="Times New Roman"/>
          <w:color w:val="000000" w:themeColor="text1"/>
          <w:sz w:val="24"/>
          <w:szCs w:val="24"/>
          <w:lang w:val="uk-UA"/>
        </w:rPr>
        <w:t xml:space="preserve"> високомеханізованих універмагів. Висота торговельного залу ун</w:t>
      </w:r>
      <w:r w:rsidR="00C348C0" w:rsidRPr="00E615F7">
        <w:rPr>
          <w:rFonts w:ascii="Times New Roman" w:hAnsi="Times New Roman"/>
          <w:color w:val="000000" w:themeColor="text1"/>
          <w:sz w:val="24"/>
          <w:szCs w:val="24"/>
          <w:lang w:val="uk-UA"/>
        </w:rPr>
        <w:t>івермагу або супермаркету 4 –</w:t>
      </w:r>
      <w:r w:rsidR="00042F46" w:rsidRPr="00E615F7">
        <w:rPr>
          <w:rFonts w:ascii="Times New Roman" w:hAnsi="Times New Roman"/>
          <w:color w:val="000000" w:themeColor="text1"/>
          <w:sz w:val="24"/>
          <w:szCs w:val="24"/>
          <w:lang w:val="uk-UA"/>
        </w:rPr>
        <w:t xml:space="preserve"> 6</w:t>
      </w:r>
      <w:r w:rsidR="00EB4C6D" w:rsidRPr="00E615F7">
        <w:rPr>
          <w:rFonts w:ascii="Times New Roman" w:hAnsi="Times New Roman"/>
          <w:color w:val="000000" w:themeColor="text1"/>
          <w:sz w:val="24"/>
          <w:szCs w:val="24"/>
          <w:lang w:val="uk-UA"/>
        </w:rPr>
        <w:t xml:space="preserve"> </w:t>
      </w:r>
      <w:r w:rsidR="00042F46" w:rsidRPr="00E615F7">
        <w:rPr>
          <w:rFonts w:ascii="Times New Roman" w:hAnsi="Times New Roman"/>
          <w:color w:val="000000" w:themeColor="text1"/>
          <w:sz w:val="24"/>
          <w:szCs w:val="24"/>
          <w:lang w:val="uk-UA"/>
        </w:rPr>
        <w:t>м. Для вертикальних зв’</w:t>
      </w:r>
      <w:r w:rsidRPr="00E615F7">
        <w:rPr>
          <w:rFonts w:ascii="Times New Roman" w:hAnsi="Times New Roman"/>
          <w:color w:val="000000" w:themeColor="text1"/>
          <w:sz w:val="24"/>
          <w:szCs w:val="24"/>
          <w:lang w:val="uk-UA"/>
        </w:rPr>
        <w:t>язків, крім сходів у торговельних залах використовуються ліфти й ескалатори.</w:t>
      </w:r>
    </w:p>
    <w:p w:rsidR="00732FE4" w:rsidRPr="00E615F7" w:rsidRDefault="00732FE4" w:rsidP="009E27CD">
      <w:pPr>
        <w:pStyle w:val="3"/>
        <w:spacing w:before="0" w:after="0" w:line="0" w:lineRule="atLeast"/>
        <w:ind w:firstLine="708"/>
        <w:jc w:val="both"/>
        <w:rPr>
          <w:rFonts w:ascii="Times New Roman" w:hAnsi="Times New Roman" w:cs="Times New Roman"/>
          <w:b w:val="0"/>
          <w:i/>
          <w:color w:val="000000" w:themeColor="text1"/>
          <w:sz w:val="24"/>
          <w:szCs w:val="24"/>
          <w:lang w:val="uk-UA"/>
        </w:rPr>
      </w:pPr>
      <w:r w:rsidRPr="00E615F7">
        <w:rPr>
          <w:rFonts w:ascii="Times New Roman" w:hAnsi="Times New Roman" w:cs="Times New Roman"/>
          <w:b w:val="0"/>
          <w:i/>
          <w:color w:val="000000" w:themeColor="text1"/>
          <w:sz w:val="24"/>
          <w:szCs w:val="24"/>
          <w:lang w:val="uk-UA"/>
        </w:rPr>
        <w:t>Криті ринки</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Криті ринки в містах </w:t>
      </w:r>
      <w:r w:rsidR="007A0D42">
        <w:rPr>
          <w:rFonts w:ascii="Times New Roman" w:hAnsi="Times New Roman"/>
          <w:color w:val="000000" w:themeColor="text1"/>
          <w:sz w:val="24"/>
          <w:szCs w:val="24"/>
          <w:lang w:val="uk-UA"/>
        </w:rPr>
        <w:t>віднося</w:t>
      </w:r>
      <w:r w:rsidRPr="00E615F7">
        <w:rPr>
          <w:rFonts w:ascii="Times New Roman" w:hAnsi="Times New Roman"/>
          <w:color w:val="000000" w:themeColor="text1"/>
          <w:sz w:val="24"/>
          <w:szCs w:val="24"/>
          <w:lang w:val="uk-UA"/>
        </w:rPr>
        <w:t>ться до числа найбільш відвідуваних масових суспільних будівель повсякденного користування і їх</w:t>
      </w:r>
      <w:r w:rsidR="00C348C0" w:rsidRPr="00E615F7">
        <w:rPr>
          <w:rFonts w:ascii="Times New Roman" w:hAnsi="Times New Roman"/>
          <w:color w:val="000000" w:themeColor="text1"/>
          <w:sz w:val="24"/>
          <w:szCs w:val="24"/>
          <w:lang w:val="uk-UA"/>
        </w:rPr>
        <w:t xml:space="preserve"> функціонування пов’</w:t>
      </w:r>
      <w:r w:rsidRPr="00E615F7">
        <w:rPr>
          <w:rFonts w:ascii="Times New Roman" w:hAnsi="Times New Roman"/>
          <w:color w:val="000000" w:themeColor="text1"/>
          <w:sz w:val="24"/>
          <w:szCs w:val="24"/>
          <w:lang w:val="uk-UA"/>
        </w:rPr>
        <w:t>язане з великими вантажними потоками.</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Критий ринок як значна за обсягом великопролітна споруда повинна розміщуватись в місті так, щоб</w:t>
      </w:r>
      <w:r w:rsidR="007A0D42">
        <w:rPr>
          <w:rFonts w:ascii="Times New Roman" w:hAnsi="Times New Roman"/>
          <w:color w:val="000000" w:themeColor="text1"/>
          <w:sz w:val="24"/>
          <w:szCs w:val="24"/>
          <w:lang w:val="uk-UA"/>
        </w:rPr>
        <w:t xml:space="preserve"> разом з іншими будівлями міг утворитися</w:t>
      </w:r>
      <w:r w:rsidRPr="00E615F7">
        <w:rPr>
          <w:rFonts w:ascii="Times New Roman" w:hAnsi="Times New Roman"/>
          <w:color w:val="000000" w:themeColor="text1"/>
          <w:sz w:val="24"/>
          <w:szCs w:val="24"/>
          <w:lang w:val="uk-UA"/>
        </w:rPr>
        <w:t xml:space="preserve"> цікавий архітектурний ансамбль. Існує в основному два прийоми розміщення критих ринків у місті: </w:t>
      </w:r>
      <w:r w:rsidRPr="00E615F7">
        <w:rPr>
          <w:rFonts w:ascii="Times New Roman" w:hAnsi="Times New Roman"/>
          <w:i/>
          <w:color w:val="000000" w:themeColor="text1"/>
          <w:sz w:val="24"/>
          <w:szCs w:val="24"/>
          <w:lang w:val="uk-UA"/>
        </w:rPr>
        <w:t>острівний</w:t>
      </w:r>
      <w:r w:rsidRPr="00E615F7">
        <w:rPr>
          <w:rFonts w:ascii="Times New Roman" w:hAnsi="Times New Roman"/>
          <w:color w:val="000000" w:themeColor="text1"/>
          <w:sz w:val="24"/>
          <w:szCs w:val="24"/>
          <w:lang w:val="uk-UA"/>
        </w:rPr>
        <w:t xml:space="preserve"> (будівля ринку займає квартал, обмежений вулицями, або центральне положення на площі); </w:t>
      </w:r>
      <w:r w:rsidRPr="00E615F7">
        <w:rPr>
          <w:rFonts w:ascii="Times New Roman" w:hAnsi="Times New Roman"/>
          <w:i/>
          <w:color w:val="000000" w:themeColor="text1"/>
          <w:sz w:val="24"/>
          <w:szCs w:val="24"/>
          <w:lang w:val="uk-UA"/>
        </w:rPr>
        <w:t>у кварталах міської забудови.</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За потужністю криті ринки підрозділяють на 3 групи:</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малі</w:t>
      </w:r>
      <w:r w:rsidRPr="00E615F7">
        <w:rPr>
          <w:rFonts w:ascii="Times New Roman" w:hAnsi="Times New Roman"/>
          <w:color w:val="000000" w:themeColor="text1"/>
          <w:sz w:val="24"/>
          <w:szCs w:val="24"/>
          <w:lang w:val="uk-UA"/>
        </w:rPr>
        <w:t xml:space="preserve"> на 100 торговельних місць;</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середні</w:t>
      </w:r>
      <w:r w:rsidR="00C348C0" w:rsidRPr="00E615F7">
        <w:rPr>
          <w:rFonts w:ascii="Times New Roman" w:hAnsi="Times New Roman"/>
          <w:color w:val="000000" w:themeColor="text1"/>
          <w:sz w:val="24"/>
          <w:szCs w:val="24"/>
          <w:lang w:val="uk-UA"/>
        </w:rPr>
        <w:t xml:space="preserve"> на 400 – </w:t>
      </w:r>
      <w:r w:rsidRPr="00E615F7">
        <w:rPr>
          <w:rFonts w:ascii="Times New Roman" w:hAnsi="Times New Roman"/>
          <w:color w:val="000000" w:themeColor="text1"/>
          <w:sz w:val="24"/>
          <w:szCs w:val="24"/>
          <w:lang w:val="uk-UA"/>
        </w:rPr>
        <w:t>600 торговельних місць;</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великі</w:t>
      </w:r>
      <w:r w:rsidRPr="00E615F7">
        <w:rPr>
          <w:rFonts w:ascii="Times New Roman" w:hAnsi="Times New Roman"/>
          <w:color w:val="000000" w:themeColor="text1"/>
          <w:sz w:val="24"/>
          <w:szCs w:val="24"/>
          <w:lang w:val="uk-UA"/>
        </w:rPr>
        <w:t xml:space="preserve"> – понад 1000 торговельних місць.</w:t>
      </w:r>
    </w:p>
    <w:p w:rsidR="00732FE4" w:rsidRPr="00E615F7" w:rsidRDefault="00C348C0"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Об’</w:t>
      </w:r>
      <w:r w:rsidR="00732FE4" w:rsidRPr="00E615F7">
        <w:rPr>
          <w:rFonts w:ascii="Times New Roman" w:hAnsi="Times New Roman"/>
          <w:color w:val="000000" w:themeColor="text1"/>
          <w:sz w:val="24"/>
          <w:szCs w:val="24"/>
          <w:lang w:val="uk-UA"/>
        </w:rPr>
        <w:t>ємно-планувальні рішення критих ринків розділяють на 3 основні типи:</w:t>
      </w:r>
    </w:p>
    <w:p w:rsidR="00732FE4" w:rsidRPr="00E615F7" w:rsidRDefault="00732FE4" w:rsidP="009E27CD">
      <w:pPr>
        <w:tabs>
          <w:tab w:val="left" w:pos="0"/>
        </w:tabs>
        <w:spacing w:after="0" w:line="0" w:lineRule="atLeast"/>
        <w:jc w:val="both"/>
        <w:rPr>
          <w:rFonts w:ascii="Times New Roman" w:hAnsi="Times New Roman"/>
          <w:i/>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децентралізований або павільйонний;</w:t>
      </w:r>
    </w:p>
    <w:p w:rsidR="00732FE4" w:rsidRPr="00E615F7" w:rsidRDefault="00732FE4" w:rsidP="009E27CD">
      <w:pPr>
        <w:tabs>
          <w:tab w:val="left" w:pos="0"/>
        </w:tabs>
        <w:spacing w:after="0" w:line="0" w:lineRule="atLeast"/>
        <w:jc w:val="both"/>
        <w:rPr>
          <w:rFonts w:ascii="Times New Roman" w:hAnsi="Times New Roman"/>
          <w:i/>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комбінований;</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 централізований.</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ab/>
        <w:t>Криті ринки комбінованого типу являють соб</w:t>
      </w:r>
      <w:r w:rsidR="00C348C0" w:rsidRPr="00E615F7">
        <w:rPr>
          <w:rFonts w:ascii="Times New Roman" w:hAnsi="Times New Roman"/>
          <w:color w:val="000000" w:themeColor="text1"/>
          <w:sz w:val="24"/>
          <w:szCs w:val="24"/>
          <w:lang w:val="uk-UA"/>
        </w:rPr>
        <w:t>ою композицію з павільйонів, об’</w:t>
      </w:r>
      <w:r w:rsidRPr="00E615F7">
        <w:rPr>
          <w:rFonts w:ascii="Times New Roman" w:hAnsi="Times New Roman"/>
          <w:color w:val="000000" w:themeColor="text1"/>
          <w:sz w:val="24"/>
          <w:szCs w:val="24"/>
          <w:lang w:val="uk-UA"/>
        </w:rPr>
        <w:t>єднаних торговельними критими переходами. Найбільш компактні криті</w:t>
      </w:r>
      <w:r w:rsidR="00C348C0" w:rsidRPr="00E615F7">
        <w:rPr>
          <w:rFonts w:ascii="Times New Roman" w:hAnsi="Times New Roman"/>
          <w:color w:val="000000" w:themeColor="text1"/>
          <w:sz w:val="24"/>
          <w:szCs w:val="24"/>
          <w:lang w:val="uk-UA"/>
        </w:rPr>
        <w:t xml:space="preserve"> ринки централізованого типу.</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Територія критого ринку, як правило, включає:</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ринкова площа для підходів покупців і стоянок автомобілів;</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ділянка, безпосередньо зайнята будівлею ринку й площадкою для літньо-осінньої сезонної торгівлі;</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гос</w:t>
      </w:r>
      <w:r w:rsidR="00C348C0" w:rsidRPr="00E615F7">
        <w:rPr>
          <w:rFonts w:ascii="Times New Roman" w:hAnsi="Times New Roman"/>
          <w:color w:val="000000" w:themeColor="text1"/>
          <w:sz w:val="24"/>
          <w:szCs w:val="24"/>
          <w:lang w:val="uk-UA"/>
        </w:rPr>
        <w:t>подарський двір зі зручними під’</w:t>
      </w:r>
      <w:r w:rsidRPr="00E615F7">
        <w:rPr>
          <w:rFonts w:ascii="Times New Roman" w:hAnsi="Times New Roman"/>
          <w:color w:val="000000" w:themeColor="text1"/>
          <w:sz w:val="24"/>
          <w:szCs w:val="24"/>
          <w:lang w:val="uk-UA"/>
        </w:rPr>
        <w:t>їздами до місць розвантаження.</w:t>
      </w:r>
    </w:p>
    <w:p w:rsidR="00732FE4" w:rsidRPr="00376421"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У торговельному залі критого ринку розташовують </w:t>
      </w:r>
      <w:r w:rsidRPr="00E615F7">
        <w:rPr>
          <w:rFonts w:ascii="Times New Roman" w:hAnsi="Times New Roman"/>
          <w:i/>
          <w:color w:val="000000" w:themeColor="text1"/>
          <w:sz w:val="24"/>
          <w:szCs w:val="24"/>
          <w:lang w:val="uk-UA"/>
        </w:rPr>
        <w:t>разові</w:t>
      </w:r>
      <w:r w:rsidRPr="00E615F7">
        <w:rPr>
          <w:rFonts w:ascii="Times New Roman" w:hAnsi="Times New Roman"/>
          <w:color w:val="000000" w:themeColor="text1"/>
          <w:sz w:val="24"/>
          <w:szCs w:val="24"/>
          <w:lang w:val="uk-UA"/>
        </w:rPr>
        <w:t xml:space="preserve"> й </w:t>
      </w:r>
      <w:r w:rsidRPr="00E615F7">
        <w:rPr>
          <w:rFonts w:ascii="Times New Roman" w:hAnsi="Times New Roman"/>
          <w:i/>
          <w:color w:val="000000" w:themeColor="text1"/>
          <w:sz w:val="24"/>
          <w:szCs w:val="24"/>
          <w:lang w:val="uk-UA"/>
        </w:rPr>
        <w:t>стаціонарні</w:t>
      </w:r>
      <w:r w:rsidRPr="00E615F7">
        <w:rPr>
          <w:rFonts w:ascii="Times New Roman" w:hAnsi="Times New Roman"/>
          <w:color w:val="000000" w:themeColor="text1"/>
          <w:sz w:val="24"/>
          <w:szCs w:val="24"/>
          <w:lang w:val="uk-UA"/>
        </w:rPr>
        <w:t xml:space="preserve"> торговельні місця, розділені проходами для покупців. Звичайно разові місця являють собою відкриті ряди, розташовані в центральній частині торговельного залу. Ст</w:t>
      </w:r>
      <w:r w:rsidR="00C348C0" w:rsidRPr="00E615F7">
        <w:rPr>
          <w:rFonts w:ascii="Times New Roman" w:hAnsi="Times New Roman"/>
          <w:color w:val="000000" w:themeColor="text1"/>
          <w:sz w:val="24"/>
          <w:szCs w:val="24"/>
          <w:lang w:val="uk-UA"/>
        </w:rPr>
        <w:t xml:space="preserve">аціонарні місця – </w:t>
      </w:r>
      <w:r w:rsidRPr="00E615F7">
        <w:rPr>
          <w:rFonts w:ascii="Times New Roman" w:hAnsi="Times New Roman"/>
          <w:color w:val="000000" w:themeColor="text1"/>
          <w:sz w:val="24"/>
          <w:szCs w:val="24"/>
          <w:lang w:val="uk-UA"/>
        </w:rPr>
        <w:t>невеликі намети або кіоски, розташовані вздовж зовнішніх стін. Для кращої організації внутрішніх вантажних потоків і шляхів руху покупців необхідне їх розчленовування й ізоляція. Існує кілька прийомів розміщення складів і холодильників у критих ринках</w:t>
      </w:r>
      <w:r w:rsidRPr="00376421">
        <w:rPr>
          <w:rFonts w:ascii="Times New Roman" w:hAnsi="Times New Roman"/>
          <w:color w:val="000000" w:themeColor="text1"/>
          <w:sz w:val="24"/>
          <w:szCs w:val="24"/>
          <w:lang w:val="uk-UA"/>
        </w:rPr>
        <w:t>: в окремих будівлях; на першому поверсі; на другому поверсі; у підвалі.</w:t>
      </w:r>
    </w:p>
    <w:p w:rsidR="00732FE4" w:rsidRPr="00E615F7" w:rsidRDefault="00C348C0" w:rsidP="009E27CD">
      <w:pPr>
        <w:tabs>
          <w:tab w:val="left" w:pos="0"/>
        </w:tabs>
        <w:spacing w:after="0" w:line="0" w:lineRule="atLeast"/>
        <w:jc w:val="both"/>
        <w:rPr>
          <w:rFonts w:ascii="Times New Roman" w:hAnsi="Times New Roman"/>
          <w:i/>
          <w:color w:val="000000" w:themeColor="text1"/>
          <w:sz w:val="24"/>
          <w:szCs w:val="24"/>
          <w:lang w:val="uk-UA"/>
        </w:rPr>
      </w:pPr>
      <w:r w:rsidRPr="00E615F7">
        <w:rPr>
          <w:rFonts w:ascii="Times New Roman" w:hAnsi="Times New Roman"/>
          <w:b/>
          <w:i/>
          <w:color w:val="000000" w:themeColor="text1"/>
          <w:sz w:val="24"/>
          <w:szCs w:val="24"/>
          <w:lang w:val="uk-UA"/>
        </w:rPr>
        <w:tab/>
      </w:r>
      <w:r w:rsidR="00732FE4" w:rsidRPr="00E615F7">
        <w:rPr>
          <w:rFonts w:ascii="Times New Roman" w:hAnsi="Times New Roman"/>
          <w:i/>
          <w:color w:val="000000" w:themeColor="text1"/>
          <w:sz w:val="24"/>
          <w:szCs w:val="24"/>
          <w:lang w:val="uk-UA"/>
        </w:rPr>
        <w:t>Торгові центри</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Торгові центри, що поєднують різні підприємства торгівлі, громадського харчування й побутового обслуговування міста, надають населенню широкий вибір товарів та послуг. Вони також відкривають великі можливості для рішення містобудівних і архітектурно-художніх завдань, будучи архітектурними акцентами в міській забудові.</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Торгові центри діляться на 2 основні групи: </w:t>
      </w:r>
      <w:r w:rsidRPr="00E615F7">
        <w:rPr>
          <w:rFonts w:ascii="Times New Roman" w:hAnsi="Times New Roman"/>
          <w:i/>
          <w:color w:val="000000" w:themeColor="text1"/>
          <w:sz w:val="24"/>
          <w:szCs w:val="24"/>
          <w:lang w:val="uk-UA"/>
        </w:rPr>
        <w:t>місцеві торгові центри й</w:t>
      </w: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торгові центри міського значення</w:t>
      </w:r>
      <w:r w:rsidRPr="00E615F7">
        <w:rPr>
          <w:rFonts w:ascii="Times New Roman" w:hAnsi="Times New Roman"/>
          <w:color w:val="000000" w:themeColor="text1"/>
          <w:sz w:val="24"/>
          <w:szCs w:val="24"/>
          <w:lang w:val="uk-UA"/>
        </w:rPr>
        <w:t>.</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Місцеві торгові центри є найбільш масовими й обслуговують населення житлових комплексів і житлових районів. Торгові центри міського значення за містобудівною ознакою діляться на наступні типи:</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торговий центр планувального району</w:t>
      </w:r>
      <w:r w:rsidRPr="00E615F7">
        <w:rPr>
          <w:rFonts w:ascii="Times New Roman" w:hAnsi="Times New Roman"/>
          <w:color w:val="000000" w:themeColor="text1"/>
          <w:sz w:val="24"/>
          <w:szCs w:val="24"/>
          <w:lang w:val="uk-UA"/>
        </w:rPr>
        <w:t>;</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спеціалізований торговий центр</w:t>
      </w:r>
      <w:r w:rsidRPr="00E615F7">
        <w:rPr>
          <w:rFonts w:ascii="Times New Roman" w:hAnsi="Times New Roman"/>
          <w:color w:val="000000" w:themeColor="text1"/>
          <w:sz w:val="24"/>
          <w:szCs w:val="24"/>
          <w:lang w:val="uk-UA"/>
        </w:rPr>
        <w:t>;</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загальноміський торговий центр.</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Торгові центри </w:t>
      </w:r>
      <w:r w:rsidRPr="00E615F7">
        <w:rPr>
          <w:rFonts w:ascii="Times New Roman" w:hAnsi="Times New Roman"/>
          <w:i/>
          <w:color w:val="000000" w:themeColor="text1"/>
          <w:sz w:val="24"/>
          <w:szCs w:val="24"/>
          <w:lang w:val="uk-UA"/>
        </w:rPr>
        <w:t>планувальних районів</w:t>
      </w:r>
      <w:r w:rsidRPr="00E615F7">
        <w:rPr>
          <w:rFonts w:ascii="Times New Roman" w:hAnsi="Times New Roman"/>
          <w:color w:val="000000" w:themeColor="text1"/>
          <w:sz w:val="24"/>
          <w:szCs w:val="24"/>
          <w:lang w:val="uk-UA"/>
        </w:rPr>
        <w:t xml:space="preserve"> обслуговують</w:t>
      </w:r>
      <w:r w:rsidR="00F2321F" w:rsidRPr="00E615F7">
        <w:rPr>
          <w:rFonts w:ascii="Times New Roman" w:hAnsi="Times New Roman"/>
          <w:color w:val="000000" w:themeColor="text1"/>
          <w:sz w:val="24"/>
          <w:szCs w:val="24"/>
          <w:lang w:val="uk-UA"/>
        </w:rPr>
        <w:t xml:space="preserve"> житлові масиви з населенням 50 – </w:t>
      </w:r>
      <w:r w:rsidRPr="00E615F7">
        <w:rPr>
          <w:rFonts w:ascii="Times New Roman" w:hAnsi="Times New Roman"/>
          <w:color w:val="000000" w:themeColor="text1"/>
          <w:sz w:val="24"/>
          <w:szCs w:val="24"/>
          <w:lang w:val="uk-UA"/>
        </w:rPr>
        <w:t xml:space="preserve">250 тис. жителів. </w:t>
      </w:r>
      <w:r w:rsidRPr="00E615F7">
        <w:rPr>
          <w:rFonts w:ascii="Times New Roman" w:hAnsi="Times New Roman"/>
          <w:i/>
          <w:color w:val="000000" w:themeColor="text1"/>
          <w:sz w:val="24"/>
          <w:szCs w:val="24"/>
          <w:lang w:val="uk-UA"/>
        </w:rPr>
        <w:t>Спеціалізовані центри</w:t>
      </w:r>
      <w:r w:rsidR="007A0D42">
        <w:rPr>
          <w:rFonts w:ascii="Times New Roman" w:hAnsi="Times New Roman"/>
          <w:color w:val="000000" w:themeColor="text1"/>
          <w:sz w:val="24"/>
          <w:szCs w:val="24"/>
          <w:lang w:val="uk-UA"/>
        </w:rPr>
        <w:t xml:space="preserve"> розміщу</w:t>
      </w:r>
      <w:r w:rsidRPr="00E615F7">
        <w:rPr>
          <w:rFonts w:ascii="Times New Roman" w:hAnsi="Times New Roman"/>
          <w:color w:val="000000" w:themeColor="text1"/>
          <w:sz w:val="24"/>
          <w:szCs w:val="24"/>
          <w:lang w:val="uk-UA"/>
        </w:rPr>
        <w:t xml:space="preserve">ються автономно в місцях найбільшого притягування відвідувачів і, як правило, кооперовано із транспортними вузлами. </w:t>
      </w:r>
      <w:r w:rsidRPr="00E615F7">
        <w:rPr>
          <w:rFonts w:ascii="Times New Roman" w:hAnsi="Times New Roman"/>
          <w:i/>
          <w:color w:val="000000" w:themeColor="text1"/>
          <w:sz w:val="24"/>
          <w:szCs w:val="24"/>
          <w:lang w:val="uk-UA"/>
        </w:rPr>
        <w:t>Загальноміський торговий центр</w:t>
      </w:r>
      <w:r w:rsidRPr="00E615F7">
        <w:rPr>
          <w:rFonts w:ascii="Times New Roman" w:hAnsi="Times New Roman"/>
          <w:color w:val="000000" w:themeColor="text1"/>
          <w:sz w:val="24"/>
          <w:szCs w:val="24"/>
          <w:lang w:val="uk-UA"/>
        </w:rPr>
        <w:t xml:space="preserve"> розміщується, як правило, у центральній частині міста й одночасно є торговельним комплексом центрального планувального району.</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Останнім часом в архітектурно-будівельній практиці одержав поширення прийом розміщення загальноміських торгових центрів над магістралями і їх перетинаннями. Зупинки суспільного транспорту в цьому випадку включаються в структуру центрів, а транзитний транспорт пропускається під платформою.</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Територія центра, як правило, складається із 3 основних планувальних зон:</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 xml:space="preserve">пішохідної, </w:t>
      </w:r>
      <w:r w:rsidRPr="00376421">
        <w:rPr>
          <w:rFonts w:ascii="Times New Roman" w:hAnsi="Times New Roman"/>
          <w:color w:val="000000" w:themeColor="text1"/>
          <w:sz w:val="24"/>
          <w:szCs w:val="24"/>
          <w:lang w:val="uk-UA"/>
        </w:rPr>
        <w:t>що включає</w:t>
      </w:r>
      <w:r w:rsidRPr="00E615F7">
        <w:rPr>
          <w:rFonts w:ascii="Times New Roman" w:hAnsi="Times New Roman"/>
          <w:color w:val="000000" w:themeColor="text1"/>
          <w:sz w:val="24"/>
          <w:szCs w:val="24"/>
          <w:lang w:val="uk-UA"/>
        </w:rPr>
        <w:t xml:space="preserve"> пішохідні площі й вулиці, площадки посадочних платформ для пасажирів суспільного й індивідуального транспорту, траси для транзитних пішоходів, ділянки зелених насаджень і майданчики відпочинку відвідувачів центра, площадки для сезонної торгівлі;</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транспортно-господарської</w:t>
      </w:r>
      <w:r w:rsidR="00042F46" w:rsidRPr="00E615F7">
        <w:rPr>
          <w:rFonts w:ascii="Times New Roman" w:hAnsi="Times New Roman"/>
          <w:color w:val="000000" w:themeColor="text1"/>
          <w:sz w:val="24"/>
          <w:szCs w:val="24"/>
          <w:lang w:val="uk-UA"/>
        </w:rPr>
        <w:t>, що включає площадки для під’</w:t>
      </w:r>
      <w:r w:rsidRPr="00E615F7">
        <w:rPr>
          <w:rFonts w:ascii="Times New Roman" w:hAnsi="Times New Roman"/>
          <w:color w:val="000000" w:themeColor="text1"/>
          <w:sz w:val="24"/>
          <w:szCs w:val="24"/>
          <w:lang w:val="uk-UA"/>
        </w:rPr>
        <w:t>їзду суспільного транспорту, площадки для автостоянок легкового й вантажного транспо</w:t>
      </w:r>
      <w:r w:rsidR="00042F46" w:rsidRPr="00E615F7">
        <w:rPr>
          <w:rFonts w:ascii="Times New Roman" w:hAnsi="Times New Roman"/>
          <w:color w:val="000000" w:themeColor="text1"/>
          <w:sz w:val="24"/>
          <w:szCs w:val="24"/>
          <w:lang w:val="uk-UA"/>
        </w:rPr>
        <w:t>рту, площадки для вантажних під’</w:t>
      </w:r>
      <w:r w:rsidRPr="00E615F7">
        <w:rPr>
          <w:rFonts w:ascii="Times New Roman" w:hAnsi="Times New Roman"/>
          <w:color w:val="000000" w:themeColor="text1"/>
          <w:sz w:val="24"/>
          <w:szCs w:val="24"/>
          <w:lang w:val="uk-UA"/>
        </w:rPr>
        <w:t>їздів і траси для транзитних проїздів;</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зони забудови</w:t>
      </w:r>
      <w:r w:rsidRPr="00E615F7">
        <w:rPr>
          <w:rFonts w:ascii="Times New Roman" w:hAnsi="Times New Roman"/>
          <w:color w:val="000000" w:themeColor="text1"/>
          <w:sz w:val="24"/>
          <w:szCs w:val="24"/>
          <w:lang w:val="uk-UA"/>
        </w:rPr>
        <w:t>, що включає площадку під будівлю й ре</w:t>
      </w:r>
      <w:r w:rsidR="007A0D42">
        <w:rPr>
          <w:rFonts w:ascii="Times New Roman" w:hAnsi="Times New Roman"/>
          <w:color w:val="000000" w:themeColor="text1"/>
          <w:sz w:val="24"/>
          <w:szCs w:val="24"/>
          <w:lang w:val="uk-UA"/>
        </w:rPr>
        <w:t>зервні площі для розвитку центру</w:t>
      </w:r>
      <w:r w:rsidRPr="00E615F7">
        <w:rPr>
          <w:rFonts w:ascii="Times New Roman" w:hAnsi="Times New Roman"/>
          <w:color w:val="000000" w:themeColor="text1"/>
          <w:sz w:val="24"/>
          <w:szCs w:val="24"/>
          <w:lang w:val="uk-UA"/>
        </w:rPr>
        <w:t>.</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Існують в основному два прийоми функціонального зонування й угруповання </w:t>
      </w:r>
      <w:r w:rsidR="00C348C0" w:rsidRPr="00E615F7">
        <w:rPr>
          <w:rFonts w:ascii="Times New Roman" w:hAnsi="Times New Roman"/>
          <w:color w:val="000000" w:themeColor="text1"/>
          <w:sz w:val="24"/>
          <w:szCs w:val="24"/>
          <w:lang w:val="uk-UA"/>
        </w:rPr>
        <w:t>об’</w:t>
      </w:r>
      <w:r w:rsidR="007A0D42">
        <w:rPr>
          <w:rFonts w:ascii="Times New Roman" w:hAnsi="Times New Roman"/>
          <w:color w:val="000000" w:themeColor="text1"/>
          <w:sz w:val="24"/>
          <w:szCs w:val="24"/>
          <w:lang w:val="uk-UA"/>
        </w:rPr>
        <w:t>єктів торгового центру</w:t>
      </w: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горизонтальне</w:t>
      </w:r>
      <w:r w:rsidRPr="00E615F7">
        <w:rPr>
          <w:rFonts w:ascii="Times New Roman" w:hAnsi="Times New Roman"/>
          <w:color w:val="000000" w:themeColor="text1"/>
          <w:sz w:val="24"/>
          <w:szCs w:val="24"/>
          <w:lang w:val="uk-UA"/>
        </w:rPr>
        <w:t xml:space="preserve"> (площинне) і </w:t>
      </w:r>
      <w:r w:rsidRPr="00E615F7">
        <w:rPr>
          <w:rFonts w:ascii="Times New Roman" w:hAnsi="Times New Roman"/>
          <w:i/>
          <w:color w:val="000000" w:themeColor="text1"/>
          <w:sz w:val="24"/>
          <w:szCs w:val="24"/>
          <w:lang w:val="uk-UA"/>
        </w:rPr>
        <w:t>вертикальне</w:t>
      </w:r>
      <w:r w:rsidRPr="00E615F7">
        <w:rPr>
          <w:rFonts w:ascii="Times New Roman" w:hAnsi="Times New Roman"/>
          <w:color w:val="000000" w:themeColor="text1"/>
          <w:sz w:val="24"/>
          <w:szCs w:val="24"/>
          <w:lang w:val="uk-UA"/>
        </w:rPr>
        <w:t xml:space="preserve"> (багатоярусне). Прийом вертикального зонування дозволяє скоро</w:t>
      </w:r>
      <w:r w:rsidR="00C348C0" w:rsidRPr="00E615F7">
        <w:rPr>
          <w:rFonts w:ascii="Times New Roman" w:hAnsi="Times New Roman"/>
          <w:color w:val="000000" w:themeColor="text1"/>
          <w:sz w:val="24"/>
          <w:szCs w:val="24"/>
          <w:lang w:val="uk-UA"/>
        </w:rPr>
        <w:t xml:space="preserve">тити загальну площу ділянки в 2 – </w:t>
      </w:r>
      <w:r w:rsidRPr="00E615F7">
        <w:rPr>
          <w:rFonts w:ascii="Times New Roman" w:hAnsi="Times New Roman"/>
          <w:color w:val="000000" w:themeColor="text1"/>
          <w:sz w:val="24"/>
          <w:szCs w:val="24"/>
          <w:lang w:val="uk-UA"/>
        </w:rPr>
        <w:t>3 рази. Найпоширенішою є 2-ох, 3-ох ярусна побудова планувальних зон.</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Основний пішохідний рівень поєднує універмаги, універсами, спеціалізовані магазини й сало</w:t>
      </w:r>
      <w:r w:rsidR="00C348C0" w:rsidRPr="00E615F7">
        <w:rPr>
          <w:rFonts w:ascii="Times New Roman" w:hAnsi="Times New Roman"/>
          <w:color w:val="000000" w:themeColor="text1"/>
          <w:sz w:val="24"/>
          <w:szCs w:val="24"/>
          <w:lang w:val="uk-UA"/>
        </w:rPr>
        <w:t>ни, експрес-закусочні й інші об’</w:t>
      </w:r>
      <w:r w:rsidRPr="00E615F7">
        <w:rPr>
          <w:rFonts w:ascii="Times New Roman" w:hAnsi="Times New Roman"/>
          <w:color w:val="000000" w:themeColor="text1"/>
          <w:sz w:val="24"/>
          <w:szCs w:val="24"/>
          <w:lang w:val="uk-UA"/>
        </w:rPr>
        <w:t>єкти, що формують ос</w:t>
      </w:r>
      <w:r w:rsidR="007A0D42">
        <w:rPr>
          <w:rFonts w:ascii="Times New Roman" w:hAnsi="Times New Roman"/>
          <w:color w:val="000000" w:themeColor="text1"/>
          <w:sz w:val="24"/>
          <w:szCs w:val="24"/>
          <w:lang w:val="uk-UA"/>
        </w:rPr>
        <w:t>новний потік відвідувачів центру</w:t>
      </w:r>
      <w:r w:rsidRPr="00E615F7">
        <w:rPr>
          <w:rFonts w:ascii="Times New Roman" w:hAnsi="Times New Roman"/>
          <w:color w:val="000000" w:themeColor="text1"/>
          <w:sz w:val="24"/>
          <w:szCs w:val="24"/>
          <w:lang w:val="uk-UA"/>
        </w:rPr>
        <w:t>. Ресторани, к</w:t>
      </w:r>
      <w:r w:rsidR="00042F46" w:rsidRPr="00E615F7">
        <w:rPr>
          <w:rFonts w:ascii="Times New Roman" w:hAnsi="Times New Roman"/>
          <w:color w:val="000000" w:themeColor="text1"/>
          <w:sz w:val="24"/>
          <w:szCs w:val="24"/>
          <w:lang w:val="uk-UA"/>
        </w:rPr>
        <w:t>афе й інші рідше відвідувані об’</w:t>
      </w:r>
      <w:r w:rsidRPr="00E615F7">
        <w:rPr>
          <w:rFonts w:ascii="Times New Roman" w:hAnsi="Times New Roman"/>
          <w:color w:val="000000" w:themeColor="text1"/>
          <w:sz w:val="24"/>
          <w:szCs w:val="24"/>
          <w:lang w:val="uk-UA"/>
        </w:rPr>
        <w:t xml:space="preserve">єкти розташовуються осторонь від основного </w:t>
      </w:r>
      <w:r w:rsidRPr="00E615F7">
        <w:rPr>
          <w:rFonts w:ascii="Times New Roman" w:hAnsi="Times New Roman"/>
          <w:color w:val="000000" w:themeColor="text1"/>
          <w:sz w:val="24"/>
          <w:szCs w:val="24"/>
          <w:lang w:val="uk-UA"/>
        </w:rPr>
        <w:lastRenderedPageBreak/>
        <w:t>потоку відвідувачів, вище або нижче гол</w:t>
      </w:r>
      <w:r w:rsidR="007A0D42">
        <w:rPr>
          <w:rFonts w:ascii="Times New Roman" w:hAnsi="Times New Roman"/>
          <w:color w:val="000000" w:themeColor="text1"/>
          <w:sz w:val="24"/>
          <w:szCs w:val="24"/>
          <w:lang w:val="uk-UA"/>
        </w:rPr>
        <w:t>овного пішохідного рівня й розділяються</w:t>
      </w:r>
      <w:r w:rsidRPr="00E615F7">
        <w:rPr>
          <w:rFonts w:ascii="Times New Roman" w:hAnsi="Times New Roman"/>
          <w:color w:val="000000" w:themeColor="text1"/>
          <w:sz w:val="24"/>
          <w:szCs w:val="24"/>
          <w:lang w:val="uk-UA"/>
        </w:rPr>
        <w:t xml:space="preserve"> між собою вертикальними комунікаціями (сходами, пандусами, ліфтами, ескалаторами).</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В умовах високої щільності сучасної міської забудови особливого значення набуває архітектурне рішення значних за площею покрівель будівель суспільно-торговельних центрів як додаткових площадок для літньої торгівлі, відпочинку й видових площадок.</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Pr="00E615F7">
        <w:rPr>
          <w:rFonts w:ascii="Times New Roman" w:hAnsi="Times New Roman"/>
          <w:i/>
          <w:color w:val="000000" w:themeColor="text1"/>
          <w:sz w:val="24"/>
          <w:szCs w:val="24"/>
          <w:lang w:val="uk-UA"/>
        </w:rPr>
        <w:t>Будівлі підприємств громадського харчування</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Будівлі підприємств громадського харчування розміщуються в місцях додатку праці й навчання, у житлових масивах і в зонах відпочинку.</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Підприємства харчування відкритої мережі проектують у складі суспільно-торговельних центрів, окремими будівлями та вбудованими або прибудованими до будівель іншого призначення.</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Ділянка підприємства громадського харчування ділиться на 2 зони: </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для відпочинку відвідувачів</w:t>
      </w:r>
      <w:r w:rsidRPr="00E615F7">
        <w:rPr>
          <w:rFonts w:ascii="Times New Roman" w:hAnsi="Times New Roman"/>
          <w:color w:val="000000" w:themeColor="text1"/>
          <w:sz w:val="24"/>
          <w:szCs w:val="24"/>
          <w:lang w:val="uk-UA"/>
        </w:rPr>
        <w:t xml:space="preserve"> і розміщення додаткових місць у літню пору;</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 xml:space="preserve">господарську </w:t>
      </w:r>
      <w:r w:rsidRPr="00E615F7">
        <w:rPr>
          <w:rFonts w:ascii="Times New Roman" w:hAnsi="Times New Roman"/>
          <w:color w:val="000000" w:themeColor="text1"/>
          <w:sz w:val="24"/>
          <w:szCs w:val="24"/>
          <w:lang w:val="uk-UA"/>
        </w:rPr>
        <w:t>з</w:t>
      </w:r>
      <w:r w:rsidR="00C348C0" w:rsidRPr="00E615F7">
        <w:rPr>
          <w:rFonts w:ascii="Times New Roman" w:hAnsi="Times New Roman"/>
          <w:color w:val="000000" w:themeColor="text1"/>
          <w:sz w:val="24"/>
          <w:szCs w:val="24"/>
          <w:lang w:val="uk-UA"/>
        </w:rPr>
        <w:t xml:space="preserve"> під’</w:t>
      </w:r>
      <w:r w:rsidRPr="00E615F7">
        <w:rPr>
          <w:rFonts w:ascii="Times New Roman" w:hAnsi="Times New Roman"/>
          <w:color w:val="000000" w:themeColor="text1"/>
          <w:sz w:val="24"/>
          <w:szCs w:val="24"/>
          <w:lang w:val="uk-UA"/>
        </w:rPr>
        <w:t>їзними шляхами й розвантажувальними площадками.</w:t>
      </w:r>
    </w:p>
    <w:p w:rsidR="00376421"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Наймасові підприємства громадського харчування</w:t>
      </w:r>
      <w:r w:rsidR="00376421">
        <w:rPr>
          <w:rFonts w:ascii="Times New Roman" w:hAnsi="Times New Roman"/>
          <w:color w:val="000000" w:themeColor="text1"/>
          <w:sz w:val="24"/>
          <w:szCs w:val="24"/>
          <w:lang w:val="uk-UA"/>
        </w:rPr>
        <w:t xml:space="preserve"> – їдальні, що бувають 3 видів:</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lang w:val="uk-UA"/>
        </w:rPr>
        <w:t>відкриті</w:t>
      </w:r>
      <w:r w:rsidR="00376421">
        <w:rPr>
          <w:rFonts w:ascii="Times New Roman" w:hAnsi="Times New Roman"/>
          <w:color w:val="000000" w:themeColor="text1"/>
          <w:sz w:val="24"/>
          <w:szCs w:val="24"/>
          <w:lang w:val="uk-UA"/>
        </w:rPr>
        <w:t xml:space="preserve"> для всіх громадян; </w:t>
      </w:r>
      <w:r w:rsidRPr="00E615F7">
        <w:rPr>
          <w:rFonts w:ascii="Times New Roman" w:hAnsi="Times New Roman"/>
          <w:i/>
          <w:color w:val="000000" w:themeColor="text1"/>
          <w:sz w:val="24"/>
          <w:szCs w:val="24"/>
          <w:lang w:val="uk-UA"/>
        </w:rPr>
        <w:t>для працівників даного підприємства;</w:t>
      </w:r>
      <w:r w:rsidR="00376421">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їдальні зі змішаним режимом роботи,</w:t>
      </w:r>
      <w:r w:rsidRPr="00E615F7">
        <w:rPr>
          <w:rFonts w:ascii="Times New Roman" w:hAnsi="Times New Roman"/>
          <w:color w:val="000000" w:themeColor="text1"/>
          <w:sz w:val="24"/>
          <w:szCs w:val="24"/>
          <w:lang w:val="uk-UA"/>
        </w:rPr>
        <w:t xml:space="preserve"> що в будь-який час працюють для відвідування як співробітниками цього підприємства, так і всіма громадянами. Їдальні, як правило, працюють за принципом самообслуговування.</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Особливий вид підприємств громадського харчування – </w:t>
      </w:r>
      <w:r w:rsidRPr="00E615F7">
        <w:rPr>
          <w:rFonts w:ascii="Times New Roman" w:hAnsi="Times New Roman"/>
          <w:i/>
          <w:color w:val="000000" w:themeColor="text1"/>
          <w:sz w:val="24"/>
          <w:szCs w:val="24"/>
          <w:lang w:val="uk-UA"/>
        </w:rPr>
        <w:t>закусочні</w:t>
      </w:r>
      <w:r w:rsidRPr="00E615F7">
        <w:rPr>
          <w:rFonts w:ascii="Times New Roman" w:hAnsi="Times New Roman"/>
          <w:color w:val="000000" w:themeColor="text1"/>
          <w:sz w:val="24"/>
          <w:szCs w:val="24"/>
          <w:lang w:val="uk-UA"/>
        </w:rPr>
        <w:t xml:space="preserve">, розраховані на швидке обслуговування масового контингенту відвідувачів з вузькими асортиментами блюд, в основному холодних й нескладними в приготуванні (сосискові, пельменні тощо), і працюють за принципом самообслуговування. Підприємства громадського харчування швидкого обслуговування розповсюджені за рубежем, а в нашій країні одержали в останній час поширення </w:t>
      </w:r>
      <w:r w:rsidR="00CE65BC" w:rsidRPr="00E615F7">
        <w:rPr>
          <w:rFonts w:ascii="Times New Roman" w:hAnsi="Times New Roman"/>
          <w:i/>
          <w:color w:val="000000" w:themeColor="text1"/>
          <w:sz w:val="24"/>
          <w:szCs w:val="24"/>
          <w:lang w:val="uk-UA"/>
        </w:rPr>
        <w:t>підприємства „стандартного харчування”</w:t>
      </w:r>
      <w:r w:rsidRPr="00E615F7">
        <w:rPr>
          <w:rFonts w:ascii="Times New Roman" w:hAnsi="Times New Roman"/>
          <w:color w:val="000000" w:themeColor="text1"/>
          <w:sz w:val="24"/>
          <w:szCs w:val="24"/>
          <w:lang w:val="uk-UA"/>
        </w:rPr>
        <w:t xml:space="preserve"> (Макдональдси й т.</w:t>
      </w:r>
      <w:r w:rsidR="00376421">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 Відмітною рисою таких підприємств є можливість швидко поїсти. Спеціалізовані асортименти й швидкість готування їжі становлять сутність цих підприємств.</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Крім їдалень і закусочних у номенклатуру підприємств громадського харчування входять різні </w:t>
      </w:r>
      <w:r w:rsidRPr="00E615F7">
        <w:rPr>
          <w:rFonts w:ascii="Times New Roman" w:hAnsi="Times New Roman"/>
          <w:i/>
          <w:color w:val="000000" w:themeColor="text1"/>
          <w:sz w:val="24"/>
          <w:szCs w:val="24"/>
          <w:lang w:val="uk-UA"/>
        </w:rPr>
        <w:t>кафе</w:t>
      </w:r>
      <w:r w:rsidRPr="00E615F7">
        <w:rPr>
          <w:rFonts w:ascii="Times New Roman" w:hAnsi="Times New Roman"/>
          <w:color w:val="000000" w:themeColor="text1"/>
          <w:sz w:val="24"/>
          <w:szCs w:val="24"/>
          <w:lang w:val="uk-UA"/>
        </w:rPr>
        <w:t>, які можуть бути загального типу й спеціалізовані: кафе-морожене, дитячі, сімейні, або кафе по інтересах (кафе музичні, театральні, артистичні, шахові й т.</w:t>
      </w:r>
      <w:r w:rsidR="00376421">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 Обслуговування в кафе може бути за принципом самообслуговування або з офіціантами.</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Сполучення видовищних розваг із громадським харчуванням оптимально здійснюється в кіно-кафе, кафе-ви</w:t>
      </w:r>
      <w:r w:rsidR="00CE65BC" w:rsidRPr="00E615F7">
        <w:rPr>
          <w:rFonts w:ascii="Times New Roman" w:hAnsi="Times New Roman"/>
          <w:color w:val="000000" w:themeColor="text1"/>
          <w:sz w:val="24"/>
          <w:szCs w:val="24"/>
          <w:lang w:val="uk-UA"/>
        </w:rPr>
        <w:t>ставках, кабаре, ресторанах-вар’</w:t>
      </w:r>
      <w:r w:rsidRPr="00E615F7">
        <w:rPr>
          <w:rFonts w:ascii="Times New Roman" w:hAnsi="Times New Roman"/>
          <w:color w:val="000000" w:themeColor="text1"/>
          <w:sz w:val="24"/>
          <w:szCs w:val="24"/>
          <w:lang w:val="uk-UA"/>
        </w:rPr>
        <w:t xml:space="preserve">єте і просто ресторанах, у яких відвідувачі обслуговуються офіціантами. До підприємств громадського харчування </w:t>
      </w:r>
      <w:r w:rsidR="007A0D42">
        <w:rPr>
          <w:rFonts w:ascii="Times New Roman" w:hAnsi="Times New Roman"/>
          <w:color w:val="000000" w:themeColor="text1"/>
          <w:sz w:val="24"/>
          <w:szCs w:val="24"/>
          <w:lang w:val="uk-UA"/>
        </w:rPr>
        <w:t>відносяться</w:t>
      </w:r>
      <w:r w:rsidRPr="00E615F7">
        <w:rPr>
          <w:rFonts w:ascii="Times New Roman" w:hAnsi="Times New Roman"/>
          <w:color w:val="000000" w:themeColor="text1"/>
          <w:sz w:val="24"/>
          <w:szCs w:val="24"/>
          <w:lang w:val="uk-UA"/>
        </w:rPr>
        <w:t xml:space="preserve"> також кафе і ресторани, у яких елементом розваги є незвичайні асортименти блюд (кафе і ресторани з національними кухнями, коктейль-бари й т.</w:t>
      </w:r>
      <w:r w:rsidR="00376421">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У підприємствах громадського харчування є наступні групи приміщень:</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складські приміщення</w:t>
      </w:r>
      <w:r w:rsidRPr="00E615F7">
        <w:rPr>
          <w:rFonts w:ascii="Times New Roman" w:hAnsi="Times New Roman"/>
          <w:color w:val="000000" w:themeColor="text1"/>
          <w:sz w:val="24"/>
          <w:szCs w:val="24"/>
          <w:lang w:val="uk-UA"/>
        </w:rPr>
        <w:t xml:space="preserve"> (різні комори, холодильні камери, завантажувальні);</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виробничі приміщення</w:t>
      </w:r>
      <w:r w:rsidRPr="00E615F7">
        <w:rPr>
          <w:rFonts w:ascii="Times New Roman" w:hAnsi="Times New Roman"/>
          <w:color w:val="000000" w:themeColor="text1"/>
          <w:sz w:val="24"/>
          <w:szCs w:val="24"/>
          <w:lang w:val="uk-UA"/>
        </w:rPr>
        <w:t xml:space="preserve"> (гарячий цех, холодна заготовочна, м’ясо-рибний, овочевий цех, кондитерський цех, мийка їдальні й кухонного посуду, кімната шеф-кухаря);</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 xml:space="preserve">торговельні приміщення </w:t>
      </w:r>
      <w:r w:rsidRPr="00E615F7">
        <w:rPr>
          <w:rFonts w:ascii="Times New Roman" w:hAnsi="Times New Roman"/>
          <w:color w:val="000000" w:themeColor="text1"/>
          <w:sz w:val="24"/>
          <w:szCs w:val="24"/>
          <w:lang w:val="uk-UA"/>
        </w:rPr>
        <w:t>(вестибюль, гардероб, туалети для відвідувачів, обідні зали, буфет і т.п.);</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адміністративно-побутові приміщення</w:t>
      </w:r>
      <w:r w:rsidRPr="00E615F7">
        <w:rPr>
          <w:rFonts w:ascii="Times New Roman" w:hAnsi="Times New Roman"/>
          <w:color w:val="000000" w:themeColor="text1"/>
          <w:sz w:val="24"/>
          <w:szCs w:val="24"/>
          <w:lang w:val="uk-UA"/>
        </w:rPr>
        <w:t xml:space="preserve"> (кабінет директора, конторські приміщення, кімната персоналу, гардеробні, душові, санвузли для персоналу).</w:t>
      </w:r>
    </w:p>
    <w:p w:rsidR="00732FE4" w:rsidRPr="00E615F7" w:rsidRDefault="007A0D42" w:rsidP="009E27CD">
      <w:pPr>
        <w:tabs>
          <w:tab w:val="left" w:pos="567"/>
        </w:tabs>
        <w:spacing w:after="0" w:line="0" w:lineRule="atLeast"/>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ab/>
        <w:t>Під час планування</w:t>
      </w:r>
      <w:r w:rsidR="00732FE4" w:rsidRPr="00E615F7">
        <w:rPr>
          <w:rFonts w:ascii="Times New Roman" w:hAnsi="Times New Roman"/>
          <w:color w:val="000000" w:themeColor="text1"/>
          <w:sz w:val="24"/>
          <w:szCs w:val="24"/>
          <w:lang w:val="uk-UA"/>
        </w:rPr>
        <w:t xml:space="preserve"> будівель громадського харчування, як правило, обідні зали повинні розташовуватися в одному рівні з гарячим і холодним цехом і мийним столовим посудом.</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Зали ресторанів і кафе великої місткості можуть бути розділені панелями-екранами, або декоративними ґратами на окремі групи. Архітектурно-планувальну композицію залів, ресторанів і кафе багато в чому визначає естрадно-танцювальна зона. У залах великої місткості </w:t>
      </w:r>
      <w:r w:rsidR="007A0D42">
        <w:rPr>
          <w:rFonts w:ascii="Times New Roman" w:hAnsi="Times New Roman"/>
          <w:color w:val="000000" w:themeColor="text1"/>
          <w:sz w:val="24"/>
          <w:szCs w:val="24"/>
          <w:lang w:val="uk-UA"/>
        </w:rPr>
        <w:t>знаходяться</w:t>
      </w:r>
      <w:r w:rsidRPr="00E615F7">
        <w:rPr>
          <w:rFonts w:ascii="Times New Roman" w:hAnsi="Times New Roman"/>
          <w:color w:val="000000" w:themeColor="text1"/>
          <w:sz w:val="24"/>
          <w:szCs w:val="24"/>
          <w:lang w:val="uk-UA"/>
        </w:rPr>
        <w:t xml:space="preserve"> дві танцювальні площадки з однією естрадою. Танцювальне коло є центром композиції залу і його часто піднімають або опускають щодо рівня підлоги залу.</w:t>
      </w:r>
    </w:p>
    <w:p w:rsidR="00732FE4" w:rsidRPr="00E615F7" w:rsidRDefault="00CE65BC" w:rsidP="009E27CD">
      <w:pPr>
        <w:tabs>
          <w:tab w:val="left" w:pos="567"/>
        </w:tabs>
        <w:spacing w:after="0" w:line="0" w:lineRule="atLeast"/>
        <w:jc w:val="both"/>
        <w:rPr>
          <w:rFonts w:ascii="Times New Roman" w:hAnsi="Times New Roman"/>
          <w:i/>
          <w:color w:val="000000" w:themeColor="text1"/>
          <w:sz w:val="24"/>
          <w:szCs w:val="24"/>
          <w:lang w:val="uk-UA"/>
        </w:rPr>
      </w:pPr>
      <w:r w:rsidRPr="00E615F7">
        <w:rPr>
          <w:rFonts w:ascii="Times New Roman" w:hAnsi="Times New Roman"/>
          <w:color w:val="000000" w:themeColor="text1"/>
          <w:sz w:val="24"/>
          <w:szCs w:val="24"/>
          <w:lang w:val="uk-UA"/>
        </w:rPr>
        <w:tab/>
      </w:r>
      <w:r w:rsidR="00732FE4" w:rsidRPr="00E615F7">
        <w:rPr>
          <w:rFonts w:ascii="Times New Roman" w:hAnsi="Times New Roman"/>
          <w:i/>
          <w:color w:val="000000" w:themeColor="text1"/>
          <w:sz w:val="24"/>
          <w:szCs w:val="24"/>
          <w:lang w:val="uk-UA"/>
        </w:rPr>
        <w:t>Будівлі підприємств побутового обслуговування</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Всі підприємства побутового обслуговування діляться на 2 групи:</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 xml:space="preserve">- </w:t>
      </w:r>
      <w:r w:rsidRPr="00E615F7">
        <w:rPr>
          <w:rFonts w:ascii="Times New Roman" w:hAnsi="Times New Roman"/>
          <w:i/>
          <w:color w:val="000000" w:themeColor="text1"/>
          <w:sz w:val="24"/>
          <w:szCs w:val="24"/>
          <w:lang w:val="uk-UA"/>
        </w:rPr>
        <w:t>підприємства безпосереднього стандартного обслуговування</w:t>
      </w:r>
      <w:r w:rsidRPr="00E615F7">
        <w:rPr>
          <w:rFonts w:ascii="Times New Roman" w:hAnsi="Times New Roman"/>
          <w:color w:val="000000" w:themeColor="text1"/>
          <w:sz w:val="24"/>
          <w:szCs w:val="24"/>
          <w:lang w:val="uk-UA"/>
        </w:rPr>
        <w:t xml:space="preserve"> населення (комплексні приймальні пункти, перукарні, фотоательє, різноманітні майстерні, майстерні з ремонту побутової техніки й т.</w:t>
      </w:r>
      <w:r w:rsidR="00376421">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732FE4" w:rsidRPr="00E615F7" w:rsidRDefault="00732FE4" w:rsidP="009E27CD">
      <w:pPr>
        <w:tabs>
          <w:tab w:val="left" w:pos="0"/>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w:t>
      </w:r>
      <w:r w:rsidRPr="00E615F7">
        <w:rPr>
          <w:rFonts w:ascii="Times New Roman" w:hAnsi="Times New Roman"/>
          <w:i/>
          <w:color w:val="000000" w:themeColor="text1"/>
          <w:sz w:val="24"/>
          <w:szCs w:val="24"/>
          <w:lang w:val="uk-UA"/>
        </w:rPr>
        <w:t>великі централізовані підприємства</w:t>
      </w:r>
      <w:r w:rsidRPr="00E615F7">
        <w:rPr>
          <w:rFonts w:ascii="Times New Roman" w:hAnsi="Times New Roman"/>
          <w:color w:val="000000" w:themeColor="text1"/>
          <w:sz w:val="24"/>
          <w:szCs w:val="24"/>
          <w:lang w:val="uk-UA"/>
        </w:rPr>
        <w:t xml:space="preserve"> промислового типу (великі механізовані цехи й фабрики).</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Для побутового обслуговування характерна постійна зміна форм і видів послуг населенню. Якісь види й форми послуг зникають через непотрібність, якісь виникають знову.</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Включення до складу підприємств побутового обслуговування не властивих раніше службі побуту елементів, а саме </w:t>
      </w:r>
      <w:r w:rsidR="00CE65BC" w:rsidRPr="00E615F7">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торговельних приміщень із продажу супутніх товарів, підприємств громадського харчування для відвідувачів, відеотек тощо, виявляє нову тенденцію у формуванні сучасних будівель служби побуту, що сприяє підвищенню комплексності й комфортності обслуговування відвіду</w:t>
      </w:r>
      <w:r w:rsidR="00CE65BC" w:rsidRPr="00E615F7">
        <w:rPr>
          <w:rFonts w:ascii="Times New Roman" w:hAnsi="Times New Roman"/>
          <w:color w:val="000000" w:themeColor="text1"/>
          <w:sz w:val="24"/>
          <w:szCs w:val="24"/>
          <w:lang w:val="uk-UA"/>
        </w:rPr>
        <w:t>вачів і, крім того, збагачує об’</w:t>
      </w:r>
      <w:r w:rsidRPr="00E615F7">
        <w:rPr>
          <w:rFonts w:ascii="Times New Roman" w:hAnsi="Times New Roman"/>
          <w:color w:val="000000" w:themeColor="text1"/>
          <w:sz w:val="24"/>
          <w:szCs w:val="24"/>
          <w:lang w:val="uk-UA"/>
        </w:rPr>
        <w:t>ємно-планувальне рішення будівель.</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 xml:space="preserve">Основними підприємствами побутового обслуговування міського значення зі стандартним і індивідуальним видами обслуговування є </w:t>
      </w:r>
      <w:r w:rsidRPr="00E615F7">
        <w:rPr>
          <w:rFonts w:ascii="Times New Roman" w:hAnsi="Times New Roman"/>
          <w:i/>
          <w:color w:val="000000" w:themeColor="text1"/>
          <w:sz w:val="24"/>
          <w:szCs w:val="24"/>
          <w:lang w:val="uk-UA"/>
        </w:rPr>
        <w:t>будинки побуту</w:t>
      </w:r>
      <w:r w:rsidRPr="00E615F7">
        <w:rPr>
          <w:rFonts w:ascii="Times New Roman" w:hAnsi="Times New Roman"/>
          <w:color w:val="000000" w:themeColor="text1"/>
          <w:sz w:val="24"/>
          <w:szCs w:val="24"/>
          <w:lang w:val="uk-UA"/>
        </w:rPr>
        <w:t>. Вони являють собою</w:t>
      </w:r>
      <w:r w:rsidR="00CE65BC" w:rsidRPr="00E615F7">
        <w:rPr>
          <w:rFonts w:ascii="Times New Roman" w:hAnsi="Times New Roman"/>
          <w:color w:val="000000" w:themeColor="text1"/>
          <w:sz w:val="24"/>
          <w:szCs w:val="24"/>
          <w:lang w:val="uk-UA"/>
        </w:rPr>
        <w:t xml:space="preserve"> комплексні підприємства на 100 – </w:t>
      </w:r>
      <w:r w:rsidRPr="00E615F7">
        <w:rPr>
          <w:rFonts w:ascii="Times New Roman" w:hAnsi="Times New Roman"/>
          <w:color w:val="000000" w:themeColor="text1"/>
          <w:sz w:val="24"/>
          <w:szCs w:val="24"/>
          <w:lang w:val="uk-UA"/>
        </w:rPr>
        <w:t>300 робочих місць із широким набором видів обслуговування (перукарня й косметичний салон, термінова хімчистка й прання білизни, майстерні середнього й дрібного ремонту різних речей і приладів, кафе-бар, демонстраційний зал мод, виставочний зал і т.</w:t>
      </w:r>
      <w:r w:rsidR="006F0C3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д.).</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t>Підприємства побутового обслуговування проектують як в окремих будівлях, так і в прибудованих або вбудованих приміщеннях будівель різного призначення.</w:t>
      </w:r>
    </w:p>
    <w:p w:rsidR="00732FE4" w:rsidRPr="00E615F7" w:rsidRDefault="00732FE4" w:rsidP="009E27CD">
      <w:pPr>
        <w:tabs>
          <w:tab w:val="left" w:pos="567"/>
        </w:tabs>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ab/>
      </w:r>
      <w:r w:rsidR="00CE65BC" w:rsidRPr="00E615F7">
        <w:rPr>
          <w:rFonts w:ascii="Times New Roman" w:hAnsi="Times New Roman"/>
          <w:color w:val="000000" w:themeColor="text1"/>
          <w:sz w:val="24"/>
          <w:szCs w:val="24"/>
          <w:lang w:val="uk-UA"/>
        </w:rPr>
        <w:t>Характер планування й об’</w:t>
      </w:r>
      <w:r w:rsidRPr="00E615F7">
        <w:rPr>
          <w:rFonts w:ascii="Times New Roman" w:hAnsi="Times New Roman"/>
          <w:color w:val="000000" w:themeColor="text1"/>
          <w:sz w:val="24"/>
          <w:szCs w:val="24"/>
          <w:lang w:val="uk-UA"/>
        </w:rPr>
        <w:t>ємно-просторова композиція будівель побутового обслуговування залежить від потужності підприємств. Для дрібних і середніх підприємств характерне компактне планування з розташуванням приміщень навколо залу прийому замовлень. Для великих характерна коридорна система із залом прийому замовлень із однієї сторони коридору або на всю ширину будівлі.</w:t>
      </w:r>
    </w:p>
    <w:p w:rsidR="00CE65BC" w:rsidRPr="00E615F7" w:rsidRDefault="00CE65BC" w:rsidP="009E27CD">
      <w:pPr>
        <w:spacing w:after="0" w:line="0" w:lineRule="atLeast"/>
        <w:jc w:val="both"/>
        <w:rPr>
          <w:rFonts w:ascii="Times New Roman" w:hAnsi="Times New Roman"/>
          <w:b/>
          <w:i/>
          <w:color w:val="000000" w:themeColor="text1"/>
          <w:sz w:val="24"/>
          <w:szCs w:val="24"/>
          <w:lang w:val="uk-UA"/>
        </w:rPr>
      </w:pP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CE65BC" w:rsidRPr="00E615F7" w:rsidRDefault="005B65CA" w:rsidP="009E27CD">
      <w:pPr>
        <w:spacing w:after="0" w:line="0" w:lineRule="atLeast"/>
        <w:jc w:val="both"/>
        <w:rPr>
          <w:rFonts w:ascii="Times New Roman" w:hAnsi="Times New Roman"/>
          <w:b/>
          <w:color w:val="000000" w:themeColor="text1"/>
          <w:sz w:val="24"/>
          <w:szCs w:val="24"/>
          <w:lang w:val="uk-UA"/>
        </w:rPr>
      </w:pPr>
      <w:r w:rsidRPr="00E615F7">
        <w:rPr>
          <w:rFonts w:ascii="Times New Roman" w:hAnsi="Times New Roman"/>
          <w:b/>
          <w:color w:val="000000" w:themeColor="text1"/>
          <w:sz w:val="24"/>
          <w:szCs w:val="24"/>
          <w:lang w:val="uk-UA"/>
        </w:rPr>
        <w:t xml:space="preserve">Тема </w:t>
      </w:r>
      <w:r w:rsidRPr="00E615F7">
        <w:rPr>
          <w:rFonts w:ascii="Times New Roman" w:hAnsi="Times New Roman"/>
          <w:b/>
          <w:color w:val="000000" w:themeColor="text1"/>
          <w:sz w:val="24"/>
          <w:szCs w:val="24"/>
          <w:lang w:val="en-US"/>
        </w:rPr>
        <w:t>IV</w:t>
      </w:r>
      <w:r w:rsidRPr="00E615F7">
        <w:rPr>
          <w:rFonts w:ascii="Times New Roman" w:hAnsi="Times New Roman"/>
          <w:b/>
          <w:color w:val="000000" w:themeColor="text1"/>
          <w:sz w:val="24"/>
          <w:szCs w:val="24"/>
          <w:lang w:val="uk-UA"/>
        </w:rPr>
        <w:t>. Проектування споруд з промислового та сіл</w:t>
      </w:r>
      <w:r w:rsidR="007A0D42">
        <w:rPr>
          <w:rFonts w:ascii="Times New Roman" w:hAnsi="Times New Roman"/>
          <w:b/>
          <w:color w:val="000000" w:themeColor="text1"/>
          <w:sz w:val="24"/>
          <w:szCs w:val="24"/>
          <w:lang w:val="uk-UA"/>
        </w:rPr>
        <w:t>ьськогосподарського призначення</w:t>
      </w:r>
    </w:p>
    <w:p w:rsidR="0016796A" w:rsidRPr="00E615F7" w:rsidRDefault="0016796A" w:rsidP="009E27CD">
      <w:pPr>
        <w:spacing w:after="0" w:line="0" w:lineRule="atLeast"/>
        <w:jc w:val="both"/>
        <w:rPr>
          <w:rFonts w:ascii="Times New Roman" w:hAnsi="Times New Roman"/>
          <w:b/>
          <w:color w:val="000000" w:themeColor="text1"/>
          <w:sz w:val="24"/>
          <w:szCs w:val="24"/>
          <w:lang w:val="uk-UA"/>
        </w:rPr>
      </w:pP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1. Основи проектування споруд промислового призна</w:t>
      </w:r>
      <w:r w:rsidR="007A0D42">
        <w:rPr>
          <w:rFonts w:ascii="Times New Roman" w:hAnsi="Times New Roman"/>
          <w:b/>
          <w:i/>
          <w:color w:val="000000" w:themeColor="text1"/>
          <w:sz w:val="24"/>
          <w:szCs w:val="24"/>
          <w:lang w:val="uk-UA"/>
        </w:rPr>
        <w:t>чення</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rPr>
      </w:pPr>
      <w:r w:rsidRPr="00E615F7">
        <w:rPr>
          <w:color w:val="000000" w:themeColor="text1"/>
        </w:rPr>
        <w:t>Проектування – важлива ланка, що пов’язує науку з виробництвом. Для того, щоб нові, прогресивні науково-технічні рішення були впроваджені, вони повинні знайти відображення у відповідних проектах. У вузькому сенсі проект – це креслення або система креслень, що дають обґрунтоване технічними розрахунками графічне віддзеркалення майбутньої будови, підприємства або споруди або їхніх окремих частин. У ширшому сенсі проект (включаючи кошторис, що є його часткою) – це сукупність розрахункових і графічних матеріалів, що обґрунтовують технічну можливість, економічну доцільність і накреслене графічно рішення будівництва якої-небудь будівлі, підприємства, споруди. Проект є комплексним техніко-економічним документом, в якому технічна і економічна сторона майбутнього будівництва нерозривно зв’язані.</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lang w:val="uk-UA"/>
        </w:rPr>
      </w:pPr>
      <w:r w:rsidRPr="00E615F7">
        <w:rPr>
          <w:color w:val="000000" w:themeColor="text1"/>
        </w:rPr>
        <w:t>Значення проектування набагато ширше, ніж складання креслень і кошторисів, необхідних для здійснення будівництва. У проектах передбачається підвищення економічної ефективності виробництва, прогресивніші, ніж існуючі, технічні рішення, нижчий, ніж на аналогічному підприємстві, рівень собівартості і більш високий рівень якості передбаченої проектом продукції.</w:t>
      </w:r>
    </w:p>
    <w:p w:rsidR="0016796A" w:rsidRPr="00E615F7" w:rsidRDefault="0016796A" w:rsidP="009E27CD">
      <w:pPr>
        <w:pStyle w:val="a3"/>
        <w:spacing w:before="0" w:beforeAutospacing="0" w:after="0" w:afterAutospacing="0" w:line="0" w:lineRule="atLeast"/>
        <w:ind w:firstLine="708"/>
        <w:jc w:val="both"/>
        <w:textAlignment w:val="baseline"/>
        <w:rPr>
          <w:i/>
          <w:color w:val="000000" w:themeColor="text1"/>
          <w:lang w:val="uk-UA"/>
        </w:rPr>
      </w:pPr>
      <w:r w:rsidRPr="00E615F7">
        <w:rPr>
          <w:i/>
          <w:caps/>
          <w:color w:val="000000" w:themeColor="text1"/>
        </w:rPr>
        <w:t xml:space="preserve">РОЗРОБКА </w:t>
      </w:r>
      <w:proofErr w:type="gramStart"/>
      <w:r w:rsidRPr="00E615F7">
        <w:rPr>
          <w:i/>
          <w:caps/>
          <w:color w:val="000000" w:themeColor="text1"/>
        </w:rPr>
        <w:t>ТЕХН</w:t>
      </w:r>
      <w:proofErr w:type="gramEnd"/>
      <w:r w:rsidRPr="00E615F7">
        <w:rPr>
          <w:i/>
          <w:caps/>
          <w:color w:val="000000" w:themeColor="text1"/>
        </w:rPr>
        <w:t>ІЧНОГО ПРОЕКТУ</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rPr>
      </w:pPr>
      <w:r w:rsidRPr="00E615F7">
        <w:rPr>
          <w:color w:val="000000" w:themeColor="text1"/>
        </w:rPr>
        <w:t>Промислове проектування ск</w:t>
      </w:r>
      <w:r w:rsidR="00376421">
        <w:rPr>
          <w:color w:val="000000" w:themeColor="text1"/>
        </w:rPr>
        <w:t xml:space="preserve">ладає в нашій </w:t>
      </w:r>
      <w:proofErr w:type="gramStart"/>
      <w:r w:rsidR="00376421">
        <w:rPr>
          <w:color w:val="000000" w:themeColor="text1"/>
        </w:rPr>
        <w:t>країн</w:t>
      </w:r>
      <w:proofErr w:type="gramEnd"/>
      <w:r w:rsidR="00376421">
        <w:rPr>
          <w:color w:val="000000" w:themeColor="text1"/>
        </w:rPr>
        <w:t>і близько 80</w:t>
      </w:r>
      <w:r w:rsidRPr="00E615F7">
        <w:rPr>
          <w:color w:val="000000" w:themeColor="text1"/>
        </w:rPr>
        <w:t>% всього об’єму проектних робіт. Об’єкти і види проектування багаточисельні. Проте для процесу проектування можна встановити декілька основних загальних положень.</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rPr>
      </w:pPr>
      <w:proofErr w:type="gramStart"/>
      <w:r w:rsidRPr="00E615F7">
        <w:rPr>
          <w:color w:val="000000" w:themeColor="text1"/>
        </w:rPr>
        <w:t>Посл</w:t>
      </w:r>
      <w:proofErr w:type="gramEnd"/>
      <w:r w:rsidRPr="00E615F7">
        <w:rPr>
          <w:color w:val="000000" w:themeColor="text1"/>
        </w:rPr>
        <w:t>ідовність проектування –</w:t>
      </w:r>
      <w:r w:rsidR="007A0D42">
        <w:rPr>
          <w:color w:val="000000" w:themeColor="text1"/>
        </w:rPr>
        <w:t xml:space="preserve"> від загального до часткового. </w:t>
      </w:r>
      <w:r w:rsidR="007A0D42">
        <w:rPr>
          <w:color w:val="000000" w:themeColor="text1"/>
          <w:lang w:val="uk-UA"/>
        </w:rPr>
        <w:t>У</w:t>
      </w:r>
      <w:r w:rsidRPr="00E615F7">
        <w:rPr>
          <w:color w:val="000000" w:themeColor="text1"/>
        </w:rPr>
        <w:t xml:space="preserve"> процесі проектування послідовно вирішуються питання спочатку обґрунтування економічної доцільності і </w:t>
      </w:r>
      <w:r w:rsidRPr="00E615F7">
        <w:rPr>
          <w:color w:val="000000" w:themeColor="text1"/>
        </w:rPr>
        <w:lastRenderedPageBreak/>
        <w:t>виробничо-господарської необхідності будівництва (реконструкції), потім визначення основних об’ємно-планувальних, технологічних, конструктивних, архітектурних та інших рішень.</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rPr>
      </w:pPr>
      <w:r w:rsidRPr="00E615F7">
        <w:rPr>
          <w:color w:val="000000" w:themeColor="text1"/>
        </w:rPr>
        <w:t xml:space="preserve">Варіантність проектування. Для </w:t>
      </w:r>
      <w:proofErr w:type="gramStart"/>
      <w:r w:rsidRPr="00E615F7">
        <w:rPr>
          <w:color w:val="000000" w:themeColor="text1"/>
        </w:rPr>
        <w:t>п</w:t>
      </w:r>
      <w:proofErr w:type="gramEnd"/>
      <w:r w:rsidRPr="00E615F7">
        <w:rPr>
          <w:color w:val="000000" w:themeColor="text1"/>
        </w:rPr>
        <w:t>ідвищення економічної ефективності капітальних вкладень проектування починають від розміщення на вибраному майданчику для будівництва об’єктів (складання генерального плану) і до останньої деталі проекту проводиться методом розробки варіантів, їх порівняння і відбору кращого за техніко-економічними показниками рішення, що дозволяє отримати</w:t>
      </w:r>
      <w:r w:rsidR="00F5035B">
        <w:rPr>
          <w:color w:val="000000" w:themeColor="text1"/>
        </w:rPr>
        <w:t xml:space="preserve"> максимальний ефект </w:t>
      </w:r>
      <w:r w:rsidR="00F5035B">
        <w:rPr>
          <w:color w:val="000000" w:themeColor="text1"/>
          <w:lang w:val="uk-UA"/>
        </w:rPr>
        <w:t>за</w:t>
      </w:r>
      <w:r w:rsidR="00F5035B">
        <w:rPr>
          <w:color w:val="000000" w:themeColor="text1"/>
        </w:rPr>
        <w:t xml:space="preserve"> мінімум</w:t>
      </w:r>
      <w:r w:rsidRPr="00E615F7">
        <w:rPr>
          <w:color w:val="000000" w:themeColor="text1"/>
        </w:rPr>
        <w:t xml:space="preserve"> витрат.</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rPr>
      </w:pPr>
      <w:r w:rsidRPr="00E615F7">
        <w:rPr>
          <w:color w:val="000000" w:themeColor="text1"/>
        </w:rPr>
        <w:t>Ви</w:t>
      </w:r>
      <w:r w:rsidR="00F5035B">
        <w:rPr>
          <w:color w:val="000000" w:themeColor="text1"/>
        </w:rPr>
        <w:t xml:space="preserve">користання типових проектів. </w:t>
      </w:r>
      <w:proofErr w:type="gramStart"/>
      <w:r w:rsidR="00F5035B">
        <w:rPr>
          <w:color w:val="000000" w:themeColor="text1"/>
        </w:rPr>
        <w:t>П</w:t>
      </w:r>
      <w:proofErr w:type="gramEnd"/>
      <w:r w:rsidR="00F5035B">
        <w:rPr>
          <w:color w:val="000000" w:themeColor="text1"/>
          <w:lang w:val="uk-UA"/>
        </w:rPr>
        <w:t>ід час</w:t>
      </w:r>
      <w:r w:rsidR="00F5035B">
        <w:rPr>
          <w:color w:val="000000" w:themeColor="text1"/>
        </w:rPr>
        <w:t xml:space="preserve"> проектуванн</w:t>
      </w:r>
      <w:r w:rsidR="00F5035B">
        <w:rPr>
          <w:color w:val="000000" w:themeColor="text1"/>
          <w:lang w:val="uk-UA"/>
        </w:rPr>
        <w:t>я</w:t>
      </w:r>
      <w:r w:rsidRPr="00E615F7">
        <w:rPr>
          <w:color w:val="000000" w:themeColor="text1"/>
        </w:rPr>
        <w:t xml:space="preserve"> конкретного об’єкту будівництва використовуються в максимальній степені типові рішення. Це дозволяє зменшити трудомісткість проектування, знизити витрати на проектні роботи, підвищити їх якість. Типове проектування сприяє своєчасному забезпеченню будівництва проектною документацією, а також є однією з головних передумов індустріалізації будівництва, широкого використання в ньому збірних елементів, впровадження передової техніки, найбільш прогресивних і економічних планувальних і конструктивних рішень.</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rPr>
      </w:pPr>
      <w:r w:rsidRPr="00E615F7">
        <w:rPr>
          <w:color w:val="000000" w:themeColor="text1"/>
        </w:rPr>
        <w:t>Комплексність проектування. Дане положення проявляється у тісній взаємній ув’язці окремих частин проекту – технологічній, архітектурно-будівельній, транспортній, санітарно-технічній, енергетичній, комунальній і т.</w:t>
      </w:r>
      <w:r w:rsidR="00376421">
        <w:rPr>
          <w:color w:val="000000" w:themeColor="text1"/>
        </w:rPr>
        <w:t xml:space="preserve"> </w:t>
      </w:r>
      <w:r w:rsidRPr="00E615F7">
        <w:rPr>
          <w:color w:val="000000" w:themeColor="text1"/>
        </w:rPr>
        <w:t>ін. Це необхідна умова для підвищення якості проектування і його економічності.</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rPr>
      </w:pPr>
      <w:r w:rsidRPr="00E615F7">
        <w:rPr>
          <w:color w:val="000000" w:themeColor="text1"/>
        </w:rPr>
        <w:t>На підставі завдання на проектування і початкових даних, що представляються замовником проекту, проектна організація приступає до розробки проекту. Розрізняють одно- і двостадійне проектування.</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lang w:val="uk-UA"/>
        </w:rPr>
      </w:pPr>
      <w:r w:rsidRPr="00E615F7">
        <w:rPr>
          <w:color w:val="000000" w:themeColor="text1"/>
          <w:lang w:val="uk-UA"/>
        </w:rPr>
        <w:t xml:space="preserve">На будівництво нових, розширення, реконструкцію і технічне переозброєння діючих підприємств, будов і споруд розробляються, як правило, одностадійні техно-робочі проекти. </w:t>
      </w:r>
      <w:r w:rsidRPr="00E615F7">
        <w:rPr>
          <w:color w:val="000000" w:themeColor="text1"/>
        </w:rPr>
        <w:t>Двостадійне проектування (технічний проект і робочі креслення) допускається тільки для будівництва крупних і складних промислових комплексів, а також якщо застосовується нова неосвоєна технологія виробництва і використовуються основні зразки складного технологічного устаткування.</w:t>
      </w:r>
    </w:p>
    <w:p w:rsidR="0016796A" w:rsidRPr="00E615F7" w:rsidRDefault="0016796A" w:rsidP="009E27CD">
      <w:pPr>
        <w:pStyle w:val="a3"/>
        <w:spacing w:before="0" w:beforeAutospacing="0" w:after="0" w:afterAutospacing="0" w:line="0" w:lineRule="atLeast"/>
        <w:ind w:firstLine="708"/>
        <w:jc w:val="both"/>
        <w:textAlignment w:val="baseline"/>
        <w:rPr>
          <w:i/>
          <w:color w:val="000000" w:themeColor="text1"/>
          <w:lang w:val="uk-UA"/>
        </w:rPr>
      </w:pPr>
      <w:r w:rsidRPr="00E615F7">
        <w:rPr>
          <w:i/>
          <w:caps/>
          <w:color w:val="000000" w:themeColor="text1"/>
          <w:lang w:val="uk-UA"/>
        </w:rPr>
        <w:t>ОСНОВНІ ЗАВДАННЯ ТЕХНІЧНОГО ПРОЕКТУ</w:t>
      </w:r>
    </w:p>
    <w:p w:rsidR="0016796A" w:rsidRPr="00E615F7" w:rsidRDefault="0016796A" w:rsidP="009E27CD">
      <w:pPr>
        <w:pStyle w:val="a3"/>
        <w:spacing w:before="0" w:beforeAutospacing="0" w:after="0" w:afterAutospacing="0" w:line="0" w:lineRule="atLeast"/>
        <w:ind w:firstLine="360"/>
        <w:jc w:val="both"/>
        <w:textAlignment w:val="baseline"/>
        <w:rPr>
          <w:color w:val="000000" w:themeColor="text1"/>
        </w:rPr>
      </w:pPr>
      <w:r w:rsidRPr="00E615F7">
        <w:rPr>
          <w:color w:val="000000" w:themeColor="text1"/>
          <w:lang w:val="uk-UA"/>
        </w:rPr>
        <w:t xml:space="preserve">Основне завдання проектування – підвищення якості й економічності проектів і своєчасне забезпечення ними будівництва. </w:t>
      </w:r>
      <w:r w:rsidRPr="00E615F7">
        <w:rPr>
          <w:color w:val="000000" w:themeColor="text1"/>
        </w:rPr>
        <w:t>Для цього в кожному конкретному технічному проекті вирішуються такі питання:</w:t>
      </w:r>
    </w:p>
    <w:p w:rsidR="0016796A" w:rsidRPr="00E615F7" w:rsidRDefault="0016796A" w:rsidP="009E27CD">
      <w:pPr>
        <w:numPr>
          <w:ilvl w:val="0"/>
          <w:numId w:val="17"/>
        </w:numPr>
        <w:spacing w:after="0" w:line="0" w:lineRule="atLeast"/>
        <w:ind w:left="360"/>
        <w:jc w:val="both"/>
        <w:textAlignment w:val="baseline"/>
        <w:rPr>
          <w:rFonts w:ascii="Times New Roman" w:hAnsi="Times New Roman"/>
          <w:color w:val="000000" w:themeColor="text1"/>
          <w:sz w:val="24"/>
          <w:szCs w:val="24"/>
        </w:rPr>
      </w:pPr>
      <w:r w:rsidRPr="00E615F7">
        <w:rPr>
          <w:rFonts w:ascii="Times New Roman" w:hAnsi="Times New Roman"/>
          <w:color w:val="000000" w:themeColor="text1"/>
          <w:sz w:val="24"/>
          <w:szCs w:val="24"/>
        </w:rPr>
        <w:t>Вибір методу виробництва, що відповідає конкретним умовам застосування новітнього високопродуктивного устаткування й ефективних технологічних прийомів, що забезпечують найвищу продуктивність праці й випуск продукції високої якості.</w:t>
      </w:r>
    </w:p>
    <w:p w:rsidR="0016796A" w:rsidRPr="00E615F7" w:rsidRDefault="0016796A" w:rsidP="009E27CD">
      <w:pPr>
        <w:numPr>
          <w:ilvl w:val="0"/>
          <w:numId w:val="17"/>
        </w:numPr>
        <w:spacing w:after="0" w:line="0" w:lineRule="atLeast"/>
        <w:ind w:left="360"/>
        <w:jc w:val="both"/>
        <w:textAlignment w:val="baseline"/>
        <w:rPr>
          <w:rFonts w:ascii="Times New Roman" w:hAnsi="Times New Roman"/>
          <w:color w:val="000000" w:themeColor="text1"/>
          <w:sz w:val="24"/>
          <w:szCs w:val="24"/>
        </w:rPr>
      </w:pPr>
      <w:r w:rsidRPr="00E615F7">
        <w:rPr>
          <w:rFonts w:ascii="Times New Roman" w:hAnsi="Times New Roman"/>
          <w:color w:val="000000" w:themeColor="text1"/>
          <w:sz w:val="24"/>
          <w:szCs w:val="24"/>
        </w:rPr>
        <w:t>Вибі</w:t>
      </w:r>
      <w:proofErr w:type="gramStart"/>
      <w:r w:rsidRPr="00E615F7">
        <w:rPr>
          <w:rFonts w:ascii="Times New Roman" w:hAnsi="Times New Roman"/>
          <w:color w:val="000000" w:themeColor="text1"/>
          <w:sz w:val="24"/>
          <w:szCs w:val="24"/>
        </w:rPr>
        <w:t>р</w:t>
      </w:r>
      <w:proofErr w:type="gramEnd"/>
      <w:r w:rsidRPr="00E615F7">
        <w:rPr>
          <w:rFonts w:ascii="Times New Roman" w:hAnsi="Times New Roman"/>
          <w:color w:val="000000" w:themeColor="text1"/>
          <w:sz w:val="24"/>
          <w:szCs w:val="24"/>
        </w:rPr>
        <w:t xml:space="preserve"> раціональних об’ємно-планувальних і к</w:t>
      </w:r>
      <w:r w:rsidR="00F5035B">
        <w:rPr>
          <w:rFonts w:ascii="Times New Roman" w:hAnsi="Times New Roman"/>
          <w:color w:val="000000" w:themeColor="text1"/>
          <w:sz w:val="24"/>
          <w:szCs w:val="24"/>
        </w:rPr>
        <w:t>онструктивних рішень будівель і</w:t>
      </w:r>
      <w:r w:rsidR="00F5035B">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rPr>
        <w:t xml:space="preserve"> споруд та ефективних будівельних матеріалів.</w:t>
      </w:r>
    </w:p>
    <w:p w:rsidR="0016796A" w:rsidRPr="00E615F7" w:rsidRDefault="0016796A" w:rsidP="009E27CD">
      <w:pPr>
        <w:numPr>
          <w:ilvl w:val="0"/>
          <w:numId w:val="17"/>
        </w:numPr>
        <w:spacing w:after="0" w:line="0" w:lineRule="atLeast"/>
        <w:ind w:left="360"/>
        <w:jc w:val="both"/>
        <w:textAlignment w:val="baseline"/>
        <w:rPr>
          <w:rFonts w:ascii="Times New Roman" w:hAnsi="Times New Roman"/>
          <w:color w:val="000000" w:themeColor="text1"/>
          <w:sz w:val="24"/>
          <w:szCs w:val="24"/>
        </w:rPr>
      </w:pPr>
      <w:r w:rsidRPr="00E615F7">
        <w:rPr>
          <w:rFonts w:ascii="Times New Roman" w:hAnsi="Times New Roman"/>
          <w:color w:val="000000" w:themeColor="text1"/>
          <w:sz w:val="24"/>
          <w:szCs w:val="24"/>
        </w:rPr>
        <w:t>Вибір раціональних схем транспортних потоків сировини і готової продукції, механізація завантажувально-розвантажувальних робіт.</w:t>
      </w:r>
    </w:p>
    <w:p w:rsidR="0016796A" w:rsidRPr="00E615F7" w:rsidRDefault="0016796A" w:rsidP="009E27CD">
      <w:pPr>
        <w:numPr>
          <w:ilvl w:val="0"/>
          <w:numId w:val="17"/>
        </w:numPr>
        <w:spacing w:after="0" w:line="0" w:lineRule="atLeast"/>
        <w:ind w:left="360"/>
        <w:jc w:val="both"/>
        <w:textAlignment w:val="baseline"/>
        <w:rPr>
          <w:rFonts w:ascii="Times New Roman" w:hAnsi="Times New Roman"/>
          <w:color w:val="000000" w:themeColor="text1"/>
          <w:sz w:val="24"/>
          <w:szCs w:val="24"/>
        </w:rPr>
      </w:pPr>
      <w:r w:rsidRPr="00E615F7">
        <w:rPr>
          <w:rFonts w:ascii="Times New Roman" w:hAnsi="Times New Roman"/>
          <w:color w:val="000000" w:themeColor="text1"/>
          <w:sz w:val="24"/>
          <w:szCs w:val="24"/>
        </w:rPr>
        <w:t>Раціональне використання наміченого для будівництва земельної ділянк</w:t>
      </w:r>
      <w:r w:rsidR="00F5035B">
        <w:rPr>
          <w:rFonts w:ascii="Times New Roman" w:hAnsi="Times New Roman"/>
          <w:color w:val="000000" w:themeColor="text1"/>
          <w:sz w:val="24"/>
          <w:szCs w:val="24"/>
        </w:rPr>
        <w:t>и і вибору оптимального варіант</w:t>
      </w:r>
      <w:r w:rsidR="00F5035B">
        <w:rPr>
          <w:rFonts w:ascii="Times New Roman" w:hAnsi="Times New Roman"/>
          <w:color w:val="000000" w:themeColor="text1"/>
          <w:sz w:val="24"/>
          <w:szCs w:val="24"/>
          <w:lang w:val="uk-UA"/>
        </w:rPr>
        <w:t>а</w:t>
      </w:r>
      <w:r w:rsidRPr="00E615F7">
        <w:rPr>
          <w:rFonts w:ascii="Times New Roman" w:hAnsi="Times New Roman"/>
          <w:color w:val="000000" w:themeColor="text1"/>
          <w:sz w:val="24"/>
          <w:szCs w:val="24"/>
        </w:rPr>
        <w:t xml:space="preserve"> генерального плану.</w:t>
      </w:r>
    </w:p>
    <w:p w:rsidR="0016796A" w:rsidRPr="00E615F7" w:rsidRDefault="0016796A" w:rsidP="009E27CD">
      <w:pPr>
        <w:numPr>
          <w:ilvl w:val="0"/>
          <w:numId w:val="17"/>
        </w:numPr>
        <w:spacing w:after="0" w:line="0" w:lineRule="atLeast"/>
        <w:ind w:left="360"/>
        <w:jc w:val="both"/>
        <w:textAlignment w:val="baseline"/>
        <w:rPr>
          <w:rFonts w:ascii="Times New Roman" w:hAnsi="Times New Roman"/>
          <w:color w:val="000000" w:themeColor="text1"/>
          <w:sz w:val="24"/>
          <w:szCs w:val="24"/>
        </w:rPr>
      </w:pPr>
      <w:r w:rsidRPr="00E615F7">
        <w:rPr>
          <w:rFonts w:ascii="Times New Roman" w:hAnsi="Times New Roman"/>
          <w:color w:val="000000" w:themeColor="text1"/>
          <w:sz w:val="24"/>
          <w:szCs w:val="24"/>
        </w:rPr>
        <w:t>Забезпечення високого технічного і економічного</w:t>
      </w:r>
      <w:r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rPr>
        <w:t>рівня проектних рішень.</w:t>
      </w:r>
    </w:p>
    <w:p w:rsidR="0016796A" w:rsidRPr="00E615F7" w:rsidRDefault="0016796A" w:rsidP="009E27CD">
      <w:pPr>
        <w:numPr>
          <w:ilvl w:val="0"/>
          <w:numId w:val="17"/>
        </w:numPr>
        <w:spacing w:after="0" w:line="0" w:lineRule="atLeast"/>
        <w:ind w:left="360"/>
        <w:jc w:val="both"/>
        <w:textAlignment w:val="baseline"/>
        <w:rPr>
          <w:rStyle w:val="a4"/>
          <w:rFonts w:ascii="Times New Roman" w:hAnsi="Times New Roman"/>
          <w:b w:val="0"/>
          <w:bCs w:val="0"/>
          <w:color w:val="000000" w:themeColor="text1"/>
          <w:sz w:val="24"/>
          <w:szCs w:val="24"/>
        </w:rPr>
      </w:pPr>
      <w:r w:rsidRPr="00E615F7">
        <w:rPr>
          <w:rFonts w:ascii="Times New Roman" w:hAnsi="Times New Roman"/>
          <w:color w:val="000000" w:themeColor="text1"/>
          <w:sz w:val="24"/>
          <w:szCs w:val="24"/>
        </w:rPr>
        <w:t>Скорочення витрат на будівництво і віддзеркалення в кошторисній документації дійсно необхідних витрат на будівництво.</w:t>
      </w:r>
      <w:r w:rsidRPr="00E615F7">
        <w:rPr>
          <w:rStyle w:val="a4"/>
          <w:rFonts w:ascii="Times New Roman" w:hAnsi="Times New Roman"/>
          <w:color w:val="000000" w:themeColor="text1"/>
          <w:sz w:val="24"/>
          <w:szCs w:val="24"/>
          <w:bdr w:val="none" w:sz="0" w:space="0" w:color="auto" w:frame="1"/>
        </w:rPr>
        <w:t xml:space="preserve"> </w:t>
      </w:r>
    </w:p>
    <w:p w:rsidR="0016796A" w:rsidRPr="00E615F7" w:rsidRDefault="0016796A" w:rsidP="009E27CD">
      <w:pPr>
        <w:spacing w:after="0" w:line="0" w:lineRule="atLeast"/>
        <w:ind w:left="360"/>
        <w:jc w:val="both"/>
        <w:textAlignment w:val="baseline"/>
        <w:rPr>
          <w:rFonts w:ascii="Times New Roman" w:hAnsi="Times New Roman"/>
          <w:i/>
          <w:color w:val="000000" w:themeColor="text1"/>
          <w:sz w:val="24"/>
          <w:szCs w:val="24"/>
          <w:lang w:val="uk-UA"/>
        </w:rPr>
      </w:pPr>
      <w:r w:rsidRPr="00E615F7">
        <w:rPr>
          <w:rFonts w:ascii="Times New Roman" w:hAnsi="Times New Roman"/>
          <w:i/>
          <w:caps/>
          <w:color w:val="000000" w:themeColor="text1"/>
          <w:sz w:val="24"/>
          <w:szCs w:val="24"/>
        </w:rPr>
        <w:t>ОСНОВИ ОРГАНІЗАЦІЇ ПРОЕКТУВАННЯ</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rPr>
      </w:pPr>
      <w:r w:rsidRPr="00E615F7">
        <w:rPr>
          <w:color w:val="000000" w:themeColor="text1"/>
        </w:rPr>
        <w:t>Проектні організації здійснюють проектування будівництва відповідно до народногосподарського плану. Сучасний рівень розвитку науки і техніки вимагає спеціалізації проектних організацій. Розрізняють два види спеціалізації – галузеву і технологічну.</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lang w:val="uk-UA"/>
        </w:rPr>
      </w:pPr>
      <w:r w:rsidRPr="00E615F7">
        <w:rPr>
          <w:color w:val="000000" w:themeColor="text1"/>
          <w:lang w:val="uk-UA"/>
        </w:rPr>
        <w:t xml:space="preserve">При </w:t>
      </w:r>
      <w:r w:rsidRPr="00E615F7">
        <w:rPr>
          <w:rStyle w:val="a9"/>
          <w:rFonts w:eastAsia="Calibri"/>
          <w:color w:val="000000" w:themeColor="text1"/>
          <w:bdr w:val="none" w:sz="0" w:space="0" w:color="auto" w:frame="1"/>
          <w:lang w:val="uk-UA"/>
        </w:rPr>
        <w:t xml:space="preserve">галузевій </w:t>
      </w:r>
      <w:r w:rsidRPr="00E615F7">
        <w:rPr>
          <w:color w:val="000000" w:themeColor="text1"/>
          <w:lang w:val="uk-UA"/>
        </w:rPr>
        <w:t>спеціалізації проектні організації розробляють проекти підприємств, споруд або будівель відповідних галузей народного господарства, транспорту, машинобудування, хімічної промисловості і т.</w:t>
      </w:r>
      <w:r w:rsidR="00376421">
        <w:rPr>
          <w:color w:val="000000" w:themeColor="text1"/>
          <w:lang w:val="uk-UA"/>
        </w:rPr>
        <w:t xml:space="preserve"> </w:t>
      </w:r>
      <w:r w:rsidRPr="00E615F7">
        <w:rPr>
          <w:color w:val="000000" w:themeColor="text1"/>
          <w:lang w:val="uk-UA"/>
        </w:rPr>
        <w:t xml:space="preserve">ін., при </w:t>
      </w:r>
      <w:r w:rsidRPr="00E615F7">
        <w:rPr>
          <w:rStyle w:val="a9"/>
          <w:rFonts w:eastAsia="Calibri"/>
          <w:color w:val="000000" w:themeColor="text1"/>
          <w:bdr w:val="none" w:sz="0" w:space="0" w:color="auto" w:frame="1"/>
          <w:lang w:val="uk-UA"/>
        </w:rPr>
        <w:t xml:space="preserve">технологічній </w:t>
      </w:r>
      <w:r w:rsidRPr="00E615F7">
        <w:rPr>
          <w:color w:val="000000" w:themeColor="text1"/>
          <w:lang w:val="uk-UA"/>
        </w:rPr>
        <w:t>– частини проектів: технологічну, енергетичну, транспортну, архітектурно-будівельну, санітарно-технічну і т.</w:t>
      </w:r>
      <w:r w:rsidR="00376421">
        <w:rPr>
          <w:color w:val="000000" w:themeColor="text1"/>
          <w:lang w:val="uk-UA"/>
        </w:rPr>
        <w:t xml:space="preserve"> </w:t>
      </w:r>
      <w:r w:rsidRPr="00E615F7">
        <w:rPr>
          <w:color w:val="000000" w:themeColor="text1"/>
          <w:lang w:val="uk-UA"/>
        </w:rPr>
        <w:t>ін.</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lang w:val="uk-UA"/>
        </w:rPr>
      </w:pPr>
      <w:r w:rsidRPr="00E615F7">
        <w:rPr>
          <w:color w:val="000000" w:themeColor="text1"/>
          <w:lang w:val="uk-UA"/>
        </w:rPr>
        <w:lastRenderedPageBreak/>
        <w:t>У ряді випадків проектні організації, що здійснюють проектування промислових</w:t>
      </w:r>
      <w:r w:rsidR="00F5035B">
        <w:rPr>
          <w:color w:val="000000" w:themeColor="text1"/>
          <w:lang w:val="uk-UA"/>
        </w:rPr>
        <w:t xml:space="preserve"> підприємств, спеціалізуються за галузевими і технологічними ознаками у сукупності</w:t>
      </w:r>
      <w:r w:rsidRPr="00E615F7">
        <w:rPr>
          <w:color w:val="000000" w:themeColor="text1"/>
          <w:lang w:val="uk-UA"/>
        </w:rPr>
        <w:t>.</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lang w:val="uk-UA"/>
        </w:rPr>
      </w:pPr>
      <w:r w:rsidRPr="00E615F7">
        <w:rPr>
          <w:color w:val="000000" w:themeColor="text1"/>
          <w:lang w:val="uk-UA"/>
        </w:rPr>
        <w:t xml:space="preserve"> Під </w:t>
      </w:r>
      <w:r w:rsidRPr="00E615F7">
        <w:rPr>
          <w:rStyle w:val="a9"/>
          <w:rFonts w:eastAsia="Calibri"/>
          <w:color w:val="000000" w:themeColor="text1"/>
          <w:bdr w:val="none" w:sz="0" w:space="0" w:color="auto" w:frame="1"/>
          <w:lang w:val="uk-UA"/>
        </w:rPr>
        <w:t xml:space="preserve">будівельним проектуванням </w:t>
      </w:r>
      <w:r w:rsidRPr="00E615F7">
        <w:rPr>
          <w:color w:val="000000" w:themeColor="text1"/>
          <w:lang w:val="uk-UA"/>
        </w:rPr>
        <w:t>мається на увазі не лише п</w:t>
      </w:r>
      <w:r w:rsidR="00F5035B">
        <w:rPr>
          <w:color w:val="000000" w:themeColor="text1"/>
          <w:lang w:val="uk-UA"/>
        </w:rPr>
        <w:t>роектування будівельних робіт за зведення</w:t>
      </w:r>
      <w:r w:rsidRPr="00E615F7">
        <w:rPr>
          <w:color w:val="000000" w:themeColor="text1"/>
          <w:lang w:val="uk-UA"/>
        </w:rPr>
        <w:t xml:space="preserve"> будівель і споруд, включаючи їх внутрішні санітарно-технічні устрої, ал</w:t>
      </w:r>
      <w:r w:rsidR="00F5035B">
        <w:rPr>
          <w:color w:val="000000" w:themeColor="text1"/>
          <w:lang w:val="uk-UA"/>
        </w:rPr>
        <w:t>е й робіт із водопостачання, каналізації, промислового</w:t>
      </w:r>
      <w:r w:rsidRPr="00E615F7">
        <w:rPr>
          <w:color w:val="000000" w:themeColor="text1"/>
          <w:lang w:val="uk-UA"/>
        </w:rPr>
        <w:t xml:space="preserve"> транспорту.</w:t>
      </w:r>
    </w:p>
    <w:p w:rsidR="0016796A" w:rsidRPr="00E615F7" w:rsidRDefault="0016796A" w:rsidP="009E27CD">
      <w:pPr>
        <w:pStyle w:val="a3"/>
        <w:spacing w:before="0" w:beforeAutospacing="0" w:after="0" w:afterAutospacing="0" w:line="0" w:lineRule="atLeast"/>
        <w:ind w:firstLine="708"/>
        <w:jc w:val="both"/>
        <w:textAlignment w:val="baseline"/>
        <w:rPr>
          <w:color w:val="000000" w:themeColor="text1"/>
        </w:rPr>
      </w:pPr>
      <w:r w:rsidRPr="00E615F7">
        <w:rPr>
          <w:color w:val="000000" w:themeColor="text1"/>
        </w:rPr>
        <w:t xml:space="preserve">Для якнайшвидшого впровадження в народне господарство результатів наукових </w:t>
      </w:r>
      <w:proofErr w:type="gramStart"/>
      <w:r w:rsidRPr="00E615F7">
        <w:rPr>
          <w:color w:val="000000" w:themeColor="text1"/>
        </w:rPr>
        <w:t>досл</w:t>
      </w:r>
      <w:proofErr w:type="gramEnd"/>
      <w:r w:rsidRPr="00E615F7">
        <w:rPr>
          <w:color w:val="000000" w:themeColor="text1"/>
        </w:rPr>
        <w:t xml:space="preserve">іджень і дослідно-експериментальних робіт </w:t>
      </w:r>
      <w:r w:rsidR="00F5035B">
        <w:rPr>
          <w:color w:val="000000" w:themeColor="text1"/>
        </w:rPr>
        <w:t xml:space="preserve">створені комплексні інститути </w:t>
      </w:r>
      <w:r w:rsidR="00F5035B">
        <w:rPr>
          <w:color w:val="000000" w:themeColor="text1"/>
          <w:lang w:val="uk-UA"/>
        </w:rPr>
        <w:t>за</w:t>
      </w:r>
      <w:r w:rsidR="00F5035B">
        <w:rPr>
          <w:color w:val="000000" w:themeColor="text1"/>
        </w:rPr>
        <w:t xml:space="preserve"> вида</w:t>
      </w:r>
      <w:r w:rsidR="00F5035B">
        <w:rPr>
          <w:color w:val="000000" w:themeColor="text1"/>
          <w:lang w:val="uk-UA"/>
        </w:rPr>
        <w:t>ми</w:t>
      </w:r>
      <w:r w:rsidRPr="00E615F7">
        <w:rPr>
          <w:color w:val="000000" w:themeColor="text1"/>
        </w:rPr>
        <w:t xml:space="preserve"> виробництв для наукових досліджень і розробки проектної документації.</w:t>
      </w:r>
    </w:p>
    <w:p w:rsidR="005B65CA" w:rsidRPr="00E615F7" w:rsidRDefault="0016796A" w:rsidP="009E27CD">
      <w:pPr>
        <w:pStyle w:val="a3"/>
        <w:spacing w:before="0" w:beforeAutospacing="0" w:after="0" w:afterAutospacing="0" w:line="0" w:lineRule="atLeast"/>
        <w:ind w:firstLine="708"/>
        <w:jc w:val="both"/>
        <w:textAlignment w:val="baseline"/>
        <w:rPr>
          <w:color w:val="000000" w:themeColor="text1"/>
        </w:rPr>
      </w:pPr>
      <w:r w:rsidRPr="00E615F7">
        <w:rPr>
          <w:color w:val="000000" w:themeColor="text1"/>
        </w:rPr>
        <w:t>Проектні організації – госпрозрахункові підприємства, які працюють на основі державного плану і договорів із замовниками.</w:t>
      </w: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w:t>
      </w:r>
      <w:r w:rsidR="00F5035B">
        <w:rPr>
          <w:rFonts w:ascii="Times New Roman" w:hAnsi="Times New Roman"/>
          <w:b/>
          <w:i/>
          <w:color w:val="000000" w:themeColor="text1"/>
          <w:sz w:val="24"/>
          <w:szCs w:val="24"/>
          <w:lang w:val="uk-UA"/>
        </w:rPr>
        <w:t>ія 2. Типи промислових будівель</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154549" w:rsidRPr="00E615F7" w:rsidRDefault="00154549"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bCs/>
          <w:color w:val="000000" w:themeColor="text1"/>
          <w:lang w:val="uk-UA"/>
        </w:rPr>
        <w:t xml:space="preserve">Промислові будівлі </w:t>
      </w:r>
      <w:r w:rsidRPr="00E615F7">
        <w:rPr>
          <w:color w:val="000000" w:themeColor="text1"/>
          <w:lang w:val="uk-UA"/>
        </w:rPr>
        <w:t xml:space="preserve">‒ </w:t>
      </w:r>
      <w:hyperlink r:id="rId10" w:tooltip="Будівля" w:history="1">
        <w:r w:rsidRPr="00E615F7">
          <w:rPr>
            <w:rStyle w:val="a8"/>
            <w:color w:val="000000" w:themeColor="text1"/>
            <w:u w:val="none"/>
            <w:lang w:val="uk-UA"/>
          </w:rPr>
          <w:t>будівлі</w:t>
        </w:r>
      </w:hyperlink>
      <w:r w:rsidR="00F5035B">
        <w:rPr>
          <w:color w:val="000000" w:themeColor="text1"/>
          <w:lang w:val="uk-UA"/>
        </w:rPr>
        <w:t>, що</w:t>
      </w:r>
      <w:r w:rsidRPr="00E615F7">
        <w:rPr>
          <w:color w:val="000000" w:themeColor="text1"/>
          <w:lang w:val="uk-UA"/>
        </w:rPr>
        <w:t xml:space="preserve"> призначені для розміщення промислових підприємств і забезпечують необхідні експлуатаційні вим</w:t>
      </w:r>
      <w:r w:rsidR="00F5035B">
        <w:rPr>
          <w:color w:val="000000" w:themeColor="text1"/>
          <w:lang w:val="uk-UA"/>
        </w:rPr>
        <w:t>оги та життєдіяльність людей, які</w:t>
      </w:r>
      <w:r w:rsidRPr="00E615F7">
        <w:rPr>
          <w:color w:val="000000" w:themeColor="text1"/>
          <w:lang w:val="uk-UA"/>
        </w:rPr>
        <w:t xml:space="preserve"> зайняті у виробничому процесі, а також необхідні умови для експлуатації технологічного устаткування.</w:t>
      </w:r>
    </w:p>
    <w:p w:rsidR="00154549" w:rsidRPr="00E615F7" w:rsidRDefault="00154549"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lang w:val="uk-UA"/>
        </w:rPr>
        <w:t>Проектують і будують будівлі згідно з Єдиною модульною системою (ЄМС), що являє собою звід правил координації розмірів об’ємно-планувальних і конструктивних елементів будинків і споруд на базі єдиного модуля. Основний модуль позначають буквою М, він дорівнює 100 мм. Відповідно до вимог ЄМС номінальні розміри і взаємне розташування об’ємно-планувальних і конструктивних елементів, будівельних елементів і обладнання приймають кратним основному модулю або його похідним: укрупненому модулю, що складається з декількох основних, або дробовому модулю, що складається з частини основного. Застосування ЄМС сприяє типізації і стандартизації в проектуванні і виробництві будівельних елементів.</w:t>
      </w:r>
    </w:p>
    <w:p w:rsidR="00154549" w:rsidRPr="00E615F7" w:rsidRDefault="00154549"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План будинку розділяють осьовими лініями на ряд елементів, що визначають положення основних і огороджуючих конструкцій. Ці лінії називають координаційними осями. Відстань між сусідніми координаційними осями в подовжньому напрямку називається відстанню – В0, у поперечному напрямку – прольотом – L0 . Частина будинку з розмірами, що дорівнюють висоті поверху Н0, прольоту L0 і відстані В0, називається об’ємно-планувальним елементом, а його горизонтальна проекція – планувальним елементом.</w:t>
      </w:r>
    </w:p>
    <w:p w:rsidR="00154549" w:rsidRPr="00E615F7" w:rsidRDefault="00154549"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lang w:val="uk-UA"/>
        </w:rPr>
        <w:t>Промислові будівлі і споруди бувають одноповерхові, багатоповерхові і змішаної поверховості.</w:t>
      </w:r>
    </w:p>
    <w:p w:rsidR="00154549" w:rsidRPr="00E615F7" w:rsidRDefault="00154549"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У сучасному промисловому будівництві широке застосування мають одноповерхові багатопрольотні будинки. Одноповерхові будинки характеризуються досить легкою організацією технологічних процесів з використанням для переміщення вантажів найбільш економічного горизонтального транспорту, простою системою контролю і управління виробничим процесом, добрим зв’язком між виробничими приміщеннями різного призначення, рівномірною освітленістю робочих місць ліхтарями, можливістю більш простого дотримання необхідних температурно-вологісних параметрів і повітрообміну в приміщеннях.</w:t>
      </w:r>
    </w:p>
    <w:p w:rsidR="00154549" w:rsidRPr="00E615F7" w:rsidRDefault="00154549"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Багатоповерхові будинки мають в основному каркасну конструкцію. Вирішальним у визначенні доцільності застосування багатоповерхових виробничих будинків є транспортні схеми руху матеріалів і виробничого процесу, а також умови раціонального розміщення обладнання. Технологічна схема визначає об’ємно-планувальні рішення багатоповерхового будинку. При цьому виробничі процеси необхідно прагнути організувати так, щоб приміщення однорідні за внутрішнім режимом і вимогами, компонувалися по горизонталі (на одному рівні) або по вертикалі (одне під іншим). Таке компонування дозволяє за допомогою систем інженерного забезпечення і необхідного підйомно-транспортного обладнання легше створити необхідні умови праці і виробництва.</w:t>
      </w:r>
    </w:p>
    <w:p w:rsidR="00154549" w:rsidRPr="00E615F7" w:rsidRDefault="00154549"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 xml:space="preserve">Найбільш поширені багатоповерхові будинки з балковими конструкціями перекриттів, сіткою колон 6х6 і 6х9 м і </w:t>
      </w:r>
      <w:r w:rsidR="00F5035B">
        <w:rPr>
          <w:color w:val="000000" w:themeColor="text1"/>
        </w:rPr>
        <w:t xml:space="preserve">поверхами висотою 4,8 і 6 м. </w:t>
      </w:r>
      <w:proofErr w:type="gramStart"/>
      <w:r w:rsidR="00F5035B">
        <w:rPr>
          <w:color w:val="000000" w:themeColor="text1"/>
        </w:rPr>
        <w:t>П</w:t>
      </w:r>
      <w:proofErr w:type="gramEnd"/>
      <w:r w:rsidR="00F5035B">
        <w:rPr>
          <w:color w:val="000000" w:themeColor="text1"/>
          <w:lang w:val="uk-UA"/>
        </w:rPr>
        <w:t>ід час</w:t>
      </w:r>
      <w:r w:rsidR="00F5035B">
        <w:rPr>
          <w:color w:val="000000" w:themeColor="text1"/>
        </w:rPr>
        <w:t xml:space="preserve"> проектуванн</w:t>
      </w:r>
      <w:r w:rsidR="00F5035B">
        <w:rPr>
          <w:color w:val="000000" w:themeColor="text1"/>
          <w:lang w:val="uk-UA"/>
        </w:rPr>
        <w:t>я</w:t>
      </w:r>
      <w:r w:rsidRPr="00E615F7">
        <w:rPr>
          <w:color w:val="000000" w:themeColor="text1"/>
        </w:rPr>
        <w:t xml:space="preserve"> будинків різних галузей промисловості враховується специфіка виробництва. Багатоповерхові будинки збагачувальних фабрик проектують з урахуванням таких особливостей: наявністю важкого </w:t>
      </w:r>
      <w:r w:rsidRPr="00E615F7">
        <w:rPr>
          <w:color w:val="000000" w:themeColor="text1"/>
        </w:rPr>
        <w:lastRenderedPageBreak/>
        <w:t>великогабаритного провисаючого обладнання; великих навантажень на перекриття; забезпечення розвинутих систем внутрішньоцехових комунікацій і транспорту (трубопровідного, конвеєрного, кранового); наявності великого числа прорізів у перекриттях і стінах для провисаючого обладнання і його монтажу, комунікацій, вентиляційних систем; необхідності інтенсивного гідроприбирання просипів і пилу; забезпечення мінімального числа обслуговуючого персоналу.</w:t>
      </w:r>
    </w:p>
    <w:p w:rsidR="00154549" w:rsidRPr="00E615F7" w:rsidRDefault="00154549"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lang w:val="uk-UA"/>
        </w:rPr>
        <w:t>Будівлі змішаної поверховості являють собою поєднання зв’язаних одна з одною одноповерхових будівель (прольотів) великої ширини і висоти (25 – 50 м) і приєднаних до них багатоповерхових. У промисловому будівництві геометричні параметри будівель – модульна відстань колон по поперечних координаційних осях (ширина прольоту), модульна відстань по подовжніх координаційних осях (відстань колон) і модульна висота поверху приймаються відповідно до вимог нормативів.</w:t>
      </w: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3. Будівлі і споруди сі</w:t>
      </w:r>
      <w:r w:rsidR="00F5035B">
        <w:rPr>
          <w:rFonts w:ascii="Times New Roman" w:hAnsi="Times New Roman"/>
          <w:b/>
          <w:i/>
          <w:color w:val="000000" w:themeColor="text1"/>
          <w:sz w:val="24"/>
          <w:szCs w:val="24"/>
          <w:lang w:val="uk-UA"/>
        </w:rPr>
        <w:t>льськогосподарських підприємств</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7D474A" w:rsidRPr="00E615F7" w:rsidRDefault="007D474A"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У загальній класифікації будівель і споруд особливо виділяються будівлі й спорудження сільськогосподарських підприємств (для виробництва м’яса, молока, яєць, овочів у захищеному ґрунті, для обробки й зберігання сільськогосподарських продуктів, для виробництва й зберігання кормів, для складування мінеральних добрив).</w:t>
      </w:r>
    </w:p>
    <w:p w:rsidR="007D474A" w:rsidRPr="00E615F7" w:rsidRDefault="007D474A"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Залежно від організації й технології виробництва підприємства діляться на комплекси, ферми й невеликі го</w:t>
      </w:r>
      <w:r w:rsidR="00F5035B">
        <w:rPr>
          <w:rFonts w:ascii="Times New Roman" w:eastAsia="Times New Roman" w:hAnsi="Times New Roman"/>
          <w:color w:val="000000" w:themeColor="text1"/>
          <w:sz w:val="24"/>
          <w:szCs w:val="24"/>
          <w:lang w:val="uk-UA" w:eastAsia="ru-RU"/>
        </w:rPr>
        <w:t>сподарства з обробки, переробки й зберігання</w:t>
      </w:r>
      <w:r w:rsidRPr="00E615F7">
        <w:rPr>
          <w:rFonts w:ascii="Times New Roman" w:eastAsia="Times New Roman" w:hAnsi="Times New Roman"/>
          <w:color w:val="000000" w:themeColor="text1"/>
          <w:sz w:val="24"/>
          <w:szCs w:val="24"/>
          <w:lang w:val="uk-UA" w:eastAsia="ru-RU"/>
        </w:rPr>
        <w:t xml:space="preserve"> сільськогосподарських продуктів і добрив.</w:t>
      </w:r>
    </w:p>
    <w:p w:rsidR="007D474A" w:rsidRPr="00E615F7" w:rsidRDefault="007D474A"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 xml:space="preserve">До сільськогосподарських виробничих комплексів </w:t>
      </w:r>
      <w:r w:rsidR="00F5035B">
        <w:rPr>
          <w:rFonts w:ascii="Times New Roman" w:eastAsia="Times New Roman" w:hAnsi="Times New Roman"/>
          <w:color w:val="000000" w:themeColor="text1"/>
          <w:sz w:val="24"/>
          <w:szCs w:val="24"/>
          <w:lang w:val="uk-UA" w:eastAsia="ru-RU"/>
        </w:rPr>
        <w:t>відносяться</w:t>
      </w:r>
      <w:r w:rsidRPr="00E615F7">
        <w:rPr>
          <w:rFonts w:ascii="Times New Roman" w:eastAsia="Times New Roman" w:hAnsi="Times New Roman"/>
          <w:color w:val="000000" w:themeColor="text1"/>
          <w:sz w:val="24"/>
          <w:szCs w:val="24"/>
          <w:lang w:val="uk-UA" w:eastAsia="ru-RU"/>
        </w:rPr>
        <w:t>: тваринницькі комплекси для великої рогатої худоби молочного напрямку, для відгодівлі молодняку великої рогатої худоби, для корів м’ясного напрямку, свинарські ферми, птахофабри</w:t>
      </w:r>
      <w:r w:rsidR="00F5035B">
        <w:rPr>
          <w:rFonts w:ascii="Times New Roman" w:eastAsia="Times New Roman" w:hAnsi="Times New Roman"/>
          <w:color w:val="000000" w:themeColor="text1"/>
          <w:sz w:val="24"/>
          <w:szCs w:val="24"/>
          <w:lang w:val="uk-UA" w:eastAsia="ru-RU"/>
        </w:rPr>
        <w:t>ки, тепличні комбінати, заводи з обробки й зберігання</w:t>
      </w:r>
      <w:r w:rsidRPr="00E615F7">
        <w:rPr>
          <w:rFonts w:ascii="Times New Roman" w:eastAsia="Times New Roman" w:hAnsi="Times New Roman"/>
          <w:color w:val="000000" w:themeColor="text1"/>
          <w:sz w:val="24"/>
          <w:szCs w:val="24"/>
          <w:lang w:val="uk-UA" w:eastAsia="ru-RU"/>
        </w:rPr>
        <w:t xml:space="preserve"> насінь зернових і інших культур, великі сховища й холодильники для плодів і овочів, продукції тваринництва й інших швидкопсувних продуктів, а також складські комплекси мінеральних добрив.</w:t>
      </w:r>
    </w:p>
    <w:p w:rsidR="007D474A" w:rsidRPr="00E615F7" w:rsidRDefault="007D474A"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За функціональним призначенням будівлі й спорудження на комплексах і фермах діляться на:</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основного виробничого й обслуговуючого призначення.</w:t>
      </w:r>
    </w:p>
    <w:p w:rsidR="007D474A" w:rsidRPr="00E615F7" w:rsidRDefault="007D474A"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Основні виробничі будівлі й спорудження бувають вузькоспеціалізованими, спеціалізованими й широкої спеціалізації. У вузькоспеціалізованих будівлях виконують один цикл всього виробництва; у спеціалізованих будівлях – обмежене число циклів; у будівлях широкого призначення передбачене закінчене виробництво продукції комплексу.</w:t>
      </w:r>
    </w:p>
    <w:p w:rsidR="005B65CA" w:rsidRPr="00E615F7" w:rsidRDefault="007D474A"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Будівлі й спорудження обслуговуючого призначення – це будівлі підсобного виробництва, складські й допоміжні.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 xml:space="preserve">ідсобні виробничі будівлі й спорудження призначені для обслуговування основного виробництва: для первинної обробки й підготовки сировини, прийому сировини й відправлення продукції. До них також </w:t>
      </w:r>
      <w:r w:rsidR="00F5035B">
        <w:rPr>
          <w:rFonts w:ascii="Times New Roman" w:eastAsia="Times New Roman" w:hAnsi="Times New Roman"/>
          <w:color w:val="000000" w:themeColor="text1"/>
          <w:sz w:val="24"/>
          <w:szCs w:val="24"/>
          <w:lang w:val="uk-UA" w:eastAsia="ru-RU"/>
        </w:rPr>
        <w:t>відносяться</w:t>
      </w:r>
      <w:r w:rsidRPr="00E615F7">
        <w:rPr>
          <w:rFonts w:ascii="Times New Roman" w:eastAsia="Times New Roman" w:hAnsi="Times New Roman"/>
          <w:color w:val="000000" w:themeColor="text1"/>
          <w:sz w:val="24"/>
          <w:szCs w:val="24"/>
          <w:lang w:eastAsia="ru-RU"/>
        </w:rPr>
        <w:t xml:space="preserve"> спорудження водопостачання, каналізації, електро- і теплопостачання, проїзди із твердим покриттям, технічні площадки, пожежні спорудження. Складські будівлі й спорудження служать для зберігання сировини, підсобних матеріалів (підстилки або тари), господарського інвентарю й засобів механізації, а також відходів виробництва. Допоміжні будівлі призначені для працюючих на комплексі.</w:t>
      </w:r>
    </w:p>
    <w:p w:rsidR="006F0C30" w:rsidRPr="00E615F7" w:rsidRDefault="006F0C30"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4. Основні принципи планування територій промислових п</w:t>
      </w:r>
      <w:r w:rsidR="00F5035B">
        <w:rPr>
          <w:rFonts w:ascii="Times New Roman" w:hAnsi="Times New Roman"/>
          <w:b/>
          <w:i/>
          <w:color w:val="000000" w:themeColor="text1"/>
          <w:sz w:val="24"/>
          <w:szCs w:val="24"/>
          <w:lang w:val="uk-UA"/>
        </w:rPr>
        <w:t>ідприємств</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EB02B2" w:rsidRPr="00E615F7" w:rsidRDefault="00EB02B2" w:rsidP="009E27CD">
      <w:pPr>
        <w:shd w:val="clear" w:color="auto" w:fill="FFFFFF" w:themeFill="background1"/>
        <w:spacing w:after="0" w:line="0" w:lineRule="atLeast"/>
        <w:ind w:firstLine="708"/>
        <w:jc w:val="both"/>
        <w:textAlignment w:val="baseline"/>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П</w:t>
      </w:r>
      <w:r w:rsidRPr="00E615F7">
        <w:rPr>
          <w:rFonts w:ascii="Times New Roman" w:hAnsi="Times New Roman"/>
          <w:color w:val="000000" w:themeColor="text1"/>
          <w:sz w:val="24"/>
          <w:szCs w:val="24"/>
        </w:rPr>
        <w:t xml:space="preserve">ідприємства формують одну з основних функціональних зон міста. Місто в цілому являє собою раціональну комплексну архітектурно-планувальну організацію зон: промислової, селитебної і зони відпочинку. У малих і середніх містах промислова зона може складатися з одного або двох, а в більших і великих містах </w:t>
      </w:r>
      <w:r w:rsidRPr="00E615F7">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rPr>
        <w:t xml:space="preserve"> з декількох промислових районів.</w:t>
      </w:r>
    </w:p>
    <w:p w:rsidR="00EB02B2" w:rsidRPr="00E615F7" w:rsidRDefault="00EB02B2" w:rsidP="009E27CD">
      <w:pPr>
        <w:shd w:val="clear" w:color="auto" w:fill="FFFFFF" w:themeFill="background1"/>
        <w:spacing w:after="0" w:line="0" w:lineRule="atLeast"/>
        <w:ind w:firstLine="708"/>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За видами розміщення відносно селитьби, залежно від характеру виробництв і їх санітарної класифікації (ступеня виділення шкідливостей), їх транспортних зв’язків і вантажообігу всі промислові підприємства можна звести до 3 основних груп.</w:t>
      </w:r>
    </w:p>
    <w:p w:rsidR="00EB02B2" w:rsidRPr="00E615F7" w:rsidRDefault="00EB02B2" w:rsidP="009E27CD">
      <w:pPr>
        <w:shd w:val="clear" w:color="auto" w:fill="FFFFFF" w:themeFill="background1"/>
        <w:spacing w:after="0" w:line="0" w:lineRule="atLeast"/>
        <w:ind w:firstLine="708"/>
        <w:jc w:val="both"/>
        <w:textAlignment w:val="baseline"/>
        <w:rPr>
          <w:rFonts w:ascii="Times New Roman" w:hAnsi="Times New Roman"/>
          <w:color w:val="000000" w:themeColor="text1"/>
          <w:sz w:val="24"/>
          <w:szCs w:val="24"/>
        </w:rPr>
      </w:pPr>
      <w:r w:rsidRPr="00E615F7">
        <w:rPr>
          <w:rFonts w:ascii="Times New Roman" w:hAnsi="Times New Roman"/>
          <w:color w:val="000000" w:themeColor="text1"/>
          <w:sz w:val="24"/>
          <w:szCs w:val="24"/>
        </w:rPr>
        <w:lastRenderedPageBreak/>
        <w:t xml:space="preserve">Першу групу становлять промислові </w:t>
      </w:r>
      <w:proofErr w:type="gramStart"/>
      <w:r w:rsidRPr="00E615F7">
        <w:rPr>
          <w:rFonts w:ascii="Times New Roman" w:hAnsi="Times New Roman"/>
          <w:color w:val="000000" w:themeColor="text1"/>
          <w:sz w:val="24"/>
          <w:szCs w:val="24"/>
        </w:rPr>
        <w:t>п</w:t>
      </w:r>
      <w:proofErr w:type="gramEnd"/>
      <w:r w:rsidRPr="00E615F7">
        <w:rPr>
          <w:rFonts w:ascii="Times New Roman" w:hAnsi="Times New Roman"/>
          <w:color w:val="000000" w:themeColor="text1"/>
          <w:sz w:val="24"/>
          <w:szCs w:val="24"/>
        </w:rPr>
        <w:t>ідприємства, розташовані на значному видал</w:t>
      </w:r>
      <w:r w:rsidR="00F5035B">
        <w:rPr>
          <w:rFonts w:ascii="Times New Roman" w:hAnsi="Times New Roman"/>
          <w:color w:val="000000" w:themeColor="text1"/>
          <w:sz w:val="24"/>
          <w:szCs w:val="24"/>
        </w:rPr>
        <w:t xml:space="preserve">енні від селитебної території. </w:t>
      </w:r>
      <w:r w:rsidR="00F5035B">
        <w:rPr>
          <w:rFonts w:ascii="Times New Roman" w:hAnsi="Times New Roman"/>
          <w:color w:val="000000" w:themeColor="text1"/>
          <w:sz w:val="24"/>
          <w:szCs w:val="24"/>
          <w:lang w:val="uk-UA"/>
        </w:rPr>
        <w:t>У</w:t>
      </w:r>
      <w:r w:rsidRPr="00E615F7">
        <w:rPr>
          <w:rFonts w:ascii="Times New Roman" w:hAnsi="Times New Roman"/>
          <w:color w:val="000000" w:themeColor="text1"/>
          <w:sz w:val="24"/>
          <w:szCs w:val="24"/>
        </w:rPr>
        <w:t xml:space="preserve"> них розміщуються всі види шкідливих виробництв, що мають вантажообіг на залізничному транспорті (металургійні й хімічні заводи, нафтопереробні комбінати й т.</w:t>
      </w:r>
      <w:r w:rsidR="00F2321F"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rPr>
        <w:t>п.). Санітарні розриви до селитебної території становлять 10</w:t>
      </w:r>
      <w:r w:rsidRPr="00E615F7">
        <w:rPr>
          <w:rFonts w:ascii="Times New Roman" w:hAnsi="Times New Roman"/>
          <w:color w:val="000000" w:themeColor="text1"/>
          <w:sz w:val="24"/>
          <w:szCs w:val="24"/>
          <w:lang w:val="uk-UA"/>
        </w:rPr>
        <w:t xml:space="preserve"> – </w:t>
      </w:r>
      <w:r w:rsidRPr="00E615F7">
        <w:rPr>
          <w:rFonts w:ascii="Times New Roman" w:hAnsi="Times New Roman"/>
          <w:color w:val="000000" w:themeColor="text1"/>
          <w:sz w:val="24"/>
          <w:szCs w:val="24"/>
        </w:rPr>
        <w:t>15</w:t>
      </w:r>
      <w:r w:rsidR="00F2321F"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rPr>
        <w:t>км.</w:t>
      </w:r>
    </w:p>
    <w:p w:rsidR="00EB02B2" w:rsidRPr="00E615F7" w:rsidRDefault="00EB02B2" w:rsidP="009E27CD">
      <w:pPr>
        <w:shd w:val="clear" w:color="auto" w:fill="FFFFFF" w:themeFill="background1"/>
        <w:spacing w:after="0" w:line="0" w:lineRule="atLeast"/>
        <w:ind w:firstLine="708"/>
        <w:jc w:val="both"/>
        <w:textAlignment w:val="baseline"/>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Другу групу становлять промислові </w:t>
      </w:r>
      <w:proofErr w:type="gramStart"/>
      <w:r w:rsidRPr="00E615F7">
        <w:rPr>
          <w:rFonts w:ascii="Times New Roman" w:hAnsi="Times New Roman"/>
          <w:color w:val="000000" w:themeColor="text1"/>
          <w:sz w:val="24"/>
          <w:szCs w:val="24"/>
        </w:rPr>
        <w:t>п</w:t>
      </w:r>
      <w:proofErr w:type="gramEnd"/>
      <w:r w:rsidRPr="00E615F7">
        <w:rPr>
          <w:rFonts w:ascii="Times New Roman" w:hAnsi="Times New Roman"/>
          <w:color w:val="000000" w:themeColor="text1"/>
          <w:sz w:val="24"/>
          <w:szCs w:val="24"/>
        </w:rPr>
        <w:t>ідприємства, розташовані біля</w:t>
      </w:r>
      <w:r w:rsidR="00F5035B">
        <w:rPr>
          <w:rFonts w:ascii="Times New Roman" w:hAnsi="Times New Roman"/>
          <w:color w:val="000000" w:themeColor="text1"/>
          <w:sz w:val="24"/>
          <w:szCs w:val="24"/>
        </w:rPr>
        <w:t xml:space="preserve"> границь селитебної території. </w:t>
      </w:r>
      <w:r w:rsidR="00F5035B">
        <w:rPr>
          <w:rFonts w:ascii="Times New Roman" w:hAnsi="Times New Roman"/>
          <w:color w:val="000000" w:themeColor="text1"/>
          <w:sz w:val="24"/>
          <w:szCs w:val="24"/>
          <w:lang w:val="uk-UA"/>
        </w:rPr>
        <w:t>У</w:t>
      </w:r>
      <w:r w:rsidRPr="00E615F7">
        <w:rPr>
          <w:rFonts w:ascii="Times New Roman" w:hAnsi="Times New Roman"/>
          <w:color w:val="000000" w:themeColor="text1"/>
          <w:sz w:val="24"/>
          <w:szCs w:val="24"/>
        </w:rPr>
        <w:t xml:space="preserve"> них розташовуються підприємства, для яких потрібні санітарні розриви 100</w:t>
      </w:r>
      <w:r w:rsidRPr="00E615F7">
        <w:rPr>
          <w:rFonts w:ascii="Times New Roman" w:hAnsi="Times New Roman"/>
          <w:color w:val="000000" w:themeColor="text1"/>
          <w:sz w:val="24"/>
          <w:szCs w:val="24"/>
          <w:lang w:val="uk-UA"/>
        </w:rPr>
        <w:t xml:space="preserve"> – </w:t>
      </w:r>
      <w:r w:rsidR="00F5035B">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rPr>
        <w:t>300</w:t>
      </w:r>
      <w:r w:rsidR="006F0C30" w:rsidRPr="00E615F7">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м, а також підприємства, що не виділяють виробничих шкідливостей, але потребують залізничних відведень.</w:t>
      </w:r>
    </w:p>
    <w:p w:rsidR="00EB02B2" w:rsidRPr="00E615F7" w:rsidRDefault="00EB02B2" w:rsidP="009E27CD">
      <w:pPr>
        <w:shd w:val="clear" w:color="auto" w:fill="FFFFFF" w:themeFill="background1"/>
        <w:spacing w:after="0" w:line="0" w:lineRule="atLeast"/>
        <w:ind w:firstLine="708"/>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Третю групу становлять промислові підприємства, розташовані в межах селитебної території, що не виділяють шкідливостей, а також підприємства, які вимагають санітарних розривів 50</w:t>
      </w:r>
      <w:r w:rsidR="006F0C3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м з пожаровиб</w:t>
      </w:r>
      <w:r w:rsidR="00F5035B">
        <w:rPr>
          <w:rFonts w:ascii="Times New Roman" w:hAnsi="Times New Roman"/>
          <w:color w:val="000000" w:themeColor="text1"/>
          <w:sz w:val="24"/>
          <w:szCs w:val="24"/>
          <w:lang w:val="uk-UA"/>
        </w:rPr>
        <w:t>уховобезпечними виробництвами, що</w:t>
      </w:r>
      <w:r w:rsidRPr="00E615F7">
        <w:rPr>
          <w:rFonts w:ascii="Times New Roman" w:hAnsi="Times New Roman"/>
          <w:color w:val="000000" w:themeColor="text1"/>
          <w:sz w:val="24"/>
          <w:szCs w:val="24"/>
          <w:lang w:val="uk-UA"/>
        </w:rPr>
        <w:t xml:space="preserve"> не використовують залізничний транспорт, з невеликим вантажообігом автотранспорту, які не створюють шуму й не виділяють шкідливостей, відносно нормативів до житлової забудови.</w:t>
      </w:r>
    </w:p>
    <w:p w:rsidR="00EB02B2" w:rsidRPr="00E615F7" w:rsidRDefault="00EB02B2" w:rsidP="009E27CD">
      <w:pPr>
        <w:shd w:val="clear" w:color="auto" w:fill="FFFFFF" w:themeFill="background1"/>
        <w:spacing w:after="0" w:line="0" w:lineRule="atLeast"/>
        <w:ind w:firstLine="708"/>
        <w:jc w:val="both"/>
        <w:textAlignment w:val="baseline"/>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Але останнім часом виникла ще одна група промислових виробництв (електронної промисловості й т.</w:t>
      </w:r>
      <w:r w:rsidR="006F0C3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 до мікроклімату у виробничих приміщеннях</w:t>
      </w:r>
      <w:r w:rsidR="006D7085" w:rsidRPr="00E615F7">
        <w:rPr>
          <w:rFonts w:ascii="Times New Roman" w:hAnsi="Times New Roman"/>
          <w:color w:val="000000" w:themeColor="text1"/>
          <w:sz w:val="24"/>
          <w:szCs w:val="24"/>
          <w:lang w:val="uk-UA"/>
        </w:rPr>
        <w:t xml:space="preserve"> яких пред’</w:t>
      </w:r>
      <w:r w:rsidRPr="00E615F7">
        <w:rPr>
          <w:rFonts w:ascii="Times New Roman" w:hAnsi="Times New Roman"/>
          <w:color w:val="000000" w:themeColor="text1"/>
          <w:sz w:val="24"/>
          <w:szCs w:val="24"/>
          <w:lang w:val="uk-UA"/>
        </w:rPr>
        <w:t>являються високі вимоги захисту від впливу цього виробництва до навколишнього мікроклімату селитебної зони.</w:t>
      </w:r>
    </w:p>
    <w:p w:rsidR="00EB02B2" w:rsidRPr="00E615F7" w:rsidRDefault="00EB02B2"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Зонування території промислового підприємства за виробничною озна</w:t>
      </w:r>
      <w:r w:rsidR="006D7085" w:rsidRPr="00E615F7">
        <w:rPr>
          <w:rFonts w:ascii="Times New Roman" w:eastAsia="Times New Roman" w:hAnsi="Times New Roman"/>
          <w:color w:val="000000" w:themeColor="text1"/>
          <w:sz w:val="24"/>
          <w:szCs w:val="24"/>
          <w:lang w:eastAsia="ru-RU"/>
        </w:rPr>
        <w:t>кою передбачає розподіл всіх об’</w:t>
      </w:r>
      <w:r w:rsidRPr="00E615F7">
        <w:rPr>
          <w:rFonts w:ascii="Times New Roman" w:eastAsia="Times New Roman" w:hAnsi="Times New Roman"/>
          <w:color w:val="000000" w:themeColor="text1"/>
          <w:sz w:val="24"/>
          <w:szCs w:val="24"/>
          <w:lang w:eastAsia="ru-RU"/>
        </w:rPr>
        <w:t>єктів на три основні групи:</w:t>
      </w:r>
    </w:p>
    <w:p w:rsidR="00EB02B2" w:rsidRPr="00E615F7" w:rsidRDefault="006D7085" w:rsidP="009E27CD">
      <w:p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виробничі об’</w:t>
      </w:r>
      <w:r w:rsidR="00EB02B2" w:rsidRPr="00E615F7">
        <w:rPr>
          <w:rFonts w:ascii="Times New Roman" w:eastAsia="Times New Roman" w:hAnsi="Times New Roman"/>
          <w:color w:val="000000" w:themeColor="text1"/>
          <w:sz w:val="24"/>
          <w:szCs w:val="24"/>
          <w:lang w:eastAsia="ru-RU"/>
        </w:rPr>
        <w:t>єкти (що виготовляють напівфабрикати й готову продукцію);</w:t>
      </w:r>
    </w:p>
    <w:p w:rsidR="00EB02B2" w:rsidRPr="00E615F7" w:rsidRDefault="00EB02B2" w:rsidP="009E27CD">
      <w:p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пі</w:t>
      </w:r>
      <w:r w:rsidR="006D7085" w:rsidRPr="00E615F7">
        <w:rPr>
          <w:rFonts w:ascii="Times New Roman" w:eastAsia="Times New Roman" w:hAnsi="Times New Roman"/>
          <w:color w:val="000000" w:themeColor="text1"/>
          <w:sz w:val="24"/>
          <w:szCs w:val="24"/>
          <w:lang w:eastAsia="ru-RU"/>
        </w:rPr>
        <w:t>дсобно-виробничі об’</w:t>
      </w:r>
      <w:r w:rsidRPr="00E615F7">
        <w:rPr>
          <w:rFonts w:ascii="Times New Roman" w:eastAsia="Times New Roman" w:hAnsi="Times New Roman"/>
          <w:color w:val="000000" w:themeColor="text1"/>
          <w:sz w:val="24"/>
          <w:szCs w:val="24"/>
          <w:lang w:eastAsia="ru-RU"/>
        </w:rPr>
        <w:t>єкти, призначені для обслуговування виробництва (склади сировини, матеріалів, напівфабрикатів і го</w:t>
      </w:r>
      <w:r w:rsidR="006D7085" w:rsidRPr="00E615F7">
        <w:rPr>
          <w:rFonts w:ascii="Times New Roman" w:eastAsia="Times New Roman" w:hAnsi="Times New Roman"/>
          <w:color w:val="000000" w:themeColor="text1"/>
          <w:sz w:val="24"/>
          <w:szCs w:val="24"/>
          <w:lang w:eastAsia="ru-RU"/>
        </w:rPr>
        <w:t>тової продукції, енергетичні об’</w:t>
      </w:r>
      <w:r w:rsidRPr="00E615F7">
        <w:rPr>
          <w:rFonts w:ascii="Times New Roman" w:eastAsia="Times New Roman" w:hAnsi="Times New Roman"/>
          <w:color w:val="000000" w:themeColor="text1"/>
          <w:sz w:val="24"/>
          <w:szCs w:val="24"/>
          <w:lang w:eastAsia="ru-RU"/>
        </w:rPr>
        <w:t>єкти, компресорні, градирні, транспортні спорудження й т.</w:t>
      </w:r>
      <w:r w:rsidR="006F0C30" w:rsidRPr="00E615F7">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п.);</w:t>
      </w:r>
    </w:p>
    <w:p w:rsidR="00EB02B2" w:rsidRPr="00E615F7" w:rsidRDefault="006D7085" w:rsidP="009E27CD">
      <w:p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допоміжні об’</w:t>
      </w:r>
      <w:r w:rsidR="00EB02B2" w:rsidRPr="00E615F7">
        <w:rPr>
          <w:rFonts w:ascii="Times New Roman" w:eastAsia="Times New Roman" w:hAnsi="Times New Roman"/>
          <w:color w:val="000000" w:themeColor="text1"/>
          <w:sz w:val="24"/>
          <w:szCs w:val="24"/>
          <w:lang w:eastAsia="ru-RU"/>
        </w:rPr>
        <w:t>єкти, призначені для обслугов</w:t>
      </w:r>
      <w:r w:rsidRPr="00E615F7">
        <w:rPr>
          <w:rFonts w:ascii="Times New Roman" w:eastAsia="Times New Roman" w:hAnsi="Times New Roman"/>
          <w:color w:val="000000" w:themeColor="text1"/>
          <w:sz w:val="24"/>
          <w:szCs w:val="24"/>
          <w:lang w:eastAsia="ru-RU"/>
        </w:rPr>
        <w:t>ування працююч</w:t>
      </w:r>
      <w:r w:rsidRPr="00E615F7">
        <w:rPr>
          <w:rFonts w:ascii="Times New Roman" w:eastAsia="Times New Roman" w:hAnsi="Times New Roman"/>
          <w:color w:val="000000" w:themeColor="text1"/>
          <w:sz w:val="24"/>
          <w:szCs w:val="24"/>
          <w:lang w:val="uk-UA" w:eastAsia="ru-RU"/>
        </w:rPr>
        <w:t>и</w:t>
      </w:r>
      <w:r w:rsidR="00EB02B2" w:rsidRPr="00E615F7">
        <w:rPr>
          <w:rFonts w:ascii="Times New Roman" w:eastAsia="Times New Roman" w:hAnsi="Times New Roman"/>
          <w:color w:val="000000" w:themeColor="text1"/>
          <w:sz w:val="24"/>
          <w:szCs w:val="24"/>
          <w:lang w:eastAsia="ru-RU"/>
        </w:rPr>
        <w:t>х й технічного керування виробництвом (заводоуправління, цехові контори, побутові приміщення, пункти харчування, медпункти).</w:t>
      </w:r>
    </w:p>
    <w:p w:rsidR="00EB02B2" w:rsidRPr="00E615F7" w:rsidRDefault="00F5035B"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eastAsia="ru-RU"/>
        </w:rPr>
      </w:pPr>
      <w:proofErr w:type="gramStart"/>
      <w:r>
        <w:rPr>
          <w:rFonts w:ascii="Times New Roman" w:eastAsia="Times New Roman" w:hAnsi="Times New Roman"/>
          <w:color w:val="000000" w:themeColor="text1"/>
          <w:sz w:val="24"/>
          <w:szCs w:val="24"/>
          <w:lang w:eastAsia="ru-RU"/>
        </w:rPr>
        <w:t>П</w:t>
      </w:r>
      <w:proofErr w:type="gramEnd"/>
      <w:r>
        <w:rPr>
          <w:rFonts w:ascii="Times New Roman" w:eastAsia="Times New Roman" w:hAnsi="Times New Roman"/>
          <w:color w:val="000000" w:themeColor="text1"/>
          <w:sz w:val="24"/>
          <w:szCs w:val="24"/>
          <w:lang w:val="uk-UA" w:eastAsia="ru-RU"/>
        </w:rPr>
        <w:t>ід час</w:t>
      </w:r>
      <w:r>
        <w:rPr>
          <w:rFonts w:ascii="Times New Roman" w:eastAsia="Times New Roman" w:hAnsi="Times New Roman"/>
          <w:color w:val="000000" w:themeColor="text1"/>
          <w:sz w:val="24"/>
          <w:szCs w:val="24"/>
          <w:lang w:eastAsia="ru-RU"/>
        </w:rPr>
        <w:t xml:space="preserve"> угрупованн</w:t>
      </w:r>
      <w:r>
        <w:rPr>
          <w:rFonts w:ascii="Times New Roman" w:eastAsia="Times New Roman" w:hAnsi="Times New Roman"/>
          <w:color w:val="000000" w:themeColor="text1"/>
          <w:sz w:val="24"/>
          <w:szCs w:val="24"/>
          <w:lang w:val="uk-UA" w:eastAsia="ru-RU"/>
        </w:rPr>
        <w:t>я</w:t>
      </w:r>
      <w:r w:rsidR="00EB02B2" w:rsidRPr="00E615F7">
        <w:rPr>
          <w:rFonts w:ascii="Times New Roman" w:eastAsia="Times New Roman" w:hAnsi="Times New Roman"/>
          <w:color w:val="000000" w:themeColor="text1"/>
          <w:sz w:val="24"/>
          <w:szCs w:val="24"/>
          <w:lang w:eastAsia="ru-RU"/>
        </w:rPr>
        <w:t xml:space="preserve"> за цією ознакою в загальному випадку промислову територію підрозділяють на чотири зони, розташовані паралельними смугами стосовно житлової забудови в наступній послідовності:</w:t>
      </w:r>
    </w:p>
    <w:p w:rsidR="00EB02B2" w:rsidRPr="00E615F7" w:rsidRDefault="00EB02B2" w:rsidP="009E27CD">
      <w:p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зона заводських допоміжних будівель, приміщень і пристроїв;</w:t>
      </w:r>
    </w:p>
    <w:p w:rsidR="00EB02B2" w:rsidRPr="00E615F7" w:rsidRDefault="006D7085" w:rsidP="009E27CD">
      <w:p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зона виробничих об’</w:t>
      </w:r>
      <w:r w:rsidR="00EB02B2" w:rsidRPr="00E615F7">
        <w:rPr>
          <w:rFonts w:ascii="Times New Roman" w:eastAsia="Times New Roman" w:hAnsi="Times New Roman"/>
          <w:color w:val="000000" w:themeColor="text1"/>
          <w:sz w:val="24"/>
          <w:szCs w:val="24"/>
          <w:lang w:eastAsia="ru-RU"/>
        </w:rPr>
        <w:t>єктів;</w:t>
      </w:r>
    </w:p>
    <w:p w:rsidR="00EB02B2" w:rsidRPr="00E615F7" w:rsidRDefault="006D7085" w:rsidP="009E27CD">
      <w:p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зона підсобно-виробничих об’</w:t>
      </w:r>
      <w:r w:rsidR="00EB02B2" w:rsidRPr="00E615F7">
        <w:rPr>
          <w:rFonts w:ascii="Times New Roman" w:eastAsia="Times New Roman" w:hAnsi="Times New Roman"/>
          <w:color w:val="000000" w:themeColor="text1"/>
          <w:sz w:val="24"/>
          <w:szCs w:val="24"/>
          <w:lang w:eastAsia="ru-RU"/>
        </w:rPr>
        <w:t>єктів;</w:t>
      </w:r>
    </w:p>
    <w:p w:rsidR="00EB02B2" w:rsidRPr="00E615F7" w:rsidRDefault="00EB02B2" w:rsidP="009E27CD">
      <w:p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зона складів і основних транспортних пристроїв.</w:t>
      </w:r>
    </w:p>
    <w:p w:rsidR="00EB02B2" w:rsidRPr="00E615F7" w:rsidRDefault="00EB02B2"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Важним структурним елементом у плануванні території підприємства є квартал – частина території, укладена між поздовжними й поперечними проїздами. Забудову, розчленовану на квартали, називають квартальною. Для великих промислових комплексів характерна забудова у вигляді декількох паралельних рядів кварталів – панелей, укладених між поздовжніми проїздами. Така забудова називається квартальнопанельною. Для суч</w:t>
      </w:r>
      <w:r w:rsidR="00F2321F" w:rsidRPr="00E615F7">
        <w:rPr>
          <w:rFonts w:ascii="Times New Roman" w:eastAsia="Times New Roman" w:hAnsi="Times New Roman"/>
          <w:color w:val="000000" w:themeColor="text1"/>
          <w:sz w:val="24"/>
          <w:szCs w:val="24"/>
          <w:lang w:eastAsia="ru-RU"/>
        </w:rPr>
        <w:t>асних підприємств характерне об’</w:t>
      </w:r>
      <w:r w:rsidRPr="00E615F7">
        <w:rPr>
          <w:rFonts w:ascii="Times New Roman" w:eastAsia="Times New Roman" w:hAnsi="Times New Roman"/>
          <w:color w:val="000000" w:themeColor="text1"/>
          <w:sz w:val="24"/>
          <w:szCs w:val="24"/>
          <w:lang w:eastAsia="ru-RU"/>
        </w:rPr>
        <w:t>єднання декількох кварталів в укрупнений елемент планування – блок. Забудова така називається квартальноблочною або блокованою.</w:t>
      </w:r>
    </w:p>
    <w:p w:rsidR="006D7085" w:rsidRPr="00E615F7" w:rsidRDefault="00EB02B2" w:rsidP="009E27CD">
      <w:pPr>
        <w:shd w:val="clear" w:color="auto" w:fill="FFFFFF" w:themeFill="background1"/>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За характером запов</w:t>
      </w:r>
      <w:r w:rsidR="006D7085" w:rsidRPr="00E615F7">
        <w:rPr>
          <w:rFonts w:ascii="Times New Roman" w:eastAsia="Times New Roman" w:hAnsi="Times New Roman"/>
          <w:color w:val="000000" w:themeColor="text1"/>
          <w:sz w:val="24"/>
          <w:szCs w:val="24"/>
          <w:lang w:eastAsia="ru-RU"/>
        </w:rPr>
        <w:t>нення кварталів будівельними об’</w:t>
      </w:r>
      <w:r w:rsidRPr="00E615F7">
        <w:rPr>
          <w:rFonts w:ascii="Times New Roman" w:eastAsia="Times New Roman" w:hAnsi="Times New Roman"/>
          <w:color w:val="000000" w:themeColor="text1"/>
          <w:sz w:val="24"/>
          <w:szCs w:val="24"/>
          <w:lang w:eastAsia="ru-RU"/>
        </w:rPr>
        <w:t>єктами забудова території також має кілька видів:</w:t>
      </w:r>
    </w:p>
    <w:p w:rsidR="00EB02B2" w:rsidRPr="00E615F7" w:rsidRDefault="006D7085" w:rsidP="009E27CD">
      <w:pPr>
        <w:pStyle w:val="a7"/>
        <w:numPr>
          <w:ilvl w:val="0"/>
          <w:numId w:val="1"/>
        </w:num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о</w:t>
      </w:r>
      <w:r w:rsidR="00EB02B2" w:rsidRPr="00E615F7">
        <w:rPr>
          <w:rFonts w:ascii="Times New Roman" w:eastAsia="Times New Roman" w:hAnsi="Times New Roman"/>
          <w:color w:val="000000" w:themeColor="text1"/>
          <w:sz w:val="24"/>
          <w:szCs w:val="24"/>
          <w:lang w:eastAsia="ru-RU"/>
        </w:rPr>
        <w:t>днокорпусна або суцільна забудова, коли забудова кварталу заповнюється 1-поверховими або 2-поверховими корпусами великої ширини й довжини</w:t>
      </w:r>
      <w:r w:rsidR="00F5035B">
        <w:rPr>
          <w:rFonts w:ascii="Times New Roman" w:eastAsia="Times New Roman" w:hAnsi="Times New Roman"/>
          <w:color w:val="000000" w:themeColor="text1"/>
          <w:sz w:val="24"/>
          <w:szCs w:val="24"/>
          <w:lang w:eastAsia="ru-RU"/>
        </w:rPr>
        <w:t>, у яких під одним дахом розміщ</w:t>
      </w:r>
      <w:r w:rsidR="00F5035B">
        <w:rPr>
          <w:rFonts w:ascii="Times New Roman" w:eastAsia="Times New Roman" w:hAnsi="Times New Roman"/>
          <w:color w:val="000000" w:themeColor="text1"/>
          <w:sz w:val="24"/>
          <w:szCs w:val="24"/>
          <w:lang w:val="uk-UA" w:eastAsia="ru-RU"/>
        </w:rPr>
        <w:t>у</w:t>
      </w:r>
      <w:r w:rsidR="00F5035B">
        <w:rPr>
          <w:rFonts w:ascii="Times New Roman" w:eastAsia="Times New Roman" w:hAnsi="Times New Roman"/>
          <w:color w:val="000000" w:themeColor="text1"/>
          <w:sz w:val="24"/>
          <w:szCs w:val="24"/>
          <w:lang w:eastAsia="ru-RU"/>
        </w:rPr>
        <w:t>ється кілька різних виробництв</w:t>
      </w:r>
      <w:r w:rsidR="00F5035B">
        <w:rPr>
          <w:rFonts w:ascii="Times New Roman" w:eastAsia="Times New Roman" w:hAnsi="Times New Roman"/>
          <w:color w:val="000000" w:themeColor="text1"/>
          <w:sz w:val="24"/>
          <w:szCs w:val="24"/>
          <w:lang w:val="uk-UA" w:eastAsia="ru-RU"/>
        </w:rPr>
        <w:t>;</w:t>
      </w:r>
    </w:p>
    <w:p w:rsidR="00EB02B2" w:rsidRPr="00E615F7" w:rsidRDefault="006D7085" w:rsidP="009E27CD">
      <w:pPr>
        <w:pStyle w:val="a7"/>
        <w:numPr>
          <w:ilvl w:val="0"/>
          <w:numId w:val="1"/>
        </w:num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п</w:t>
      </w:r>
      <w:r w:rsidR="00EB02B2" w:rsidRPr="00E615F7">
        <w:rPr>
          <w:rFonts w:ascii="Times New Roman" w:eastAsia="Times New Roman" w:hAnsi="Times New Roman"/>
          <w:color w:val="000000" w:themeColor="text1"/>
          <w:sz w:val="24"/>
          <w:szCs w:val="24"/>
          <w:lang w:eastAsia="ru-RU"/>
        </w:rPr>
        <w:t>авільйонна забудова, при якій основним типом будівлі є пр</w:t>
      </w:r>
      <w:r w:rsidR="00F5035B">
        <w:rPr>
          <w:rFonts w:ascii="Times New Roman" w:eastAsia="Times New Roman" w:hAnsi="Times New Roman"/>
          <w:color w:val="000000" w:themeColor="text1"/>
          <w:sz w:val="24"/>
          <w:szCs w:val="24"/>
          <w:lang w:eastAsia="ru-RU"/>
        </w:rPr>
        <w:t>отяжна будівля невеликої ширини</w:t>
      </w:r>
      <w:r w:rsidR="00F5035B">
        <w:rPr>
          <w:rFonts w:ascii="Times New Roman" w:eastAsia="Times New Roman" w:hAnsi="Times New Roman"/>
          <w:color w:val="000000" w:themeColor="text1"/>
          <w:sz w:val="24"/>
          <w:szCs w:val="24"/>
          <w:lang w:val="uk-UA" w:eastAsia="ru-RU"/>
        </w:rPr>
        <w:t>;</w:t>
      </w:r>
    </w:p>
    <w:p w:rsidR="00EB02B2" w:rsidRPr="00E615F7" w:rsidRDefault="006D7085" w:rsidP="009E27CD">
      <w:pPr>
        <w:pStyle w:val="a7"/>
        <w:numPr>
          <w:ilvl w:val="0"/>
          <w:numId w:val="1"/>
        </w:num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п</w:t>
      </w:r>
      <w:r w:rsidR="00EB02B2" w:rsidRPr="00E615F7">
        <w:rPr>
          <w:rFonts w:ascii="Times New Roman" w:eastAsia="Times New Roman" w:hAnsi="Times New Roman"/>
          <w:color w:val="000000" w:themeColor="text1"/>
          <w:sz w:val="24"/>
          <w:szCs w:val="24"/>
          <w:lang w:eastAsia="ru-RU"/>
        </w:rPr>
        <w:t>ериметральна забудова, характерна для підприємств</w:t>
      </w:r>
      <w:r w:rsidR="00F5035B">
        <w:rPr>
          <w:rFonts w:ascii="Times New Roman" w:eastAsia="Times New Roman" w:hAnsi="Times New Roman"/>
          <w:color w:val="000000" w:themeColor="text1"/>
          <w:sz w:val="24"/>
          <w:szCs w:val="24"/>
          <w:lang w:eastAsia="ru-RU"/>
        </w:rPr>
        <w:t xml:space="preserve"> у сформованій міській забудові</w:t>
      </w:r>
      <w:r w:rsidR="00F5035B">
        <w:rPr>
          <w:rFonts w:ascii="Times New Roman" w:eastAsia="Times New Roman" w:hAnsi="Times New Roman"/>
          <w:color w:val="000000" w:themeColor="text1"/>
          <w:sz w:val="24"/>
          <w:szCs w:val="24"/>
          <w:lang w:val="uk-UA" w:eastAsia="ru-RU"/>
        </w:rPr>
        <w:t>;</w:t>
      </w:r>
    </w:p>
    <w:p w:rsidR="00EB02B2" w:rsidRPr="00E615F7" w:rsidRDefault="006D7085" w:rsidP="009E27CD">
      <w:pPr>
        <w:pStyle w:val="a7"/>
        <w:numPr>
          <w:ilvl w:val="0"/>
          <w:numId w:val="1"/>
        </w:num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с</w:t>
      </w:r>
      <w:r w:rsidR="00EB02B2" w:rsidRPr="00E615F7">
        <w:rPr>
          <w:rFonts w:ascii="Times New Roman" w:eastAsia="Times New Roman" w:hAnsi="Times New Roman"/>
          <w:color w:val="000000" w:themeColor="text1"/>
          <w:sz w:val="24"/>
          <w:szCs w:val="24"/>
          <w:lang w:eastAsia="ru-RU"/>
        </w:rPr>
        <w:t>екційна забудова, характерна для підприємств, будівлі яких формують із типових будівел</w:t>
      </w:r>
      <w:r w:rsidR="00F5035B">
        <w:rPr>
          <w:rFonts w:ascii="Times New Roman" w:eastAsia="Times New Roman" w:hAnsi="Times New Roman"/>
          <w:color w:val="000000" w:themeColor="text1"/>
          <w:sz w:val="24"/>
          <w:szCs w:val="24"/>
          <w:lang w:eastAsia="ru-RU"/>
        </w:rPr>
        <w:t>ьних секцій різної поверховості</w:t>
      </w:r>
      <w:r w:rsidR="00F5035B">
        <w:rPr>
          <w:rFonts w:ascii="Times New Roman" w:eastAsia="Times New Roman" w:hAnsi="Times New Roman"/>
          <w:color w:val="000000" w:themeColor="text1"/>
          <w:sz w:val="24"/>
          <w:szCs w:val="24"/>
          <w:lang w:val="uk-UA" w:eastAsia="ru-RU"/>
        </w:rPr>
        <w:t>;</w:t>
      </w:r>
    </w:p>
    <w:p w:rsidR="0007379C" w:rsidRPr="00E615F7" w:rsidRDefault="006D7085" w:rsidP="009E27CD">
      <w:pPr>
        <w:pStyle w:val="a7"/>
        <w:numPr>
          <w:ilvl w:val="0"/>
          <w:numId w:val="1"/>
        </w:numPr>
        <w:shd w:val="clear" w:color="auto" w:fill="FFFFFF" w:themeFill="background1"/>
        <w:spacing w:after="0" w:line="0" w:lineRule="atLeast"/>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г</w:t>
      </w:r>
      <w:r w:rsidR="00EB02B2" w:rsidRPr="00E615F7">
        <w:rPr>
          <w:rFonts w:ascii="Times New Roman" w:eastAsia="Times New Roman" w:hAnsi="Times New Roman"/>
          <w:color w:val="000000" w:themeColor="text1"/>
          <w:sz w:val="24"/>
          <w:szCs w:val="24"/>
          <w:lang w:val="uk-UA" w:eastAsia="ru-RU"/>
        </w:rPr>
        <w:t>ребінчата або секційно-гребінчата, коли секційна забудова здобуває вид гребінки з однобічним або двостороннім розташуванням будівель.</w:t>
      </w:r>
    </w:p>
    <w:p w:rsidR="0007379C" w:rsidRPr="00E615F7" w:rsidRDefault="0007379C" w:rsidP="009E27CD">
      <w:pPr>
        <w:pStyle w:val="a7"/>
        <w:shd w:val="clear" w:color="auto" w:fill="FFFFFF" w:themeFill="background1"/>
        <w:spacing w:after="0" w:line="0" w:lineRule="atLeast"/>
        <w:ind w:left="435"/>
        <w:jc w:val="both"/>
        <w:textAlignment w:val="baseline"/>
        <w:rPr>
          <w:rFonts w:ascii="Times New Roman" w:eastAsia="Times New Roman" w:hAnsi="Times New Roman"/>
          <w:color w:val="000000" w:themeColor="text1"/>
          <w:sz w:val="24"/>
          <w:szCs w:val="24"/>
          <w:lang w:val="uk-UA" w:eastAsia="ru-RU"/>
        </w:rPr>
      </w:pP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lastRenderedPageBreak/>
        <w:t>Лекція 5. Об’ємно-планувальні особливості пр</w:t>
      </w:r>
      <w:r w:rsidR="00F5035B">
        <w:rPr>
          <w:rFonts w:ascii="Times New Roman" w:hAnsi="Times New Roman"/>
          <w:b/>
          <w:i/>
          <w:color w:val="000000" w:themeColor="text1"/>
          <w:sz w:val="24"/>
          <w:szCs w:val="24"/>
          <w:lang w:val="uk-UA"/>
        </w:rPr>
        <w:t>омислових будівель різних типів</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4C65C0" w:rsidRPr="00E615F7" w:rsidRDefault="004C65C0"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Різноманіття сучасних виробництв, своєрідність режимів роботи й умов праці на них породжують велику кількість виробничих будівель. На відміну від цивільних будівель, де функція визначається тільки потребами людини, у виробничих будівлях визначальним є технологічний процес виробництва.</w:t>
      </w:r>
    </w:p>
    <w:p w:rsidR="004C65C0" w:rsidRPr="00E615F7" w:rsidRDefault="004C65C0"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Залежно від особливостей технологічного процесу виробничі будівлі можна розділити на дві основні групи:</w:t>
      </w:r>
    </w:p>
    <w:p w:rsidR="004C65C0" w:rsidRPr="00E615F7" w:rsidRDefault="004C65C0" w:rsidP="009E27CD">
      <w:pPr>
        <w:shd w:val="clear" w:color="auto" w:fill="FFFFFF" w:themeFill="background1"/>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1) будівлі, об’ємно-планувальні й конструктивні рішення яких повністю обумовлені особливостями технології й мають різко виражений індивідуальний характер (електростанції, металургі</w:t>
      </w:r>
      <w:r w:rsidR="00F5035B">
        <w:rPr>
          <w:rFonts w:ascii="Times New Roman" w:hAnsi="Times New Roman"/>
          <w:color w:val="000000" w:themeColor="text1"/>
          <w:sz w:val="24"/>
          <w:szCs w:val="24"/>
          <w:lang w:val="uk-UA"/>
        </w:rPr>
        <w:t>йні, нафтопереробні виробництва</w:t>
      </w:r>
      <w:r w:rsidRPr="00E615F7">
        <w:rPr>
          <w:rFonts w:ascii="Times New Roman" w:hAnsi="Times New Roman"/>
          <w:color w:val="000000" w:themeColor="text1"/>
          <w:sz w:val="24"/>
          <w:szCs w:val="24"/>
          <w:lang w:val="uk-UA"/>
        </w:rPr>
        <w:t xml:space="preserve"> тощо);</w:t>
      </w:r>
    </w:p>
    <w:p w:rsidR="004C65C0" w:rsidRPr="00E615F7" w:rsidRDefault="004C65C0" w:rsidP="009E27CD">
      <w:pPr>
        <w:shd w:val="clear" w:color="auto" w:fill="FFFFFF" w:themeFill="background1"/>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2) будівлі, об’ємно-планувальні й конструктивні рішення яких не мають залежності від технологічного процесу й допускають різні архітектурно-будівельні рішення (машинобудування, легка промисловість, точне приладобудування й т.</w:t>
      </w:r>
      <w:r w:rsidR="006F0C3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4C65C0" w:rsidRPr="00E615F7" w:rsidRDefault="004C65C0"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Головними ознаками для класифікації виробничих будівель і споруджень служать: призначення, поверховість, капітальність і характер експлуатації.</w:t>
      </w:r>
    </w:p>
    <w:p w:rsidR="004C65C0" w:rsidRPr="00E615F7" w:rsidRDefault="004C65C0"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За призначенням промислові будівлі підрозділяються на:</w:t>
      </w:r>
    </w:p>
    <w:p w:rsidR="00023C89" w:rsidRPr="00E615F7" w:rsidRDefault="004C65C0" w:rsidP="009E27CD">
      <w:pPr>
        <w:shd w:val="clear" w:color="auto" w:fill="FFFFFF" w:themeFill="background1"/>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виробничі;</w:t>
      </w:r>
    </w:p>
    <w:p w:rsidR="00023C89" w:rsidRPr="00E615F7" w:rsidRDefault="004C65C0" w:rsidP="009E27CD">
      <w:pPr>
        <w:shd w:val="clear" w:color="auto" w:fill="FFFFFF" w:themeFill="background1"/>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допоміжні;</w:t>
      </w:r>
    </w:p>
    <w:p w:rsidR="00023C89" w:rsidRPr="00E615F7" w:rsidRDefault="004C65C0" w:rsidP="009E27CD">
      <w:pPr>
        <w:shd w:val="clear" w:color="auto" w:fill="FFFFFF" w:themeFill="background1"/>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енергетичні;</w:t>
      </w:r>
    </w:p>
    <w:p w:rsidR="00023C89" w:rsidRPr="00E615F7" w:rsidRDefault="004C65C0" w:rsidP="009E27CD">
      <w:pPr>
        <w:shd w:val="clear" w:color="auto" w:fill="FFFFFF" w:themeFill="background1"/>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транспортні;</w:t>
      </w:r>
    </w:p>
    <w:p w:rsidR="004C65C0" w:rsidRPr="00E615F7" w:rsidRDefault="004C65C0" w:rsidP="009E27CD">
      <w:pPr>
        <w:shd w:val="clear" w:color="auto" w:fill="FFFFFF" w:themeFill="background1"/>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складські.</w:t>
      </w:r>
    </w:p>
    <w:p w:rsidR="004C65C0" w:rsidRPr="00E615F7" w:rsidRDefault="004C65C0"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За поверховістю виробничі будівлі бувають: одноповерхові, двоповерхові, багатоповерхові й змішаної поверховості.</w:t>
      </w:r>
    </w:p>
    <w:p w:rsidR="004C65C0" w:rsidRPr="00E615F7" w:rsidRDefault="004C65C0"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За капітальністю виробничі будівлі підрозділяються на </w:t>
      </w:r>
      <w:r w:rsidR="00F5035B">
        <w:rPr>
          <w:rFonts w:ascii="Times New Roman" w:hAnsi="Times New Roman"/>
          <w:color w:val="000000" w:themeColor="text1"/>
          <w:sz w:val="24"/>
          <w:szCs w:val="24"/>
          <w:lang w:val="uk-UA"/>
        </w:rPr>
        <w:t>чотири класи, відповідно до яких</w:t>
      </w:r>
      <w:r w:rsidRPr="00E615F7">
        <w:rPr>
          <w:rFonts w:ascii="Times New Roman" w:hAnsi="Times New Roman"/>
          <w:color w:val="000000" w:themeColor="text1"/>
          <w:sz w:val="24"/>
          <w:szCs w:val="24"/>
          <w:lang w:val="uk-UA"/>
        </w:rPr>
        <w:t xml:space="preserve"> приймається ступінь вогнестійкості будівлі й довговічність його конструкцій.</w:t>
      </w:r>
    </w:p>
    <w:p w:rsidR="00023C89" w:rsidRPr="00E615F7" w:rsidRDefault="004C65C0"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За характером експлуатації виробничі будівлі підрозділяються на: </w:t>
      </w:r>
    </w:p>
    <w:p w:rsidR="00023C89" w:rsidRPr="00E615F7" w:rsidRDefault="0002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w:t>
      </w:r>
      <w:r w:rsidR="004C65C0" w:rsidRPr="00E615F7">
        <w:rPr>
          <w:rFonts w:ascii="Times New Roman" w:hAnsi="Times New Roman"/>
          <w:color w:val="000000" w:themeColor="text1"/>
          <w:sz w:val="24"/>
          <w:szCs w:val="24"/>
          <w:lang w:val="uk-UA"/>
        </w:rPr>
        <w:t xml:space="preserve"> приз</w:t>
      </w:r>
      <w:r w:rsidRPr="00E615F7">
        <w:rPr>
          <w:rFonts w:ascii="Times New Roman" w:hAnsi="Times New Roman"/>
          <w:color w:val="000000" w:themeColor="text1"/>
          <w:sz w:val="24"/>
          <w:szCs w:val="24"/>
          <w:lang w:val="uk-UA"/>
        </w:rPr>
        <w:t>начені для одного виробництва;</w:t>
      </w:r>
    </w:p>
    <w:p w:rsidR="00023C89" w:rsidRPr="00E615F7" w:rsidRDefault="0002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 для декількох виробництв; </w:t>
      </w:r>
    </w:p>
    <w:p w:rsidR="005B65CA" w:rsidRPr="00E615F7" w:rsidRDefault="0002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w:t>
      </w:r>
      <w:r w:rsidR="004C65C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 xml:space="preserve">із гнучким, змінним характером </w:t>
      </w:r>
      <w:r w:rsidR="004C65C0" w:rsidRPr="00E615F7">
        <w:rPr>
          <w:rFonts w:ascii="Times New Roman" w:hAnsi="Times New Roman"/>
          <w:color w:val="000000" w:themeColor="text1"/>
          <w:sz w:val="24"/>
          <w:szCs w:val="24"/>
          <w:lang w:val="uk-UA"/>
        </w:rPr>
        <w:t>виробництва.</w:t>
      </w: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 xml:space="preserve">Лекція 6. Допоміжні </w:t>
      </w:r>
      <w:r w:rsidR="00F5035B">
        <w:rPr>
          <w:rFonts w:ascii="Times New Roman" w:hAnsi="Times New Roman"/>
          <w:b/>
          <w:i/>
          <w:color w:val="000000" w:themeColor="text1"/>
          <w:sz w:val="24"/>
          <w:szCs w:val="24"/>
          <w:lang w:val="uk-UA"/>
        </w:rPr>
        <w:t>будівлі промислових підприємств</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023C89" w:rsidRPr="00E615F7" w:rsidRDefault="00023C8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Номенклатура допоміжних будівель і приміщень промислових підприємств включає:</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об’єкти адміністративно-технічного керування й громадських організацій (прохідні, цехові</w:t>
      </w:r>
      <w:r w:rsidR="00F5035B">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конторські приміщення, адміністративні корпуси, науково-технічні відділи, проектно-конструкторські бюро, відділи кадрів, обчислювальні центри й т.</w:t>
      </w:r>
      <w:r w:rsidR="006F0C3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об’єкти санітарно-побутового обслуговування (загальні – туалети, курильні, гардероби; і спеціальні ‒ душові, респіраторні, ванни, приміщення для сушіння й обробки робочого одягу й т.</w:t>
      </w:r>
      <w:r w:rsidR="006F0C3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об’єкти громадського харчування (буфети, закусочні, їдальні);</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об’єкти охорони здоров’я (медпункти, поліклініки, санаторії-профілакторії);</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об’єкти культурного обслуговування, спор</w:t>
      </w:r>
      <w:r w:rsidR="00F5035B">
        <w:rPr>
          <w:rFonts w:ascii="Times New Roman" w:hAnsi="Times New Roman"/>
          <w:color w:val="000000" w:themeColor="text1"/>
          <w:sz w:val="24"/>
          <w:szCs w:val="24"/>
          <w:lang w:val="uk-UA"/>
        </w:rPr>
        <w:t>ту й відпочинку (спортмайданчики</w:t>
      </w:r>
      <w:r w:rsidRPr="00E615F7">
        <w:rPr>
          <w:rFonts w:ascii="Times New Roman" w:hAnsi="Times New Roman"/>
          <w:color w:val="000000" w:themeColor="text1"/>
          <w:sz w:val="24"/>
          <w:szCs w:val="24"/>
          <w:lang w:val="uk-UA"/>
        </w:rPr>
        <w:t>, спортзали, клуби, будинки культури, спорткомплекси);</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об’єкти комунального й торговельного обслуговування (кіоски, магазини й т.</w:t>
      </w:r>
      <w:r w:rsidR="006F0C3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об’єкти професійно-технічного навчання (ПТУ, навчальні комбінати, технікуми).</w:t>
      </w:r>
    </w:p>
    <w:p w:rsidR="00023C89" w:rsidRPr="00E615F7" w:rsidRDefault="00023C8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Вся сума цих об’єктів ділиться на чотири підгрупи, кожна з яких має свою зону або радіус обслуговування:</w:t>
      </w:r>
    </w:p>
    <w:p w:rsidR="00023C89" w:rsidRPr="00E615F7" w:rsidRDefault="00023C8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Перша: внутріцехові приміщення й пристрої, тобто об’єкти первинного обслуговування, призначені для обслуговування працюючих у безпосередній близькості від робочих місць (туалети, курильні, питні пристрої, торговельні кіоски й автом</w:t>
      </w:r>
      <w:r w:rsidR="00F5035B">
        <w:rPr>
          <w:rFonts w:ascii="Times New Roman" w:hAnsi="Times New Roman"/>
          <w:color w:val="000000" w:themeColor="text1"/>
          <w:sz w:val="24"/>
          <w:szCs w:val="24"/>
          <w:lang w:val="uk-UA"/>
        </w:rPr>
        <w:t>ати, приміщення для відпочинку).</w:t>
      </w:r>
    </w:p>
    <w:p w:rsidR="00023C89" w:rsidRPr="00E615F7" w:rsidRDefault="00023C8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Друга: цехові будівлі й приміщення, тобто об’єкти повсякденного обслуговування, призначені для обслуговування працюючих цеху або декількох цехів (гардеробні, душові, умивальні, буфети, їдальні, фельдшерські медпункти, прим</w:t>
      </w:r>
      <w:r w:rsidR="00F5035B">
        <w:rPr>
          <w:rFonts w:ascii="Times New Roman" w:hAnsi="Times New Roman"/>
          <w:color w:val="000000" w:themeColor="text1"/>
          <w:sz w:val="24"/>
          <w:szCs w:val="24"/>
          <w:lang w:val="uk-UA"/>
        </w:rPr>
        <w:t>іщення громадських організацій).</w:t>
      </w:r>
    </w:p>
    <w:p w:rsidR="00023C89" w:rsidRPr="00E615F7" w:rsidRDefault="00023C8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Третя: заводські будівлі й приміщення, тобто об’єкти періодичного обслуговування, призначені для обслуговування працюючих одного або декількох невеликих сусідніх заводів (загальнозаводські медпункти, філії поліклінік, їдальні-заготовочні, за</w:t>
      </w:r>
      <w:r w:rsidR="00F5035B">
        <w:rPr>
          <w:rFonts w:ascii="Times New Roman" w:hAnsi="Times New Roman"/>
          <w:color w:val="000000" w:themeColor="text1"/>
          <w:sz w:val="24"/>
          <w:szCs w:val="24"/>
          <w:lang w:val="uk-UA"/>
        </w:rPr>
        <w:t>водські клуби й спортивні зали).</w:t>
      </w:r>
    </w:p>
    <w:p w:rsidR="00023C89" w:rsidRPr="00E615F7" w:rsidRDefault="00023C8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Четверта: будівлі районного значення, тобто об’єкти епізодичного обслуговування, призначені для обслуговування працюючих групи підприємств або одного, досить великого підприємства (комплекси громадського харчування, поліклініки, медико-санітарні частини, будинки культури, готелі, спорткомплекси).</w:t>
      </w:r>
    </w:p>
    <w:p w:rsidR="00023C89" w:rsidRPr="00E615F7" w:rsidRDefault="002C3138"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Крім поділу обслуговуючих об’</w:t>
      </w:r>
      <w:r w:rsidR="00023C89" w:rsidRPr="00E615F7">
        <w:rPr>
          <w:rFonts w:ascii="Times New Roman" w:hAnsi="Times New Roman"/>
          <w:color w:val="000000" w:themeColor="text1"/>
          <w:sz w:val="24"/>
          <w:szCs w:val="24"/>
          <w:lang w:val="uk-UA"/>
        </w:rPr>
        <w:t>єктів на рівні варто також враховувати їх розподіл за часом використання, тобто розподіл на об’єкти, використовувані протягом робочого дня, і об’єкти, використовувані до або після робочого дня. Цей розподіл варто враховувати при розміщенні об’єктів обслуговування.</w:t>
      </w:r>
    </w:p>
    <w:p w:rsidR="00023C89" w:rsidRPr="00E615F7" w:rsidRDefault="00023C8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У практиці проектування й будівництва допоміжних будівель використовують такі прийоми їх розміщення щодо виробничих будівель:</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в окремих будівлях;</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у прибудовах до виробництва;</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вбудованими у будівлю;</w:t>
      </w:r>
    </w:p>
    <w:p w:rsidR="00023C89" w:rsidRPr="00E615F7" w:rsidRDefault="00023C89" w:rsidP="009E27CD">
      <w:pPr>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комбіноване розміщення.</w:t>
      </w:r>
    </w:p>
    <w:p w:rsidR="00023C89" w:rsidRPr="00E615F7" w:rsidRDefault="00D71D4B" w:rsidP="009E27CD">
      <w:pPr>
        <w:spacing w:after="0" w:line="0" w:lineRule="atLeast"/>
        <w:ind w:firstLine="708"/>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Розміщення в окремих</w:t>
      </w:r>
      <w:r w:rsidR="00023C89" w:rsidRPr="00E615F7">
        <w:rPr>
          <w:rFonts w:ascii="Times New Roman" w:hAnsi="Times New Roman"/>
          <w:color w:val="000000" w:themeColor="text1"/>
          <w:sz w:val="24"/>
          <w:szCs w:val="24"/>
          <w:lang w:val="uk-UA"/>
        </w:rPr>
        <w:t xml:space="preserve"> будівлях застосовується на виробництвах під землею, при відкритих промислових установках, при вибухонебезпечних виробництвах і т.</w:t>
      </w:r>
      <w:r w:rsidR="006F0C30" w:rsidRPr="00E615F7">
        <w:rPr>
          <w:rFonts w:ascii="Times New Roman" w:hAnsi="Times New Roman"/>
          <w:color w:val="000000" w:themeColor="text1"/>
          <w:sz w:val="24"/>
          <w:szCs w:val="24"/>
          <w:lang w:val="uk-UA"/>
        </w:rPr>
        <w:t xml:space="preserve"> </w:t>
      </w:r>
      <w:r w:rsidR="00023C89" w:rsidRPr="00E615F7">
        <w:rPr>
          <w:rFonts w:ascii="Times New Roman" w:hAnsi="Times New Roman"/>
          <w:color w:val="000000" w:themeColor="text1"/>
          <w:sz w:val="24"/>
          <w:szCs w:val="24"/>
          <w:lang w:val="uk-UA"/>
        </w:rPr>
        <w:t>п. Розм</w:t>
      </w:r>
      <w:r w:rsidR="002C3138" w:rsidRPr="00E615F7">
        <w:rPr>
          <w:rFonts w:ascii="Times New Roman" w:hAnsi="Times New Roman"/>
          <w:color w:val="000000" w:themeColor="text1"/>
          <w:sz w:val="24"/>
          <w:szCs w:val="24"/>
          <w:lang w:val="uk-UA"/>
        </w:rPr>
        <w:t>іщення в прибудованих будівлях ‒</w:t>
      </w:r>
      <w:r w:rsidR="00023C89" w:rsidRPr="00E615F7">
        <w:rPr>
          <w:rFonts w:ascii="Times New Roman" w:hAnsi="Times New Roman"/>
          <w:color w:val="000000" w:themeColor="text1"/>
          <w:sz w:val="24"/>
          <w:szCs w:val="24"/>
          <w:lang w:val="uk-UA"/>
        </w:rPr>
        <w:t xml:space="preserve"> основний прийом, застосовуваний на підприємствах машинобудування, приладобудування, текстильної й легкої промисловості. Прибудови можуть примикати до торця або поздовжньої сторони в</w:t>
      </w:r>
      <w:r w:rsidR="002C3138" w:rsidRPr="00E615F7">
        <w:rPr>
          <w:rFonts w:ascii="Times New Roman" w:hAnsi="Times New Roman"/>
          <w:color w:val="000000" w:themeColor="text1"/>
          <w:sz w:val="24"/>
          <w:szCs w:val="24"/>
          <w:lang w:val="uk-UA"/>
        </w:rPr>
        <w:t xml:space="preserve">иробничої будівлі. </w:t>
      </w:r>
      <w:r w:rsidR="00023C89" w:rsidRPr="00E615F7">
        <w:rPr>
          <w:rFonts w:ascii="Times New Roman" w:hAnsi="Times New Roman"/>
          <w:color w:val="000000" w:themeColor="text1"/>
          <w:sz w:val="24"/>
          <w:szCs w:val="24"/>
          <w:lang w:val="uk-UA"/>
        </w:rPr>
        <w:t>Вбудоване розміщення найбільш прийнято для санітарно-побутових служб і внутрішніх цехових допоміжних при</w:t>
      </w:r>
      <w:r w:rsidR="002C3138" w:rsidRPr="00E615F7">
        <w:rPr>
          <w:rFonts w:ascii="Times New Roman" w:hAnsi="Times New Roman"/>
          <w:color w:val="000000" w:themeColor="text1"/>
          <w:sz w:val="24"/>
          <w:szCs w:val="24"/>
          <w:lang w:val="uk-UA"/>
        </w:rPr>
        <w:t>міщень. Комбіноване розміщення ‒</w:t>
      </w:r>
      <w:r w:rsidR="00023C89" w:rsidRPr="00E615F7">
        <w:rPr>
          <w:rFonts w:ascii="Times New Roman" w:hAnsi="Times New Roman"/>
          <w:color w:val="000000" w:themeColor="text1"/>
          <w:sz w:val="24"/>
          <w:szCs w:val="24"/>
          <w:lang w:val="uk-UA"/>
        </w:rPr>
        <w:t xml:space="preserve"> це сполучення названих вище прийомів. Такий прийом застосовують, як правило, при значному обсязі допоміжних приміщень й пристроїв.</w:t>
      </w:r>
    </w:p>
    <w:p w:rsidR="00D71D4B" w:rsidRPr="00E615F7" w:rsidRDefault="00D71D4B" w:rsidP="009E27CD">
      <w:pPr>
        <w:spacing w:after="0" w:line="0" w:lineRule="atLeast"/>
        <w:jc w:val="both"/>
        <w:rPr>
          <w:rFonts w:ascii="Times New Roman" w:hAnsi="Times New Roman"/>
          <w:b/>
          <w:i/>
          <w:color w:val="000000" w:themeColor="text1"/>
          <w:sz w:val="24"/>
          <w:szCs w:val="24"/>
          <w:lang w:val="uk-UA"/>
        </w:rPr>
      </w:pPr>
    </w:p>
    <w:p w:rsidR="005B65CA" w:rsidRPr="00E615F7" w:rsidRDefault="005B65CA" w:rsidP="009E27CD">
      <w:pPr>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7. Планувальні особливості сільськогоспо</w:t>
      </w:r>
      <w:r w:rsidR="00D71D4B">
        <w:rPr>
          <w:rFonts w:ascii="Times New Roman" w:hAnsi="Times New Roman"/>
          <w:b/>
          <w:i/>
          <w:color w:val="000000" w:themeColor="text1"/>
          <w:sz w:val="24"/>
          <w:szCs w:val="24"/>
          <w:lang w:val="uk-UA"/>
        </w:rPr>
        <w:t>дарських будівель</w:t>
      </w:r>
    </w:p>
    <w:p w:rsidR="006F1125" w:rsidRPr="00E615F7" w:rsidRDefault="006F1125" w:rsidP="009E27CD">
      <w:pPr>
        <w:spacing w:after="0" w:line="0" w:lineRule="atLeast"/>
        <w:jc w:val="both"/>
        <w:rPr>
          <w:rFonts w:ascii="Times New Roman" w:hAnsi="Times New Roman"/>
          <w:b/>
          <w:i/>
          <w:color w:val="000000" w:themeColor="text1"/>
          <w:sz w:val="24"/>
          <w:szCs w:val="24"/>
          <w:lang w:val="uk-UA"/>
        </w:rPr>
      </w:pPr>
    </w:p>
    <w:p w:rsidR="00727B64" w:rsidRPr="00674954" w:rsidRDefault="00727B64" w:rsidP="009E27CD">
      <w:pPr>
        <w:pStyle w:val="a3"/>
        <w:spacing w:before="0" w:beforeAutospacing="0" w:after="0" w:afterAutospacing="0" w:line="0" w:lineRule="atLeast"/>
        <w:ind w:firstLine="708"/>
        <w:jc w:val="both"/>
        <w:rPr>
          <w:color w:val="000000" w:themeColor="text1"/>
          <w:lang w:val="uk-UA"/>
        </w:rPr>
      </w:pPr>
      <w:r w:rsidRPr="00674954">
        <w:rPr>
          <w:color w:val="000000" w:themeColor="text1"/>
          <w:lang w:val="uk-UA"/>
        </w:rPr>
        <w:t>На основі уніфікованих габаритних схем розробляються типові проекти сільськогосподарських виробничих будівель, в яких використовують типові конструктивні елементи. Ці габаритні схеми та типові конструктивні елементи зібрані в каталогах індустріальних конструкцій і виробів для сільськогосподарських об’єктів. Каталог складається з двох розділів.</w:t>
      </w:r>
    </w:p>
    <w:p w:rsidR="00727B64" w:rsidRPr="00674954" w:rsidRDefault="00727B64" w:rsidP="009E27CD">
      <w:pPr>
        <w:pStyle w:val="a3"/>
        <w:spacing w:before="0" w:beforeAutospacing="0" w:after="0" w:afterAutospacing="0" w:line="0" w:lineRule="atLeast"/>
        <w:ind w:firstLine="708"/>
        <w:jc w:val="both"/>
        <w:rPr>
          <w:color w:val="000000" w:themeColor="text1"/>
          <w:lang w:val="uk-UA"/>
        </w:rPr>
      </w:pPr>
      <w:r w:rsidRPr="00674954">
        <w:rPr>
          <w:color w:val="000000" w:themeColor="text1"/>
          <w:lang w:val="uk-UA"/>
        </w:rPr>
        <w:t>Конструктивні елементи будівлі – це фундаменти, стіни, колони, ферми, балки покриття і перекриття, піврами, арки, плити перекриття і покриття, дах, сходи, перегородки, вікна, двері та підлога.</w:t>
      </w:r>
    </w:p>
    <w:p w:rsidR="00727B64" w:rsidRPr="00E615F7" w:rsidRDefault="0039086C" w:rsidP="009E27CD">
      <w:pPr>
        <w:pStyle w:val="a3"/>
        <w:spacing w:before="0" w:beforeAutospacing="0" w:after="0" w:afterAutospacing="0" w:line="0" w:lineRule="atLeast"/>
        <w:ind w:firstLine="708"/>
        <w:jc w:val="both"/>
        <w:rPr>
          <w:color w:val="000000" w:themeColor="text1"/>
        </w:rPr>
      </w:pPr>
      <w:r w:rsidRPr="00E615F7">
        <w:rPr>
          <w:bCs/>
          <w:color w:val="000000" w:themeColor="text1"/>
        </w:rPr>
        <w:t>Фундаменти –</w:t>
      </w:r>
      <w:r w:rsidRPr="00E615F7">
        <w:rPr>
          <w:bCs/>
          <w:color w:val="000000" w:themeColor="text1"/>
          <w:lang w:val="uk-UA"/>
        </w:rPr>
        <w:t xml:space="preserve"> </w:t>
      </w:r>
      <w:proofErr w:type="gramStart"/>
      <w:r w:rsidR="00727B64" w:rsidRPr="00E615F7">
        <w:rPr>
          <w:color w:val="000000" w:themeColor="text1"/>
        </w:rPr>
        <w:t>п</w:t>
      </w:r>
      <w:proofErr w:type="gramEnd"/>
      <w:r w:rsidR="00727B64" w:rsidRPr="00E615F7">
        <w:rPr>
          <w:color w:val="000000" w:themeColor="text1"/>
        </w:rPr>
        <w:t>ідземна частина будівлі, що приймає все навантаження від будівлі й передає його на ґрунт.</w:t>
      </w:r>
    </w:p>
    <w:p w:rsidR="00727B64" w:rsidRPr="00E615F7" w:rsidRDefault="00727B64" w:rsidP="009E27CD">
      <w:pPr>
        <w:pStyle w:val="a3"/>
        <w:spacing w:before="0" w:beforeAutospacing="0" w:after="0" w:afterAutospacing="0" w:line="0" w:lineRule="atLeast"/>
        <w:ind w:firstLine="708"/>
        <w:jc w:val="both"/>
        <w:rPr>
          <w:color w:val="000000" w:themeColor="text1"/>
        </w:rPr>
      </w:pPr>
      <w:r w:rsidRPr="00E615F7">
        <w:rPr>
          <w:bCs/>
          <w:color w:val="000000" w:themeColor="text1"/>
          <w:lang w:val="uk-UA"/>
        </w:rPr>
        <w:t>Стіни –</w:t>
      </w:r>
      <w:r w:rsidR="0039086C" w:rsidRPr="00E615F7">
        <w:rPr>
          <w:bCs/>
          <w:color w:val="000000" w:themeColor="text1"/>
          <w:lang w:val="uk-UA"/>
        </w:rPr>
        <w:t xml:space="preserve"> </w:t>
      </w:r>
      <w:r w:rsidRPr="00E615F7">
        <w:rPr>
          <w:color w:val="000000" w:themeColor="text1"/>
          <w:lang w:val="uk-UA"/>
        </w:rPr>
        <w:t xml:space="preserve">це вертикальні огородження, які захищають приміщення від дії зовнішнього середовища і розділяють приміщення одне від одного. </w:t>
      </w:r>
      <w:r w:rsidRPr="00E615F7">
        <w:rPr>
          <w:color w:val="000000" w:themeColor="text1"/>
        </w:rPr>
        <w:t>За характером роботи стіни поділяються на: несучі, самонесучі, ненесучі.</w:t>
      </w:r>
    </w:p>
    <w:p w:rsidR="00727B64" w:rsidRPr="00E615F7" w:rsidRDefault="00727B64" w:rsidP="009E27CD">
      <w:pPr>
        <w:pStyle w:val="a3"/>
        <w:spacing w:before="0" w:beforeAutospacing="0" w:after="0" w:afterAutospacing="0" w:line="0" w:lineRule="atLeast"/>
        <w:ind w:firstLine="708"/>
        <w:jc w:val="both"/>
        <w:rPr>
          <w:color w:val="000000" w:themeColor="text1"/>
        </w:rPr>
      </w:pPr>
      <w:r w:rsidRPr="00E615F7">
        <w:rPr>
          <w:color w:val="000000" w:themeColor="text1"/>
        </w:rPr>
        <w:t>За місцем розташування у будівлі стіни поділяють на зовнішні і внутрішні.</w:t>
      </w:r>
    </w:p>
    <w:p w:rsidR="00727B64" w:rsidRPr="00E615F7" w:rsidRDefault="00727B64" w:rsidP="009E27CD">
      <w:pPr>
        <w:pStyle w:val="a3"/>
        <w:spacing w:before="0" w:beforeAutospacing="0" w:after="0" w:afterAutospacing="0" w:line="0" w:lineRule="atLeast"/>
        <w:ind w:firstLine="708"/>
        <w:jc w:val="both"/>
        <w:rPr>
          <w:color w:val="000000" w:themeColor="text1"/>
        </w:rPr>
      </w:pPr>
      <w:r w:rsidRPr="00E615F7">
        <w:rPr>
          <w:bCs/>
          <w:color w:val="000000" w:themeColor="text1"/>
        </w:rPr>
        <w:t>Колони або опори ‒</w:t>
      </w:r>
      <w:r w:rsidRPr="00E615F7">
        <w:rPr>
          <w:bCs/>
          <w:color w:val="000000" w:themeColor="text1"/>
          <w:lang w:val="uk-UA"/>
        </w:rPr>
        <w:t xml:space="preserve"> </w:t>
      </w:r>
      <w:r w:rsidRPr="00E615F7">
        <w:rPr>
          <w:color w:val="000000" w:themeColor="text1"/>
        </w:rPr>
        <w:t>це стійкі або стовпи, які тримають несучі перекриття або дах.</w:t>
      </w:r>
    </w:p>
    <w:p w:rsidR="00727B64" w:rsidRPr="00E615F7" w:rsidRDefault="00727B64" w:rsidP="009E27CD">
      <w:pPr>
        <w:pStyle w:val="a3"/>
        <w:spacing w:before="0" w:beforeAutospacing="0" w:after="0" w:afterAutospacing="0" w:line="0" w:lineRule="atLeast"/>
        <w:ind w:firstLine="708"/>
        <w:jc w:val="both"/>
        <w:rPr>
          <w:color w:val="000000" w:themeColor="text1"/>
        </w:rPr>
      </w:pPr>
      <w:r w:rsidRPr="00E615F7">
        <w:rPr>
          <w:bCs/>
          <w:color w:val="000000" w:themeColor="text1"/>
        </w:rPr>
        <w:t>Перекриття –</w:t>
      </w:r>
      <w:r w:rsidRPr="00E615F7">
        <w:rPr>
          <w:bCs/>
          <w:color w:val="000000" w:themeColor="text1"/>
          <w:lang w:val="uk-UA"/>
        </w:rPr>
        <w:t xml:space="preserve"> </w:t>
      </w:r>
      <w:r w:rsidRPr="00E615F7">
        <w:rPr>
          <w:color w:val="000000" w:themeColor="text1"/>
        </w:rPr>
        <w:t>розділяють будівлю по висоті на поверхи і передають навантаження на стіни або колони. Горизонтальна несуча конструкція.</w:t>
      </w:r>
    </w:p>
    <w:p w:rsidR="00727B64" w:rsidRPr="00E615F7" w:rsidRDefault="00727B64" w:rsidP="009E27CD">
      <w:pPr>
        <w:pStyle w:val="a3"/>
        <w:spacing w:before="0" w:beforeAutospacing="0" w:after="0" w:afterAutospacing="0" w:line="0" w:lineRule="atLeast"/>
        <w:ind w:firstLine="708"/>
        <w:jc w:val="both"/>
        <w:rPr>
          <w:color w:val="000000" w:themeColor="text1"/>
        </w:rPr>
      </w:pPr>
      <w:r w:rsidRPr="00E615F7">
        <w:rPr>
          <w:bCs/>
          <w:color w:val="000000" w:themeColor="text1"/>
        </w:rPr>
        <w:t>Дах</w:t>
      </w:r>
      <w:r w:rsidRPr="00E615F7">
        <w:rPr>
          <w:bCs/>
          <w:color w:val="000000" w:themeColor="text1"/>
          <w:lang w:val="uk-UA"/>
        </w:rPr>
        <w:t xml:space="preserve"> </w:t>
      </w:r>
      <w:r w:rsidRPr="00E615F7">
        <w:rPr>
          <w:color w:val="000000" w:themeColor="text1"/>
        </w:rPr>
        <w:t>– це конструктивний елемент, що захищає приміщення і конструкції від атмосферних опадів. Дах складається з несучого елемента та елемента, який захищає будівлю від атмосферних опадів. За конструктивним рішенням дахи бувають:</w:t>
      </w:r>
    </w:p>
    <w:p w:rsidR="00727B64" w:rsidRPr="00E615F7" w:rsidRDefault="00727B64" w:rsidP="009E27CD">
      <w:pPr>
        <w:pStyle w:val="a3"/>
        <w:spacing w:before="0" w:beforeAutospacing="0" w:after="0" w:afterAutospacing="0" w:line="0" w:lineRule="atLeast"/>
        <w:jc w:val="both"/>
        <w:rPr>
          <w:color w:val="000000" w:themeColor="text1"/>
        </w:rPr>
      </w:pPr>
      <w:r w:rsidRPr="00E615F7">
        <w:rPr>
          <w:color w:val="000000" w:themeColor="text1"/>
        </w:rPr>
        <w:lastRenderedPageBreak/>
        <w:t>- горищні, які мають простір між перекриттям верхнього поверху і дахом;</w:t>
      </w:r>
    </w:p>
    <w:p w:rsidR="00727B64" w:rsidRPr="00E615F7" w:rsidRDefault="00727B64" w:rsidP="009E27CD">
      <w:pPr>
        <w:pStyle w:val="a3"/>
        <w:spacing w:before="0" w:beforeAutospacing="0" w:after="0" w:afterAutospacing="0" w:line="0" w:lineRule="atLeast"/>
        <w:jc w:val="both"/>
        <w:rPr>
          <w:color w:val="000000" w:themeColor="text1"/>
        </w:rPr>
      </w:pPr>
      <w:r w:rsidRPr="00E615F7">
        <w:rPr>
          <w:color w:val="000000" w:themeColor="text1"/>
        </w:rPr>
        <w:t>- суміщенні (</w:t>
      </w:r>
      <w:proofErr w:type="gramStart"/>
      <w:r w:rsidRPr="00E615F7">
        <w:rPr>
          <w:color w:val="000000" w:themeColor="text1"/>
        </w:rPr>
        <w:t>без</w:t>
      </w:r>
      <w:proofErr w:type="gramEnd"/>
      <w:r w:rsidRPr="00E615F7">
        <w:rPr>
          <w:color w:val="000000" w:themeColor="text1"/>
        </w:rPr>
        <w:t xml:space="preserve"> горища),</w:t>
      </w:r>
      <w:r w:rsidR="00D71D4B">
        <w:rPr>
          <w:color w:val="000000" w:themeColor="text1"/>
          <w:lang w:val="uk-UA"/>
        </w:rPr>
        <w:t xml:space="preserve"> </w:t>
      </w:r>
      <w:r w:rsidRPr="00E615F7">
        <w:rPr>
          <w:color w:val="000000" w:themeColor="text1"/>
        </w:rPr>
        <w:t>коли дах суміщений з перекриттям верхнього поверху. Суміщений дах називають покриттям.</w:t>
      </w:r>
    </w:p>
    <w:p w:rsidR="00727B64" w:rsidRPr="00E615F7" w:rsidRDefault="00727B64" w:rsidP="009E27CD">
      <w:pPr>
        <w:pStyle w:val="a3"/>
        <w:spacing w:before="0" w:beforeAutospacing="0" w:after="0" w:afterAutospacing="0" w:line="0" w:lineRule="atLeast"/>
        <w:ind w:firstLine="708"/>
        <w:jc w:val="both"/>
        <w:rPr>
          <w:color w:val="000000" w:themeColor="text1"/>
        </w:rPr>
      </w:pPr>
      <w:r w:rsidRPr="00E615F7">
        <w:rPr>
          <w:bCs/>
          <w:color w:val="000000" w:themeColor="text1"/>
        </w:rPr>
        <w:t>Ферми,</w:t>
      </w:r>
      <w:r w:rsidRPr="00E615F7">
        <w:rPr>
          <w:bCs/>
          <w:color w:val="000000" w:themeColor="text1"/>
          <w:lang w:val="uk-UA"/>
        </w:rPr>
        <w:t xml:space="preserve"> </w:t>
      </w:r>
      <w:r w:rsidRPr="00E615F7">
        <w:rPr>
          <w:bCs/>
          <w:color w:val="000000" w:themeColor="text1"/>
        </w:rPr>
        <w:t>арки,</w:t>
      </w:r>
      <w:r w:rsidRPr="00E615F7">
        <w:rPr>
          <w:bCs/>
          <w:color w:val="000000" w:themeColor="text1"/>
          <w:lang w:val="uk-UA"/>
        </w:rPr>
        <w:t xml:space="preserve"> </w:t>
      </w:r>
      <w:r w:rsidRPr="00E615F7">
        <w:rPr>
          <w:bCs/>
          <w:color w:val="000000" w:themeColor="text1"/>
        </w:rPr>
        <w:t>піврами,</w:t>
      </w:r>
      <w:r w:rsidRPr="00E615F7">
        <w:rPr>
          <w:bCs/>
          <w:color w:val="000000" w:themeColor="text1"/>
          <w:lang w:val="uk-UA"/>
        </w:rPr>
        <w:t xml:space="preserve"> </w:t>
      </w:r>
      <w:r w:rsidRPr="00E615F7">
        <w:rPr>
          <w:bCs/>
          <w:color w:val="000000" w:themeColor="text1"/>
        </w:rPr>
        <w:t>крокви,</w:t>
      </w:r>
      <w:r w:rsidRPr="00E615F7">
        <w:rPr>
          <w:bCs/>
          <w:color w:val="000000" w:themeColor="text1"/>
          <w:lang w:val="uk-UA"/>
        </w:rPr>
        <w:t xml:space="preserve"> </w:t>
      </w:r>
      <w:r w:rsidRPr="00E615F7">
        <w:rPr>
          <w:bCs/>
          <w:color w:val="000000" w:themeColor="text1"/>
        </w:rPr>
        <w:t>балки</w:t>
      </w:r>
      <w:r w:rsidRPr="00E615F7">
        <w:rPr>
          <w:bCs/>
          <w:color w:val="000000" w:themeColor="text1"/>
          <w:lang w:val="uk-UA"/>
        </w:rPr>
        <w:t xml:space="preserve"> </w:t>
      </w:r>
      <w:r w:rsidRPr="00E615F7">
        <w:rPr>
          <w:bCs/>
          <w:color w:val="000000" w:themeColor="text1"/>
        </w:rPr>
        <w:t>та</w:t>
      </w:r>
      <w:r w:rsidRPr="00E615F7">
        <w:rPr>
          <w:bCs/>
          <w:color w:val="000000" w:themeColor="text1"/>
          <w:lang w:val="uk-UA"/>
        </w:rPr>
        <w:t xml:space="preserve"> </w:t>
      </w:r>
      <w:r w:rsidRPr="00E615F7">
        <w:rPr>
          <w:bCs/>
          <w:color w:val="000000" w:themeColor="text1"/>
        </w:rPr>
        <w:t>плити</w:t>
      </w:r>
      <w:r w:rsidRPr="00E615F7">
        <w:rPr>
          <w:bCs/>
          <w:color w:val="000000" w:themeColor="text1"/>
          <w:lang w:val="uk-UA"/>
        </w:rPr>
        <w:t xml:space="preserve"> </w:t>
      </w:r>
      <w:r w:rsidRPr="00E615F7">
        <w:rPr>
          <w:bCs/>
          <w:color w:val="000000" w:themeColor="text1"/>
        </w:rPr>
        <w:t>покриття</w:t>
      </w:r>
      <w:r w:rsidRPr="00E615F7">
        <w:rPr>
          <w:color w:val="000000" w:themeColor="text1"/>
          <w:lang w:val="uk-UA"/>
        </w:rPr>
        <w:t xml:space="preserve"> </w:t>
      </w:r>
      <w:r w:rsidRPr="00E615F7">
        <w:rPr>
          <w:color w:val="000000" w:themeColor="text1"/>
        </w:rPr>
        <w:t>служать несучою конструкцією даху, які передають навантаження власної маси та інші навантаження на стіни, колони або безпосередньо на фундамент.</w:t>
      </w:r>
    </w:p>
    <w:p w:rsidR="00727B64" w:rsidRPr="00E615F7" w:rsidRDefault="00727B64" w:rsidP="009E27CD">
      <w:pPr>
        <w:pStyle w:val="a3"/>
        <w:spacing w:before="0" w:beforeAutospacing="0" w:after="0" w:afterAutospacing="0" w:line="0" w:lineRule="atLeast"/>
        <w:ind w:firstLine="708"/>
        <w:jc w:val="both"/>
        <w:rPr>
          <w:color w:val="000000" w:themeColor="text1"/>
        </w:rPr>
      </w:pPr>
      <w:r w:rsidRPr="00E615F7">
        <w:rPr>
          <w:bCs/>
          <w:color w:val="000000" w:themeColor="text1"/>
        </w:rPr>
        <w:t>Сходи</w:t>
      </w:r>
      <w:r w:rsidRPr="00E615F7">
        <w:rPr>
          <w:bCs/>
          <w:color w:val="000000" w:themeColor="text1"/>
          <w:lang w:val="uk-UA"/>
        </w:rPr>
        <w:t xml:space="preserve"> ‒</w:t>
      </w:r>
      <w:r w:rsidRPr="00E615F7">
        <w:rPr>
          <w:color w:val="000000" w:themeColor="text1"/>
        </w:rPr>
        <w:t xml:space="preserve"> призначені для сполучення між поверхами, а також для евакуації людей із будівлі. Приміщення, в яких розміщуються сходи, називаються сходовими клітками.</w:t>
      </w:r>
    </w:p>
    <w:p w:rsidR="00727B64" w:rsidRPr="00E615F7" w:rsidRDefault="00727B64" w:rsidP="009E27CD">
      <w:pPr>
        <w:pStyle w:val="a3"/>
        <w:spacing w:before="0" w:beforeAutospacing="0" w:after="0" w:afterAutospacing="0" w:line="0" w:lineRule="atLeast"/>
        <w:ind w:firstLine="708"/>
        <w:jc w:val="both"/>
        <w:rPr>
          <w:color w:val="000000" w:themeColor="text1"/>
        </w:rPr>
      </w:pPr>
      <w:r w:rsidRPr="00E615F7">
        <w:rPr>
          <w:bCs/>
          <w:color w:val="000000" w:themeColor="text1"/>
        </w:rPr>
        <w:t>Перегородки</w:t>
      </w:r>
      <w:r w:rsidRPr="00E615F7">
        <w:rPr>
          <w:bCs/>
          <w:color w:val="000000" w:themeColor="text1"/>
          <w:lang w:val="uk-UA"/>
        </w:rPr>
        <w:t xml:space="preserve"> </w:t>
      </w:r>
      <w:r w:rsidRPr="00E615F7">
        <w:rPr>
          <w:bCs/>
          <w:color w:val="000000" w:themeColor="text1"/>
        </w:rPr>
        <w:t>‒</w:t>
      </w:r>
      <w:r w:rsidRPr="00E615F7">
        <w:rPr>
          <w:color w:val="000000" w:themeColor="text1"/>
        </w:rPr>
        <w:t xml:space="preserve"> вертикальні огородження, які розділяються суміжні приміщення.</w:t>
      </w:r>
    </w:p>
    <w:p w:rsidR="00727B64" w:rsidRPr="00E615F7" w:rsidRDefault="00727B64" w:rsidP="009E27CD">
      <w:pPr>
        <w:pStyle w:val="a3"/>
        <w:spacing w:before="0" w:beforeAutospacing="0" w:after="0" w:afterAutospacing="0" w:line="0" w:lineRule="atLeast"/>
        <w:ind w:firstLine="708"/>
        <w:jc w:val="both"/>
        <w:rPr>
          <w:color w:val="000000" w:themeColor="text1"/>
        </w:rPr>
      </w:pPr>
      <w:r w:rsidRPr="00E615F7">
        <w:rPr>
          <w:bCs/>
          <w:color w:val="000000" w:themeColor="text1"/>
        </w:rPr>
        <w:t>Вікна</w:t>
      </w:r>
      <w:r w:rsidRPr="00E615F7">
        <w:rPr>
          <w:bCs/>
          <w:color w:val="000000" w:themeColor="text1"/>
          <w:lang w:val="uk-UA"/>
        </w:rPr>
        <w:t xml:space="preserve"> ‒</w:t>
      </w:r>
      <w:r w:rsidRPr="00E615F7">
        <w:rPr>
          <w:color w:val="000000" w:themeColor="text1"/>
        </w:rPr>
        <w:t xml:space="preserve"> світлопрозорі огородження, призначенні для освітлення і провітрювання приміщення.</w:t>
      </w:r>
    </w:p>
    <w:p w:rsidR="00727B64" w:rsidRPr="00E615F7" w:rsidRDefault="00727B64" w:rsidP="009E27CD">
      <w:pPr>
        <w:pStyle w:val="a3"/>
        <w:spacing w:before="0" w:beforeAutospacing="0" w:after="0" w:afterAutospacing="0" w:line="0" w:lineRule="atLeast"/>
        <w:ind w:firstLine="708"/>
        <w:jc w:val="both"/>
        <w:rPr>
          <w:color w:val="000000" w:themeColor="text1"/>
          <w:lang w:val="uk-UA"/>
        </w:rPr>
      </w:pPr>
      <w:r w:rsidRPr="00E615F7">
        <w:rPr>
          <w:bCs/>
          <w:color w:val="000000" w:themeColor="text1"/>
          <w:lang w:val="uk-UA"/>
        </w:rPr>
        <w:t>Двері ‒</w:t>
      </w:r>
      <w:r w:rsidRPr="00E615F7">
        <w:rPr>
          <w:color w:val="000000" w:themeColor="text1"/>
          <w:lang w:val="uk-UA"/>
        </w:rPr>
        <w:t xml:space="preserve"> рухомі огородження, призначенні для сполучення між приміщеннями, забезпечення зв’язку між ними, а також входу і виходу із будівлі</w:t>
      </w:r>
      <w:r w:rsidR="00D71D4B">
        <w:rPr>
          <w:color w:val="000000" w:themeColor="text1"/>
          <w:lang w:val="uk-UA"/>
        </w:rPr>
        <w:t>.</w:t>
      </w:r>
    </w:p>
    <w:p w:rsidR="00C33C63" w:rsidRPr="00E615F7" w:rsidRDefault="00C33C63" w:rsidP="009E27CD">
      <w:pPr>
        <w:shd w:val="clear" w:color="auto" w:fill="FFFFFF" w:themeFill="background1"/>
        <w:spacing w:after="0" w:line="0" w:lineRule="atLeast"/>
        <w:jc w:val="both"/>
        <w:rPr>
          <w:rFonts w:ascii="Times New Roman" w:hAnsi="Times New Roman"/>
          <w:color w:val="000000" w:themeColor="text1"/>
          <w:sz w:val="24"/>
          <w:szCs w:val="24"/>
          <w:lang w:val="uk-UA"/>
        </w:rPr>
      </w:pPr>
    </w:p>
    <w:p w:rsidR="005B65CA" w:rsidRPr="00E615F7" w:rsidRDefault="00A265B5" w:rsidP="009E27CD">
      <w:pPr>
        <w:shd w:val="clear" w:color="auto" w:fill="FFFFFF" w:themeFill="background1"/>
        <w:spacing w:after="0" w:line="0" w:lineRule="atLeast"/>
        <w:jc w:val="both"/>
        <w:rPr>
          <w:rFonts w:ascii="Times New Roman" w:hAnsi="Times New Roman"/>
          <w:b/>
          <w:color w:val="000000" w:themeColor="text1"/>
          <w:sz w:val="24"/>
          <w:szCs w:val="24"/>
          <w:lang w:val="uk-UA"/>
        </w:rPr>
      </w:pPr>
      <w:r w:rsidRPr="00E615F7">
        <w:rPr>
          <w:rFonts w:ascii="Times New Roman" w:hAnsi="Times New Roman"/>
          <w:b/>
          <w:color w:val="000000" w:themeColor="text1"/>
          <w:sz w:val="24"/>
          <w:szCs w:val="24"/>
          <w:lang w:val="uk-UA"/>
        </w:rPr>
        <w:t xml:space="preserve">Тема </w:t>
      </w:r>
      <w:r w:rsidRPr="00E615F7">
        <w:rPr>
          <w:rFonts w:ascii="Times New Roman" w:hAnsi="Times New Roman"/>
          <w:b/>
          <w:color w:val="000000" w:themeColor="text1"/>
          <w:sz w:val="24"/>
          <w:szCs w:val="24"/>
          <w:lang w:val="en-US"/>
        </w:rPr>
        <w:t>V</w:t>
      </w:r>
      <w:r w:rsidRPr="00E615F7">
        <w:rPr>
          <w:rFonts w:ascii="Times New Roman" w:hAnsi="Times New Roman"/>
          <w:b/>
          <w:color w:val="000000" w:themeColor="text1"/>
          <w:sz w:val="24"/>
          <w:szCs w:val="24"/>
          <w:lang w:val="uk-UA"/>
        </w:rPr>
        <w:t>. Ландшафтне проектування відпочинку курортних територій, примі</w:t>
      </w:r>
      <w:r w:rsidR="00D71D4B">
        <w:rPr>
          <w:rFonts w:ascii="Times New Roman" w:hAnsi="Times New Roman"/>
          <w:b/>
          <w:color w:val="000000" w:themeColor="text1"/>
          <w:sz w:val="24"/>
          <w:szCs w:val="24"/>
          <w:lang w:val="uk-UA"/>
        </w:rPr>
        <w:t>ських зон</w:t>
      </w:r>
    </w:p>
    <w:p w:rsidR="00C33C63" w:rsidRPr="00E615F7" w:rsidRDefault="00C33C63" w:rsidP="009E27CD">
      <w:pPr>
        <w:shd w:val="clear" w:color="auto" w:fill="FFFFFF" w:themeFill="background1"/>
        <w:spacing w:after="0" w:line="0" w:lineRule="atLeast"/>
        <w:jc w:val="both"/>
        <w:rPr>
          <w:rFonts w:ascii="Times New Roman" w:hAnsi="Times New Roman"/>
          <w:b/>
          <w:color w:val="000000" w:themeColor="text1"/>
          <w:sz w:val="24"/>
          <w:szCs w:val="24"/>
          <w:lang w:val="uk-UA"/>
        </w:rPr>
      </w:pPr>
    </w:p>
    <w:p w:rsidR="00A265B5" w:rsidRPr="00E615F7" w:rsidRDefault="00A265B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1. Основні поло</w:t>
      </w:r>
      <w:r w:rsidR="00D71D4B">
        <w:rPr>
          <w:rFonts w:ascii="Times New Roman" w:hAnsi="Times New Roman"/>
          <w:b/>
          <w:i/>
          <w:color w:val="000000" w:themeColor="text1"/>
          <w:sz w:val="24"/>
          <w:szCs w:val="24"/>
          <w:lang w:val="uk-UA"/>
        </w:rPr>
        <w:t>ження ландшафтного проектування</w:t>
      </w:r>
    </w:p>
    <w:p w:rsidR="006F1125" w:rsidRPr="00E615F7" w:rsidRDefault="006F112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C5300A" w:rsidRPr="00E615F7" w:rsidRDefault="00C5300A"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bCs/>
          <w:color w:val="000000" w:themeColor="text1"/>
          <w:sz w:val="24"/>
          <w:szCs w:val="24"/>
          <w:lang w:val="uk-UA" w:eastAsia="ru-RU"/>
        </w:rPr>
        <w:t>Ландшафтне проектування</w:t>
      </w:r>
      <w:r w:rsidRPr="00E615F7">
        <w:rPr>
          <w:rFonts w:ascii="Times New Roman" w:eastAsia="Times New Roman" w:hAnsi="Times New Roman"/>
          <w:color w:val="000000" w:themeColor="text1"/>
          <w:sz w:val="24"/>
          <w:szCs w:val="24"/>
          <w:lang w:val="uk-UA" w:eastAsia="ru-RU"/>
        </w:rPr>
        <w:t xml:space="preserve"> являє собою науковий напрямок, утворене в результаті взаємодії і творчого синтезу елементів географії, історії, мистецтвознавства, філософії, містобудування, архітектури та ін</w:t>
      </w:r>
      <w:r w:rsidR="008704E5" w:rsidRPr="00E615F7">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val="uk-UA" w:eastAsia="ru-RU"/>
        </w:rPr>
        <w:t xml:space="preserve"> Воно охоплює широке коло проблем.</w:t>
      </w:r>
    </w:p>
    <w:p w:rsidR="006D1A17" w:rsidRPr="00E615F7" w:rsidRDefault="006D1A17" w:rsidP="009E27CD">
      <w:pPr>
        <w:pStyle w:val="rtejustify"/>
        <w:shd w:val="clear" w:color="auto" w:fill="FFFFFF"/>
        <w:spacing w:before="0" w:beforeAutospacing="0" w:after="0" w:afterAutospacing="0" w:line="0" w:lineRule="atLeast"/>
        <w:ind w:firstLine="708"/>
        <w:jc w:val="both"/>
        <w:rPr>
          <w:color w:val="000000" w:themeColor="text1"/>
        </w:rPr>
      </w:pPr>
      <w:r w:rsidRPr="00E615F7">
        <w:rPr>
          <w:color w:val="000000" w:themeColor="text1"/>
        </w:rPr>
        <w:t>Сучасні люди стали мислити масштабніше, якщо раніше було достатньо побудувати будинок і посадити дерево, то в наші дні необхідно вибудувати котедж з більярдною, сауною і зимовим садом, а також упорядкувати всю прилеглу територію, причому не просто висадити на клумби квіти, а створити гарний, стильний ландшафтний дизайн.</w:t>
      </w:r>
    </w:p>
    <w:p w:rsidR="006D1A17" w:rsidRPr="00E615F7" w:rsidRDefault="006D1A17"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lang w:val="uk-UA"/>
        </w:rPr>
        <w:t>Якщо розглянути всі понятт</w:t>
      </w:r>
      <w:r w:rsidR="008704E5" w:rsidRPr="00E615F7">
        <w:rPr>
          <w:color w:val="000000" w:themeColor="text1"/>
          <w:lang w:val="uk-UA"/>
        </w:rPr>
        <w:t>я, які обʼєднують під терміном „ландшафтний дизайн”</w:t>
      </w:r>
      <w:r w:rsidRPr="00E615F7">
        <w:rPr>
          <w:color w:val="000000" w:themeColor="text1"/>
          <w:lang w:val="uk-UA"/>
        </w:rPr>
        <w:t xml:space="preserve">, то це буде досить ємне поняття. Адже ландшафтний дизайн ділянки включає в себе облаштування клумб, рокаріїв, водойм, </w:t>
      </w:r>
      <w:r w:rsidR="00D71D4B">
        <w:rPr>
          <w:color w:val="000000" w:themeColor="text1"/>
          <w:lang w:val="uk-UA"/>
        </w:rPr>
        <w:t xml:space="preserve">водоспадів, фонтанів, дорожньо-стежкової </w:t>
      </w:r>
      <w:r w:rsidRPr="00E615F7">
        <w:rPr>
          <w:color w:val="000000" w:themeColor="text1"/>
          <w:lang w:val="uk-UA"/>
        </w:rPr>
        <w:t>мережі, систем поливу та дренажу, освітлення.</w:t>
      </w:r>
    </w:p>
    <w:p w:rsidR="006D1A17" w:rsidRPr="00E615F7" w:rsidRDefault="006D1A17" w:rsidP="009E27CD">
      <w:pPr>
        <w:pStyle w:val="rtejustify"/>
        <w:shd w:val="clear" w:color="auto" w:fill="FFFFFF"/>
        <w:spacing w:before="0" w:beforeAutospacing="0" w:after="0" w:afterAutospacing="0" w:line="0" w:lineRule="atLeast"/>
        <w:ind w:firstLine="708"/>
        <w:jc w:val="both"/>
        <w:rPr>
          <w:color w:val="000000" w:themeColor="text1"/>
        </w:rPr>
      </w:pPr>
      <w:r w:rsidRPr="00E615F7">
        <w:rPr>
          <w:color w:val="000000" w:themeColor="text1"/>
        </w:rPr>
        <w:t xml:space="preserve">Окремо варто сказати про садовий дизайн, існують </w:t>
      </w:r>
      <w:proofErr w:type="gramStart"/>
      <w:r w:rsidRPr="00E615F7">
        <w:rPr>
          <w:color w:val="000000" w:themeColor="text1"/>
        </w:rPr>
        <w:t>р</w:t>
      </w:r>
      <w:proofErr w:type="gramEnd"/>
      <w:r w:rsidRPr="00E615F7">
        <w:rPr>
          <w:color w:val="000000" w:themeColor="text1"/>
        </w:rPr>
        <w:t xml:space="preserve">ізні стилі ландшафтного дизайну, в яких оформляється сад, це може бути класика або модерн, а може бути і </w:t>
      </w:r>
      <w:r w:rsidR="008704E5" w:rsidRPr="00E615F7">
        <w:rPr>
          <w:color w:val="000000" w:themeColor="text1"/>
        </w:rPr>
        <w:t>національний стиль ‒</w:t>
      </w:r>
      <w:r w:rsidRPr="00E615F7">
        <w:rPr>
          <w:color w:val="000000" w:themeColor="text1"/>
        </w:rPr>
        <w:t xml:space="preserve"> японський, китайськи</w:t>
      </w:r>
      <w:r w:rsidR="00D71D4B">
        <w:rPr>
          <w:color w:val="000000" w:themeColor="text1"/>
        </w:rPr>
        <w:t xml:space="preserve">й, індійський, скандинавський. </w:t>
      </w:r>
      <w:r w:rsidR="00D71D4B">
        <w:rPr>
          <w:color w:val="000000" w:themeColor="text1"/>
          <w:lang w:val="uk-UA"/>
        </w:rPr>
        <w:t>У</w:t>
      </w:r>
      <w:r w:rsidR="00D71D4B">
        <w:rPr>
          <w:color w:val="000000" w:themeColor="text1"/>
        </w:rPr>
        <w:t xml:space="preserve"> відповідність зі стилем, </w:t>
      </w:r>
      <w:r w:rsidR="00D71D4B">
        <w:rPr>
          <w:color w:val="000000" w:themeColor="text1"/>
          <w:lang w:val="uk-UA"/>
        </w:rPr>
        <w:t>у</w:t>
      </w:r>
      <w:r w:rsidRPr="00E615F7">
        <w:rPr>
          <w:color w:val="000000" w:themeColor="text1"/>
        </w:rPr>
        <w:t xml:space="preserve"> саду висаджуються ті або інші рослини, оформляються малі архітектурні споруди (альпі</w:t>
      </w:r>
      <w:r w:rsidR="00D24D03">
        <w:rPr>
          <w:color w:val="000000" w:themeColor="text1"/>
        </w:rPr>
        <w:t>нарії, рокарії, водоспади та ін</w:t>
      </w:r>
      <w:r w:rsidRPr="00E615F7">
        <w:rPr>
          <w:color w:val="000000" w:themeColor="text1"/>
        </w:rPr>
        <w:t>.).</w:t>
      </w:r>
    </w:p>
    <w:p w:rsidR="006D1A17" w:rsidRPr="00E615F7" w:rsidRDefault="006D1A17"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Якщо говорити про цінність ландшафтного дизайну, це не проста трата грошей, це своєрідне капіталовкладення. Справа в тому, що створюючи ландшафтний дизайн ділянки або дизайн саду, фахівець враховує багато моментів, як то: тривалість життя кожної рослини, період його цвітіння, сумісність з іншими представниками флори.</w:t>
      </w:r>
    </w:p>
    <w:p w:rsidR="006D1A17" w:rsidRPr="00E615F7" w:rsidRDefault="006D1A17"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lang w:val="uk-UA"/>
        </w:rPr>
        <w:t>У підсумку присадибна</w:t>
      </w:r>
      <w:r w:rsidR="00D71D4B">
        <w:rPr>
          <w:color w:val="000000" w:themeColor="text1"/>
          <w:lang w:val="uk-UA"/>
        </w:rPr>
        <w:t xml:space="preserve"> ділянка стає не просто красивою і стильною, во</w:t>
      </w:r>
      <w:r w:rsidRPr="00E615F7">
        <w:rPr>
          <w:color w:val="000000" w:themeColor="text1"/>
          <w:lang w:val="uk-UA"/>
        </w:rPr>
        <w:t>н</w:t>
      </w:r>
      <w:r w:rsidR="00D71D4B">
        <w:rPr>
          <w:color w:val="000000" w:themeColor="text1"/>
          <w:lang w:val="uk-UA"/>
        </w:rPr>
        <w:t>а</w:t>
      </w:r>
      <w:r w:rsidRPr="00E615F7">
        <w:rPr>
          <w:color w:val="000000" w:themeColor="text1"/>
          <w:lang w:val="uk-UA"/>
        </w:rPr>
        <w:t xml:space="preserve"> радує своїми барвами і пишністю протягом довгих років, перетворюючись і змінюючи свій зовнішній вигляд залежно від пори року.</w:t>
      </w:r>
    </w:p>
    <w:p w:rsidR="006D1A17" w:rsidRPr="00E615F7" w:rsidRDefault="006D1A17" w:rsidP="009E27CD">
      <w:pPr>
        <w:pStyle w:val="rtejustify"/>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lang w:val="uk-UA"/>
        </w:rPr>
        <w:t>Професійний дизайнер складає ландшафтний дизайн як кольоровий вітраж, з різних частин, а в підсумку виходить справжній витвір мистецтва, здатний не просто здивувати, а вразити своєю надзвичайною привабливістю і красою.</w:t>
      </w:r>
    </w:p>
    <w:p w:rsidR="006D1A17" w:rsidRPr="00E615F7" w:rsidRDefault="006D1A17" w:rsidP="009E27CD">
      <w:pPr>
        <w:pStyle w:val="rtejustify"/>
        <w:shd w:val="clear" w:color="auto" w:fill="FFFFFF"/>
        <w:spacing w:before="0" w:beforeAutospacing="0" w:after="0" w:afterAutospacing="0" w:line="0" w:lineRule="atLeast"/>
        <w:ind w:firstLine="708"/>
        <w:jc w:val="both"/>
        <w:rPr>
          <w:color w:val="000000" w:themeColor="text1"/>
        </w:rPr>
      </w:pPr>
      <w:r w:rsidRPr="00E615F7">
        <w:rPr>
          <w:color w:val="000000" w:themeColor="text1"/>
        </w:rPr>
        <w:t>Продовжуючи розмову про створення ландшафтного та садового дизайну можна не сказати про етапи, з яких складається ця робота. Насамперед, фахівець виїжджає на ділянку, вимірює його, ді</w:t>
      </w:r>
      <w:proofErr w:type="gramStart"/>
      <w:r w:rsidRPr="00E615F7">
        <w:rPr>
          <w:color w:val="000000" w:themeColor="text1"/>
        </w:rPr>
        <w:t>знаєть</w:t>
      </w:r>
      <w:r w:rsidR="00D71D4B">
        <w:rPr>
          <w:color w:val="000000" w:themeColor="text1"/>
        </w:rPr>
        <w:t>ся</w:t>
      </w:r>
      <w:proofErr w:type="gramEnd"/>
      <w:r w:rsidR="00D71D4B">
        <w:rPr>
          <w:color w:val="000000" w:themeColor="text1"/>
        </w:rPr>
        <w:t xml:space="preserve"> особливості рельєфу, вивчає ґ</w:t>
      </w:r>
      <w:r w:rsidRPr="00E615F7">
        <w:rPr>
          <w:color w:val="000000" w:themeColor="text1"/>
        </w:rPr>
        <w:t>рунт і її склад. На підставі вимірів створюються ескізи, потім генеральний план ділянки і дендроплан.</w:t>
      </w:r>
    </w:p>
    <w:p w:rsidR="00A265B5" w:rsidRPr="00E615F7" w:rsidRDefault="006D1A17"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 xml:space="preserve">Останнім етапом роботи стає створення ескізів ландшафтних </w:t>
      </w:r>
      <w:proofErr w:type="gramStart"/>
      <w:r w:rsidRPr="00E615F7">
        <w:rPr>
          <w:color w:val="000000" w:themeColor="text1"/>
        </w:rPr>
        <w:t>р</w:t>
      </w:r>
      <w:proofErr w:type="gramEnd"/>
      <w:r w:rsidRPr="00E615F7">
        <w:rPr>
          <w:color w:val="000000" w:themeColor="text1"/>
        </w:rPr>
        <w:t>ішень, в яких детально описано з яких рослин і декоративни</w:t>
      </w:r>
      <w:r w:rsidR="00D71D4B">
        <w:rPr>
          <w:color w:val="000000" w:themeColor="text1"/>
        </w:rPr>
        <w:t>х елементів буде складатися кож</w:t>
      </w:r>
      <w:r w:rsidRPr="00E615F7">
        <w:rPr>
          <w:color w:val="000000" w:themeColor="text1"/>
        </w:rPr>
        <w:t>н</w:t>
      </w:r>
      <w:r w:rsidR="00D71D4B">
        <w:rPr>
          <w:color w:val="000000" w:themeColor="text1"/>
          <w:lang w:val="uk-UA"/>
        </w:rPr>
        <w:t>а</w:t>
      </w:r>
      <w:r w:rsidR="00D71D4B">
        <w:rPr>
          <w:color w:val="000000" w:themeColor="text1"/>
        </w:rPr>
        <w:t xml:space="preserve"> конкретн</w:t>
      </w:r>
      <w:r w:rsidR="00D71D4B">
        <w:rPr>
          <w:color w:val="000000" w:themeColor="text1"/>
          <w:lang w:val="uk-UA"/>
        </w:rPr>
        <w:t>а</w:t>
      </w:r>
      <w:r w:rsidR="00D71D4B">
        <w:rPr>
          <w:color w:val="000000" w:themeColor="text1"/>
        </w:rPr>
        <w:t xml:space="preserve"> ділянк</w:t>
      </w:r>
      <w:r w:rsidR="00D71D4B">
        <w:rPr>
          <w:color w:val="000000" w:themeColor="text1"/>
          <w:lang w:val="uk-UA"/>
        </w:rPr>
        <w:t>а</w:t>
      </w:r>
      <w:r w:rsidRPr="00E615F7">
        <w:rPr>
          <w:color w:val="000000" w:themeColor="text1"/>
        </w:rPr>
        <w:t>.</w:t>
      </w:r>
    </w:p>
    <w:p w:rsidR="00A265B5" w:rsidRDefault="00A265B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D24D03" w:rsidRDefault="00D24D03"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E47248" w:rsidRPr="00E615F7" w:rsidRDefault="00E47248"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A265B5" w:rsidRPr="00E615F7" w:rsidRDefault="00A265B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lastRenderedPageBreak/>
        <w:t>Лекція</w:t>
      </w:r>
      <w:r w:rsidR="00D71D4B">
        <w:rPr>
          <w:rFonts w:ascii="Times New Roman" w:hAnsi="Times New Roman"/>
          <w:b/>
          <w:i/>
          <w:color w:val="000000" w:themeColor="text1"/>
          <w:sz w:val="24"/>
          <w:szCs w:val="24"/>
          <w:lang w:val="uk-UA"/>
        </w:rPr>
        <w:t xml:space="preserve"> 2. Основи ландшафтного дизайну</w:t>
      </w:r>
    </w:p>
    <w:p w:rsidR="006F1125" w:rsidRPr="00E615F7" w:rsidRDefault="006F112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425939" w:rsidRPr="00E615F7" w:rsidRDefault="00425939"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Ландшафтний</w:t>
      </w:r>
      <w:r w:rsidR="000A4096" w:rsidRPr="00E615F7">
        <w:rPr>
          <w:rFonts w:ascii="Times New Roman" w:hAnsi="Times New Roman"/>
          <w:color w:val="000000" w:themeColor="text1"/>
          <w:sz w:val="24"/>
          <w:szCs w:val="24"/>
          <w:lang w:val="uk-UA"/>
        </w:rPr>
        <w:t xml:space="preserve"> дизайн</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 це наука створення комплексу з садово-паркових композицій на території земельних ділянок. Основний принцип </w:t>
      </w:r>
      <w:proofErr w:type="gramStart"/>
      <w:r w:rsidRPr="00E615F7">
        <w:rPr>
          <w:rFonts w:ascii="Times New Roman" w:eastAsia="Times New Roman" w:hAnsi="Times New Roman"/>
          <w:color w:val="000000" w:themeColor="text1"/>
          <w:sz w:val="24"/>
          <w:szCs w:val="24"/>
          <w:lang w:eastAsia="ru-RU"/>
        </w:rPr>
        <w:t>ландшафтного</w:t>
      </w:r>
      <w:proofErr w:type="gramEnd"/>
      <w:r w:rsidRPr="00E615F7">
        <w:rPr>
          <w:rFonts w:ascii="Times New Roman" w:eastAsia="Times New Roman" w:hAnsi="Times New Roman"/>
          <w:color w:val="000000" w:themeColor="text1"/>
          <w:sz w:val="24"/>
          <w:szCs w:val="24"/>
          <w:lang w:val="uk-UA" w:eastAsia="ru-RU"/>
        </w:rPr>
        <w:t xml:space="preserve"> </w:t>
      </w:r>
      <w:r w:rsidR="00DC71E8" w:rsidRPr="00E615F7">
        <w:rPr>
          <w:rFonts w:ascii="Times New Roman" w:eastAsia="Times New Roman" w:hAnsi="Times New Roman"/>
          <w:color w:val="000000" w:themeColor="text1"/>
          <w:sz w:val="24"/>
          <w:szCs w:val="24"/>
          <w:lang w:val="uk-UA" w:eastAsia="ru-RU"/>
        </w:rPr>
        <w:t>дизайн</w:t>
      </w:r>
      <w:r w:rsidRPr="00E615F7">
        <w:rPr>
          <w:rFonts w:ascii="Times New Roman" w:eastAsia="Times New Roman" w:hAnsi="Times New Roman"/>
          <w:color w:val="000000" w:themeColor="text1"/>
          <w:sz w:val="24"/>
          <w:szCs w:val="24"/>
          <w:lang w:eastAsia="ru-RU"/>
        </w:rPr>
        <w:t xml:space="preserve">у </w:t>
      </w:r>
      <w:r w:rsidR="00D71D4B">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це гармонійне поєднання всіх компонентів на місцевості: природних об’єктів, алей, доріжок, садів, водойм і т.</w:t>
      </w:r>
      <w:r w:rsidR="006F0C30" w:rsidRPr="00E615F7">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д. Людство дозрівало не одне сторіччя, перш ніж</w:t>
      </w:r>
      <w:r w:rsidRPr="00E615F7">
        <w:rPr>
          <w:rFonts w:ascii="Times New Roman" w:eastAsia="Times New Roman" w:hAnsi="Times New Roman"/>
          <w:color w:val="000000" w:themeColor="text1"/>
          <w:sz w:val="24"/>
          <w:szCs w:val="24"/>
          <w:lang w:val="uk-UA" w:eastAsia="ru-RU"/>
        </w:rPr>
        <w:t xml:space="preserve"> </w:t>
      </w:r>
      <w:r w:rsidR="00DC71E8" w:rsidRPr="00E615F7">
        <w:rPr>
          <w:rFonts w:ascii="Times New Roman" w:eastAsia="Times New Roman" w:hAnsi="Times New Roman"/>
          <w:color w:val="000000" w:themeColor="text1"/>
          <w:sz w:val="24"/>
          <w:szCs w:val="24"/>
          <w:lang w:val="uk-UA" w:eastAsia="ru-RU"/>
        </w:rPr>
        <w:t xml:space="preserve">ландшафтний дизайн </w:t>
      </w:r>
      <w:r w:rsidRPr="00E615F7">
        <w:rPr>
          <w:rFonts w:ascii="Times New Roman" w:eastAsia="Times New Roman" w:hAnsi="Times New Roman"/>
          <w:color w:val="000000" w:themeColor="text1"/>
          <w:sz w:val="24"/>
          <w:szCs w:val="24"/>
          <w:lang w:eastAsia="ru-RU"/>
        </w:rPr>
        <w:t xml:space="preserve">став окремою галуззю. </w:t>
      </w:r>
      <w:proofErr w:type="gramStart"/>
      <w:r w:rsidRPr="00E615F7">
        <w:rPr>
          <w:rFonts w:ascii="Times New Roman" w:eastAsia="Times New Roman" w:hAnsi="Times New Roman"/>
          <w:color w:val="000000" w:themeColor="text1"/>
          <w:sz w:val="24"/>
          <w:szCs w:val="24"/>
          <w:lang w:eastAsia="ru-RU"/>
        </w:rPr>
        <w:t>З</w:t>
      </w:r>
      <w:proofErr w:type="gramEnd"/>
      <w:r w:rsidRPr="00E615F7">
        <w:rPr>
          <w:rFonts w:ascii="Times New Roman" w:eastAsia="Times New Roman" w:hAnsi="Times New Roman"/>
          <w:color w:val="000000" w:themeColor="text1"/>
          <w:sz w:val="24"/>
          <w:szCs w:val="24"/>
          <w:lang w:eastAsia="ru-RU"/>
        </w:rPr>
        <w:t xml:space="preserve"> </w:t>
      </w:r>
      <w:r w:rsidR="00D71D4B">
        <w:rPr>
          <w:rFonts w:ascii="Times New Roman" w:eastAsia="Times New Roman" w:hAnsi="Times New Roman"/>
          <w:color w:val="000000" w:themeColor="text1"/>
          <w:sz w:val="24"/>
          <w:szCs w:val="24"/>
          <w:lang w:eastAsia="ru-RU"/>
        </w:rPr>
        <w:t>часів середньовіччя, як прикрас</w:t>
      </w:r>
      <w:r w:rsidR="00D71D4B">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 xml:space="preserve"> навколишнього оточення використовували сади. У ті часи на території стародавнього Сходу садівництво користувалося великим попитом і, по суті, воно є першим кроком до становлення ландшафтного дизайну. Найяскравіший приклад прояву ландшафтного дизайну тих часів – знамениті Висячі Сади, які</w:t>
      </w:r>
      <w:r w:rsidR="00D71D4B">
        <w:rPr>
          <w:rFonts w:ascii="Times New Roman" w:eastAsia="Times New Roman" w:hAnsi="Times New Roman"/>
          <w:color w:val="000000" w:themeColor="text1"/>
          <w:sz w:val="24"/>
          <w:szCs w:val="24"/>
          <w:lang w:eastAsia="ru-RU"/>
        </w:rPr>
        <w:t xml:space="preserve"> завоювали титул одного з Семи </w:t>
      </w:r>
      <w:r w:rsidR="00D71D4B">
        <w:rPr>
          <w:rFonts w:ascii="Times New Roman" w:eastAsia="Times New Roman" w:hAnsi="Times New Roman"/>
          <w:color w:val="000000" w:themeColor="text1"/>
          <w:sz w:val="24"/>
          <w:szCs w:val="24"/>
          <w:lang w:val="uk-UA" w:eastAsia="ru-RU"/>
        </w:rPr>
        <w:t>ч</w:t>
      </w:r>
      <w:r w:rsidRPr="00E615F7">
        <w:rPr>
          <w:rFonts w:ascii="Times New Roman" w:eastAsia="Times New Roman" w:hAnsi="Times New Roman"/>
          <w:color w:val="000000" w:themeColor="text1"/>
          <w:sz w:val="24"/>
          <w:szCs w:val="24"/>
          <w:lang w:eastAsia="ru-RU"/>
        </w:rPr>
        <w:t xml:space="preserve">удес </w:t>
      </w:r>
      <w:proofErr w:type="gramStart"/>
      <w:r w:rsidRPr="00E615F7">
        <w:rPr>
          <w:rFonts w:ascii="Times New Roman" w:eastAsia="Times New Roman" w:hAnsi="Times New Roman"/>
          <w:color w:val="000000" w:themeColor="text1"/>
          <w:sz w:val="24"/>
          <w:szCs w:val="24"/>
          <w:lang w:eastAsia="ru-RU"/>
        </w:rPr>
        <w:t>св</w:t>
      </w:r>
      <w:proofErr w:type="gramEnd"/>
      <w:r w:rsidRPr="00E615F7">
        <w:rPr>
          <w:rFonts w:ascii="Times New Roman" w:eastAsia="Times New Roman" w:hAnsi="Times New Roman"/>
          <w:color w:val="000000" w:themeColor="text1"/>
          <w:sz w:val="24"/>
          <w:szCs w:val="24"/>
          <w:lang w:eastAsia="ru-RU"/>
        </w:rPr>
        <w:t>іту. Таким чином, людство поступово набувало досвід у створенні краси, шляхом поєднання зелених композицій.</w:t>
      </w:r>
    </w:p>
    <w:p w:rsidR="00425939" w:rsidRPr="00E615F7" w:rsidRDefault="00425939"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Визначенню </w:t>
      </w:r>
      <w:r w:rsidR="000A4096" w:rsidRPr="00E615F7">
        <w:rPr>
          <w:rFonts w:ascii="Times New Roman" w:eastAsia="Times New Roman" w:hAnsi="Times New Roman"/>
          <w:color w:val="000000" w:themeColor="text1"/>
          <w:sz w:val="24"/>
          <w:szCs w:val="24"/>
          <w:lang w:eastAsia="ru-RU"/>
        </w:rPr>
        <w:t>„</w:t>
      </w:r>
      <w:r w:rsidR="000A4096" w:rsidRPr="00E615F7">
        <w:rPr>
          <w:rFonts w:ascii="Times New Roman" w:eastAsia="Times New Roman" w:hAnsi="Times New Roman"/>
          <w:color w:val="000000" w:themeColor="text1"/>
          <w:sz w:val="24"/>
          <w:szCs w:val="24"/>
          <w:lang w:val="uk-UA" w:eastAsia="ru-RU"/>
        </w:rPr>
        <w:t>ландшафтний дизайн</w:t>
      </w:r>
      <w:r w:rsidRPr="00E615F7">
        <w:rPr>
          <w:rFonts w:ascii="Times New Roman" w:eastAsia="Times New Roman" w:hAnsi="Times New Roman"/>
          <w:color w:val="000000" w:themeColor="text1"/>
          <w:sz w:val="24"/>
          <w:szCs w:val="24"/>
          <w:lang w:eastAsia="ru-RU"/>
        </w:rPr>
        <w:t>” приблизно дві</w:t>
      </w:r>
      <w:proofErr w:type="gramStart"/>
      <w:r w:rsidRPr="00E615F7">
        <w:rPr>
          <w:rFonts w:ascii="Times New Roman" w:eastAsia="Times New Roman" w:hAnsi="Times New Roman"/>
          <w:color w:val="000000" w:themeColor="text1"/>
          <w:sz w:val="24"/>
          <w:szCs w:val="24"/>
          <w:lang w:eastAsia="ru-RU"/>
        </w:rPr>
        <w:t>ст</w:t>
      </w:r>
      <w:proofErr w:type="gramEnd"/>
      <w:r w:rsidRPr="00E615F7">
        <w:rPr>
          <w:rFonts w:ascii="Times New Roman" w:eastAsia="Times New Roman" w:hAnsi="Times New Roman"/>
          <w:color w:val="000000" w:themeColor="text1"/>
          <w:sz w:val="24"/>
          <w:szCs w:val="24"/>
          <w:lang w:eastAsia="ru-RU"/>
        </w:rPr>
        <w:t>і років і вперше воно з’явило</w:t>
      </w:r>
      <w:r w:rsidR="000A4096" w:rsidRPr="00E615F7">
        <w:rPr>
          <w:rFonts w:ascii="Times New Roman" w:eastAsia="Times New Roman" w:hAnsi="Times New Roman"/>
          <w:color w:val="000000" w:themeColor="text1"/>
          <w:sz w:val="24"/>
          <w:szCs w:val="24"/>
          <w:lang w:eastAsia="ru-RU"/>
        </w:rPr>
        <w:t>ся на території США. У 19</w:t>
      </w:r>
      <w:r w:rsidR="00AE31A1">
        <w:rPr>
          <w:rFonts w:ascii="Times New Roman" w:eastAsia="Times New Roman" w:hAnsi="Times New Roman"/>
          <w:color w:val="000000" w:themeColor="text1"/>
          <w:sz w:val="24"/>
          <w:szCs w:val="24"/>
          <w:lang w:eastAsia="ru-RU"/>
        </w:rPr>
        <w:t xml:space="preserve"> </w:t>
      </w:r>
      <w:r w:rsidR="000A4096" w:rsidRPr="00E615F7">
        <w:rPr>
          <w:rFonts w:ascii="Times New Roman" w:eastAsia="Times New Roman" w:hAnsi="Times New Roman"/>
          <w:color w:val="000000" w:themeColor="text1"/>
          <w:sz w:val="24"/>
          <w:szCs w:val="24"/>
          <w:lang w:eastAsia="ru-RU"/>
        </w:rPr>
        <w:t>‒</w:t>
      </w:r>
      <w:r w:rsidR="00AE31A1">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20 ст.</w:t>
      </w:r>
      <w:r w:rsidR="000A4096" w:rsidRPr="00E615F7">
        <w:rPr>
          <w:rFonts w:ascii="Times New Roman" w:eastAsia="Times New Roman" w:hAnsi="Times New Roman"/>
          <w:color w:val="000000" w:themeColor="text1"/>
          <w:sz w:val="24"/>
          <w:szCs w:val="24"/>
          <w:lang w:val="uk-UA" w:eastAsia="ru-RU"/>
        </w:rPr>
        <w:t xml:space="preserve"> </w:t>
      </w:r>
      <w:r w:rsidR="000A4096" w:rsidRPr="00E615F7">
        <w:rPr>
          <w:rFonts w:ascii="Times New Roman" w:hAnsi="Times New Roman"/>
          <w:color w:val="000000" w:themeColor="text1"/>
          <w:sz w:val="24"/>
          <w:szCs w:val="24"/>
          <w:lang w:val="uk-UA"/>
        </w:rPr>
        <w:t>ландшафтний дизайн</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набув всесвітнього визнання.</w:t>
      </w:r>
    </w:p>
    <w:p w:rsidR="00425939" w:rsidRPr="00E615F7" w:rsidRDefault="00425939"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На сьогоднішній день налічується безліч стилів дизайну. Звичайну земельну ділянку можна перетворитися не тільки на красивий і мальовничий куточок, але і здатний показати внутрішній світ і світогляд замовника.</w:t>
      </w:r>
    </w:p>
    <w:p w:rsidR="00425939" w:rsidRPr="00E615F7" w:rsidRDefault="00425939"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Дизайн ландшафту ділянки підрозділяється на кілька етапів. Кожен етап вимагає максимальної уваги і грамотного виконання. Помилка в цій справі може при</w:t>
      </w:r>
      <w:r w:rsidR="00D71D4B">
        <w:rPr>
          <w:rFonts w:ascii="Times New Roman" w:eastAsia="Times New Roman" w:hAnsi="Times New Roman"/>
          <w:color w:val="000000" w:themeColor="text1"/>
          <w:sz w:val="24"/>
          <w:szCs w:val="24"/>
          <w:lang w:val="uk-UA" w:eastAsia="ru-RU"/>
        </w:rPr>
        <w:t>з</w:t>
      </w:r>
      <w:r w:rsidRPr="00E615F7">
        <w:rPr>
          <w:rFonts w:ascii="Times New Roman" w:eastAsia="Times New Roman" w:hAnsi="Times New Roman"/>
          <w:color w:val="000000" w:themeColor="text1"/>
          <w:sz w:val="24"/>
          <w:szCs w:val="24"/>
          <w:lang w:eastAsia="ru-RU"/>
        </w:rPr>
        <w:t>вести до кардинальних змін зовнішнього вигляду загальної композиції. Тому роботу з благоустрою та озеленення території варто довірити, групі професіоналі</w:t>
      </w:r>
      <w:proofErr w:type="gramStart"/>
      <w:r w:rsidRPr="00E615F7">
        <w:rPr>
          <w:rFonts w:ascii="Times New Roman" w:eastAsia="Times New Roman" w:hAnsi="Times New Roman"/>
          <w:color w:val="000000" w:themeColor="text1"/>
          <w:sz w:val="24"/>
          <w:szCs w:val="24"/>
          <w:lang w:eastAsia="ru-RU"/>
        </w:rPr>
        <w:t>в</w:t>
      </w:r>
      <w:proofErr w:type="gramEnd"/>
      <w:r w:rsidRPr="00E615F7">
        <w:rPr>
          <w:rFonts w:ascii="Times New Roman" w:eastAsia="Times New Roman" w:hAnsi="Times New Roman"/>
          <w:color w:val="000000" w:themeColor="text1"/>
          <w:sz w:val="24"/>
          <w:szCs w:val="24"/>
          <w:lang w:eastAsia="ru-RU"/>
        </w:rPr>
        <w:t>.</w:t>
      </w:r>
    </w:p>
    <w:p w:rsidR="00425939" w:rsidRPr="00E615F7" w:rsidRDefault="00425939"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 xml:space="preserve">Основа ландшафтного дизайну </w:t>
      </w:r>
      <w:r w:rsidR="00D71D4B">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це </w:t>
      </w:r>
      <w:proofErr w:type="gramStart"/>
      <w:r w:rsidRPr="00E615F7">
        <w:rPr>
          <w:rFonts w:ascii="Times New Roman" w:eastAsia="Times New Roman" w:hAnsi="Times New Roman"/>
          <w:color w:val="000000" w:themeColor="text1"/>
          <w:sz w:val="24"/>
          <w:szCs w:val="24"/>
          <w:lang w:eastAsia="ru-RU"/>
        </w:rPr>
        <w:t>арх</w:t>
      </w:r>
      <w:proofErr w:type="gramEnd"/>
      <w:r w:rsidRPr="00E615F7">
        <w:rPr>
          <w:rFonts w:ascii="Times New Roman" w:eastAsia="Times New Roman" w:hAnsi="Times New Roman"/>
          <w:color w:val="000000" w:themeColor="text1"/>
          <w:sz w:val="24"/>
          <w:szCs w:val="24"/>
          <w:lang w:eastAsia="ru-RU"/>
        </w:rPr>
        <w:t>ітектурні об’єкти. Початок робіт пов’язано з реставрацією і ремонтом будівель на території ділянки.</w:t>
      </w:r>
    </w:p>
    <w:p w:rsidR="00425939" w:rsidRPr="00E615F7" w:rsidRDefault="00425939"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Другий етап робіт –</w:t>
      </w:r>
      <w:r w:rsidR="00DC71E8" w:rsidRPr="00E615F7">
        <w:rPr>
          <w:rFonts w:ascii="Times New Roman" w:eastAsia="Times New Roman" w:hAnsi="Times New Roman"/>
          <w:color w:val="000000" w:themeColor="text1"/>
          <w:sz w:val="24"/>
          <w:szCs w:val="24"/>
          <w:lang w:val="uk-UA" w:eastAsia="ru-RU"/>
        </w:rPr>
        <w:t xml:space="preserve"> планування газонів</w:t>
      </w:r>
      <w:r w:rsidRPr="00E615F7">
        <w:rPr>
          <w:rFonts w:ascii="Times New Roman" w:eastAsia="Times New Roman" w:hAnsi="Times New Roman"/>
          <w:color w:val="000000" w:themeColor="text1"/>
          <w:sz w:val="24"/>
          <w:szCs w:val="24"/>
          <w:lang w:eastAsia="ru-RU"/>
        </w:rPr>
        <w:t>. Різноманітність трав’яних покриттів в більшій мірі залежить від кількості різних видів рослин. Рослини групують в оригінальні композиції, які в майбутньому складуть гармонійний ансамбль на території ділянки.</w:t>
      </w:r>
    </w:p>
    <w:p w:rsidR="00425939" w:rsidRPr="00E615F7" w:rsidRDefault="00425939"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У нашому будь-якому розпліднику можна вибрати будь-яку рослину з величезного асортименту. Представлені листяні дерева різних сортів і велика кількість квітів різних віків і розмірів.</w:t>
      </w:r>
    </w:p>
    <w:p w:rsidR="00425939" w:rsidRPr="00E615F7" w:rsidRDefault="00425939"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Незвичайність і витонченість ансамблю рослин надають елементи декору – статуї, декоративні колоди, фонтани, водоспади та водойми. Присутність гри світла та візуальних ефектів внесе чарівну атмосферу на ділянку. Дуже популярний анімаційний світловий ефект, він створює відчуття руху підсвічених об’єктів.</w:t>
      </w:r>
    </w:p>
    <w:p w:rsidR="00425939" w:rsidRPr="00E615F7" w:rsidRDefault="00425939"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У грамотному виконанні ландшафтний дизайн здатний створювати неповторні композиції, які можна зарахувати до творів мистецтва.</w:t>
      </w:r>
    </w:p>
    <w:p w:rsidR="00A265B5" w:rsidRPr="00E615F7" w:rsidRDefault="00A265B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C5300A" w:rsidRPr="00E615F7" w:rsidRDefault="00A265B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w:t>
      </w:r>
      <w:r w:rsidR="00D71D4B">
        <w:rPr>
          <w:rFonts w:ascii="Times New Roman" w:hAnsi="Times New Roman"/>
          <w:b/>
          <w:i/>
          <w:color w:val="000000" w:themeColor="text1"/>
          <w:sz w:val="24"/>
          <w:szCs w:val="24"/>
          <w:lang w:val="uk-UA"/>
        </w:rPr>
        <w:t>екція 3. Ландшафтна архітектура</w:t>
      </w:r>
    </w:p>
    <w:p w:rsidR="006F1125" w:rsidRPr="00E615F7" w:rsidRDefault="006F112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C5300A" w:rsidRPr="00E615F7" w:rsidRDefault="00C5300A"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bCs/>
          <w:color w:val="000000" w:themeColor="text1"/>
          <w:sz w:val="24"/>
          <w:szCs w:val="24"/>
          <w:lang w:eastAsia="ru-RU"/>
        </w:rPr>
        <w:t>Ландшафтна архітектура</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це архітектура відкритих просторів.</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Вона дозволяє формувати гармонійне середовище для людини, використовуючи для цього ландшафтні компоненти й штучні об’єкти.</w:t>
      </w:r>
      <w:r w:rsidRPr="00E615F7">
        <w:rPr>
          <w:rFonts w:ascii="Times New Roman" w:eastAsia="Times New Roman" w:hAnsi="Times New Roman"/>
          <w:color w:val="000000" w:themeColor="text1"/>
          <w:sz w:val="24"/>
          <w:szCs w:val="24"/>
          <w:lang w:val="uk-UA" w:eastAsia="ru-RU"/>
        </w:rPr>
        <w:t xml:space="preserve"> Сфера її діяльності включає садово-паркове мистецтво, озеленення і благоустрій житлових територій, вулиць і доріг, міських центрів, промислових районів, сільськогосподарських підприємств, історичних лан</w:t>
      </w:r>
      <w:r w:rsidR="00D71D4B">
        <w:rPr>
          <w:rFonts w:ascii="Times New Roman" w:eastAsia="Times New Roman" w:hAnsi="Times New Roman"/>
          <w:color w:val="000000" w:themeColor="text1"/>
          <w:sz w:val="24"/>
          <w:szCs w:val="24"/>
          <w:lang w:val="uk-UA" w:eastAsia="ru-RU"/>
        </w:rPr>
        <w:t>дшафтів, охоронюваних територій, що охороняються.</w:t>
      </w:r>
    </w:p>
    <w:p w:rsidR="00C5300A" w:rsidRPr="00E615F7" w:rsidRDefault="00C5300A"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Термін</w:t>
      </w:r>
      <w:r w:rsidR="00B0393A" w:rsidRPr="00E615F7">
        <w:rPr>
          <w:rFonts w:ascii="Times New Roman" w:eastAsia="Times New Roman" w:hAnsi="Times New Roman"/>
          <w:color w:val="000000" w:themeColor="text1"/>
          <w:sz w:val="24"/>
          <w:szCs w:val="24"/>
          <w:lang w:val="uk-UA" w:eastAsia="ru-RU"/>
        </w:rPr>
        <w:t xml:space="preserve"> „</w:t>
      </w:r>
      <w:r w:rsidR="00B0393A" w:rsidRPr="00E615F7">
        <w:rPr>
          <w:rFonts w:ascii="Times New Roman" w:eastAsia="Times New Roman" w:hAnsi="Times New Roman"/>
          <w:bCs/>
          <w:color w:val="000000" w:themeColor="text1"/>
          <w:sz w:val="24"/>
          <w:szCs w:val="24"/>
          <w:lang w:val="uk-UA" w:eastAsia="ru-RU"/>
        </w:rPr>
        <w:t>ландшафтна архітектура”</w:t>
      </w:r>
      <w:r w:rsidRPr="00E615F7">
        <w:rPr>
          <w:rFonts w:ascii="Times New Roman" w:eastAsia="Times New Roman" w:hAnsi="Times New Roman"/>
          <w:bCs/>
          <w:color w:val="000000" w:themeColor="text1"/>
          <w:sz w:val="24"/>
          <w:szCs w:val="24"/>
          <w:lang w:val="uk-UA" w:eastAsia="ru-RU"/>
        </w:rPr>
        <w:t>,</w:t>
      </w:r>
      <w:r w:rsidR="00B0393A" w:rsidRPr="00E615F7">
        <w:rPr>
          <w:rFonts w:ascii="Times New Roman" w:eastAsia="Times New Roman" w:hAnsi="Times New Roman"/>
          <w:bCs/>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з</w:t>
      </w:r>
      <w:r w:rsidR="00B0393A" w:rsidRPr="00E615F7">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val="uk-UA" w:eastAsia="ru-RU"/>
        </w:rPr>
        <w:t xml:space="preserve">явився в середині </w:t>
      </w:r>
      <w:r w:rsidRPr="00E615F7">
        <w:rPr>
          <w:rFonts w:ascii="Times New Roman" w:eastAsia="Times New Roman" w:hAnsi="Times New Roman"/>
          <w:color w:val="000000" w:themeColor="text1"/>
          <w:sz w:val="24"/>
          <w:szCs w:val="24"/>
          <w:lang w:eastAsia="ru-RU"/>
        </w:rPr>
        <w:t>XIX</w:t>
      </w:r>
      <w:r w:rsidR="00B0393A" w:rsidRPr="00E615F7">
        <w:rPr>
          <w:rFonts w:ascii="Times New Roman" w:eastAsia="Times New Roman" w:hAnsi="Times New Roman"/>
          <w:color w:val="000000" w:themeColor="text1"/>
          <w:sz w:val="24"/>
          <w:szCs w:val="24"/>
          <w:lang w:val="uk-UA" w:eastAsia="ru-RU"/>
        </w:rPr>
        <w:t xml:space="preserve"> століття, у зв’</w:t>
      </w:r>
      <w:r w:rsidRPr="00E615F7">
        <w:rPr>
          <w:rFonts w:ascii="Times New Roman" w:eastAsia="Times New Roman" w:hAnsi="Times New Roman"/>
          <w:color w:val="000000" w:themeColor="text1"/>
          <w:sz w:val="24"/>
          <w:szCs w:val="24"/>
          <w:lang w:val="uk-UA" w:eastAsia="ru-RU"/>
        </w:rPr>
        <w:t>язку з тим, що міста стали вторгатися в природу, і виникла необхідність вирішувати питання включення її в середовище міста.</w:t>
      </w:r>
      <w:r w:rsidR="00B0393A"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Гармонійно поєднувати різні простору, правильно використовувати природні якості середовища в процесі реалізації місто-будівельних рішень, починаючи від постановки будин</w:t>
      </w:r>
      <w:r w:rsidR="00D71D4B">
        <w:rPr>
          <w:rFonts w:ascii="Times New Roman" w:eastAsia="Times New Roman" w:hAnsi="Times New Roman"/>
          <w:color w:val="000000" w:themeColor="text1"/>
          <w:sz w:val="24"/>
          <w:szCs w:val="24"/>
          <w:lang w:val="uk-UA" w:eastAsia="ru-RU"/>
        </w:rPr>
        <w:t>ку на ділянці і кінчу</w:t>
      </w:r>
      <w:r w:rsidRPr="00E615F7">
        <w:rPr>
          <w:rFonts w:ascii="Times New Roman" w:eastAsia="Times New Roman" w:hAnsi="Times New Roman"/>
          <w:color w:val="000000" w:themeColor="text1"/>
          <w:sz w:val="24"/>
          <w:szCs w:val="24"/>
          <w:lang w:val="uk-UA" w:eastAsia="ru-RU"/>
        </w:rPr>
        <w:t>ючи створенням</w:t>
      </w:r>
      <w:r w:rsidR="00B0393A" w:rsidRPr="00E615F7">
        <w:rPr>
          <w:rFonts w:ascii="Times New Roman" w:eastAsia="Times New Roman" w:hAnsi="Times New Roman"/>
          <w:color w:val="000000" w:themeColor="text1"/>
          <w:sz w:val="24"/>
          <w:szCs w:val="24"/>
          <w:lang w:val="uk-UA" w:eastAsia="ru-RU"/>
        </w:rPr>
        <w:t xml:space="preserve"> великих планувальних утворень ‒</w:t>
      </w:r>
      <w:r w:rsidRPr="00E615F7">
        <w:rPr>
          <w:rFonts w:ascii="Times New Roman" w:eastAsia="Times New Roman" w:hAnsi="Times New Roman"/>
          <w:color w:val="000000" w:themeColor="text1"/>
          <w:sz w:val="24"/>
          <w:szCs w:val="24"/>
          <w:lang w:val="uk-UA" w:eastAsia="ru-RU"/>
        </w:rPr>
        <w:t xml:space="preserve"> аг</w:t>
      </w:r>
      <w:r w:rsidR="00B0393A" w:rsidRPr="00E615F7">
        <w:rPr>
          <w:rFonts w:ascii="Times New Roman" w:eastAsia="Times New Roman" w:hAnsi="Times New Roman"/>
          <w:color w:val="000000" w:themeColor="text1"/>
          <w:sz w:val="24"/>
          <w:szCs w:val="24"/>
          <w:lang w:val="uk-UA" w:eastAsia="ru-RU"/>
        </w:rPr>
        <w:t>ломерацій, межселенних комуніка</w:t>
      </w:r>
      <w:r w:rsidRPr="00E615F7">
        <w:rPr>
          <w:rFonts w:ascii="Times New Roman" w:eastAsia="Times New Roman" w:hAnsi="Times New Roman"/>
          <w:color w:val="000000" w:themeColor="text1"/>
          <w:sz w:val="24"/>
          <w:szCs w:val="24"/>
          <w:lang w:val="uk-UA" w:eastAsia="ru-RU"/>
        </w:rPr>
        <w:t>цій і т. п.</w:t>
      </w:r>
    </w:p>
    <w:p w:rsidR="00C5300A" w:rsidRPr="00E615F7" w:rsidRDefault="00D71D4B"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У</w:t>
      </w:r>
      <w:r w:rsidR="00C5300A" w:rsidRPr="00E615F7">
        <w:rPr>
          <w:rFonts w:ascii="Times New Roman" w:eastAsia="Times New Roman" w:hAnsi="Times New Roman"/>
          <w:color w:val="000000" w:themeColor="text1"/>
          <w:sz w:val="24"/>
          <w:szCs w:val="24"/>
          <w:lang w:eastAsia="ru-RU"/>
        </w:rPr>
        <w:t xml:space="preserve"> даний час мистецтво проектування культурних ландшафтів є одним з найважливіших напрямків діяльності ландшафт</w:t>
      </w:r>
      <w:r w:rsidR="00B0393A" w:rsidRPr="00E615F7">
        <w:rPr>
          <w:rFonts w:ascii="Times New Roman" w:eastAsia="Times New Roman" w:hAnsi="Times New Roman"/>
          <w:color w:val="000000" w:themeColor="text1"/>
          <w:sz w:val="24"/>
          <w:szCs w:val="24"/>
          <w:lang w:eastAsia="ru-RU"/>
        </w:rPr>
        <w:t>ної архітектури.</w:t>
      </w:r>
      <w:r w:rsidR="00B0393A" w:rsidRPr="00E615F7">
        <w:rPr>
          <w:rFonts w:ascii="Times New Roman" w:eastAsia="Times New Roman" w:hAnsi="Times New Roman"/>
          <w:color w:val="000000" w:themeColor="text1"/>
          <w:sz w:val="24"/>
          <w:szCs w:val="24"/>
          <w:lang w:val="uk-UA" w:eastAsia="ru-RU"/>
        </w:rPr>
        <w:t xml:space="preserve"> </w:t>
      </w:r>
      <w:r w:rsidR="00C5300A" w:rsidRPr="00E615F7">
        <w:rPr>
          <w:rFonts w:ascii="Times New Roman" w:eastAsia="Times New Roman" w:hAnsi="Times New Roman"/>
          <w:color w:val="000000" w:themeColor="text1"/>
          <w:sz w:val="24"/>
          <w:szCs w:val="24"/>
          <w:lang w:eastAsia="ru-RU"/>
        </w:rPr>
        <w:t xml:space="preserve">Тільки ландшафтна архітектура і ландшафтне </w:t>
      </w:r>
      <w:r w:rsidR="00C5300A" w:rsidRPr="00E615F7">
        <w:rPr>
          <w:rFonts w:ascii="Times New Roman" w:eastAsia="Times New Roman" w:hAnsi="Times New Roman"/>
          <w:color w:val="000000" w:themeColor="text1"/>
          <w:sz w:val="24"/>
          <w:szCs w:val="24"/>
          <w:lang w:eastAsia="ru-RU"/>
        </w:rPr>
        <w:lastRenderedPageBreak/>
        <w:t xml:space="preserve">проектування здатні вирішити </w:t>
      </w:r>
      <w:r w:rsidR="00B0393A" w:rsidRPr="00E615F7">
        <w:rPr>
          <w:rFonts w:ascii="Times New Roman" w:eastAsia="Times New Roman" w:hAnsi="Times New Roman"/>
          <w:color w:val="000000" w:themeColor="text1"/>
          <w:sz w:val="24"/>
          <w:szCs w:val="24"/>
          <w:lang w:eastAsia="ru-RU"/>
        </w:rPr>
        <w:t>комплекс проблем, по</w:t>
      </w:r>
      <w:r w:rsidR="00B0393A" w:rsidRPr="00E615F7">
        <w:rPr>
          <w:rFonts w:ascii="Times New Roman" w:eastAsia="Times New Roman" w:hAnsi="Times New Roman"/>
          <w:color w:val="000000" w:themeColor="text1"/>
          <w:sz w:val="24"/>
          <w:szCs w:val="24"/>
          <w:lang w:val="uk-UA" w:eastAsia="ru-RU"/>
        </w:rPr>
        <w:t>в</w:t>
      </w:r>
      <w:r w:rsidR="00B0393A" w:rsidRPr="00E615F7">
        <w:rPr>
          <w:rFonts w:ascii="Times New Roman" w:eastAsia="Times New Roman" w:hAnsi="Times New Roman"/>
          <w:color w:val="000000" w:themeColor="text1"/>
          <w:sz w:val="24"/>
          <w:szCs w:val="24"/>
          <w:lang w:eastAsia="ru-RU"/>
        </w:rPr>
        <w:t>’</w:t>
      </w:r>
      <w:r w:rsidR="00C5300A" w:rsidRPr="00E615F7">
        <w:rPr>
          <w:rFonts w:ascii="Times New Roman" w:eastAsia="Times New Roman" w:hAnsi="Times New Roman"/>
          <w:color w:val="000000" w:themeColor="text1"/>
          <w:sz w:val="24"/>
          <w:szCs w:val="24"/>
          <w:lang w:eastAsia="ru-RU"/>
        </w:rPr>
        <w:t xml:space="preserve">язаних </w:t>
      </w:r>
      <w:r w:rsidR="00B0393A" w:rsidRPr="00E615F7">
        <w:rPr>
          <w:rFonts w:ascii="Times New Roman" w:eastAsia="Times New Roman" w:hAnsi="Times New Roman"/>
          <w:color w:val="000000" w:themeColor="text1"/>
          <w:sz w:val="24"/>
          <w:szCs w:val="24"/>
          <w:lang w:eastAsia="ru-RU"/>
        </w:rPr>
        <w:t>з формуванням навколо людини по</w:t>
      </w:r>
      <w:r w:rsidR="00B0393A" w:rsidRPr="00E615F7">
        <w:rPr>
          <w:rFonts w:ascii="Times New Roman" w:eastAsia="Times New Roman" w:hAnsi="Times New Roman"/>
          <w:color w:val="000000" w:themeColor="text1"/>
          <w:sz w:val="24"/>
          <w:szCs w:val="24"/>
          <w:lang w:val="uk-UA" w:eastAsia="ru-RU"/>
        </w:rPr>
        <w:t xml:space="preserve"> </w:t>
      </w:r>
      <w:r w:rsidR="00C5300A" w:rsidRPr="00E615F7">
        <w:rPr>
          <w:rFonts w:ascii="Times New Roman" w:eastAsia="Times New Roman" w:hAnsi="Times New Roman"/>
          <w:color w:val="000000" w:themeColor="text1"/>
          <w:sz w:val="24"/>
          <w:szCs w:val="24"/>
          <w:lang w:eastAsia="ru-RU"/>
        </w:rPr>
        <w:t>справжньому комфортного простору.</w:t>
      </w:r>
    </w:p>
    <w:p w:rsidR="00A265B5" w:rsidRPr="00E615F7" w:rsidRDefault="00C5300A" w:rsidP="009E27CD">
      <w:pPr>
        <w:shd w:val="clear" w:color="auto" w:fill="FFFFFF" w:themeFill="background1"/>
        <w:spacing w:after="0" w:line="0" w:lineRule="atLeast"/>
        <w:ind w:firstLine="708"/>
        <w:jc w:val="both"/>
        <w:rPr>
          <w:rFonts w:ascii="Times New Roman" w:hAnsi="Times New Roman"/>
          <w:b/>
          <w:i/>
          <w:color w:val="000000" w:themeColor="text1"/>
          <w:sz w:val="24"/>
          <w:szCs w:val="24"/>
          <w:lang w:val="uk-UA"/>
        </w:rPr>
      </w:pPr>
      <w:r w:rsidRPr="00E615F7">
        <w:rPr>
          <w:rFonts w:ascii="Times New Roman" w:hAnsi="Times New Roman"/>
          <w:color w:val="000000" w:themeColor="text1"/>
          <w:sz w:val="24"/>
          <w:szCs w:val="24"/>
          <w:lang w:val="uk-UA"/>
        </w:rPr>
        <w:t xml:space="preserve">Ландшафтна архітектура — це один з видів мистецтва, який існує поряд з іншими (живописом, скульптурою, музикою) і відповідно являє собою </w:t>
      </w:r>
      <w:r w:rsidRPr="00E615F7">
        <w:rPr>
          <w:rFonts w:ascii="Times New Roman" w:hAnsi="Times New Roman"/>
          <w:color w:val="000000" w:themeColor="text1"/>
          <w:sz w:val="24"/>
          <w:szCs w:val="24"/>
        </w:rPr>
        <w:t>особливу форму суспільного усвідомлення і людської діяльності, в якому органічно сполучаються художнє пізнання життя</w:t>
      </w:r>
      <w:r w:rsidR="00B0393A" w:rsidRPr="00E615F7">
        <w:rPr>
          <w:rFonts w:ascii="Times New Roman" w:hAnsi="Times New Roman"/>
          <w:color w:val="000000" w:themeColor="text1"/>
          <w:sz w:val="24"/>
          <w:szCs w:val="24"/>
        </w:rPr>
        <w:t xml:space="preserve"> з творчістю за „законами краси”</w:t>
      </w:r>
      <w:r w:rsidRPr="00E615F7">
        <w:rPr>
          <w:rFonts w:ascii="Times New Roman" w:hAnsi="Times New Roman"/>
          <w:color w:val="000000" w:themeColor="text1"/>
          <w:sz w:val="24"/>
          <w:szCs w:val="24"/>
        </w:rPr>
        <w:t>. Ландшафтна архітектура разом з архітектурою та містобудуванням належать до групи просторових видів мистецтва і покликана організовувати просторове середовище за допомогою природного матеріалу. Формування простору у ландшафтній архітектурі підпорядковується екологічним, функціональним та естетичним</w:t>
      </w:r>
      <w:r w:rsidR="00B0393A" w:rsidRPr="00E615F7">
        <w:rPr>
          <w:rFonts w:ascii="Times New Roman" w:hAnsi="Times New Roman"/>
          <w:color w:val="000000" w:themeColor="text1"/>
          <w:sz w:val="24"/>
          <w:szCs w:val="24"/>
        </w:rPr>
        <w:t xml:space="preserve"> вимогам.</w:t>
      </w:r>
    </w:p>
    <w:p w:rsidR="00A265B5" w:rsidRPr="00E615F7" w:rsidRDefault="00A265B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A265B5" w:rsidRPr="00E615F7" w:rsidRDefault="00A265B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4. Декоративні елементи оформлення ландшафту (</w:t>
      </w:r>
      <w:r w:rsidR="009A6539" w:rsidRPr="00E615F7">
        <w:rPr>
          <w:rFonts w:ascii="Times New Roman" w:hAnsi="Times New Roman"/>
          <w:b/>
          <w:i/>
          <w:color w:val="000000" w:themeColor="text1"/>
          <w:sz w:val="24"/>
          <w:szCs w:val="24"/>
          <w:lang w:val="uk-UA"/>
        </w:rPr>
        <w:t>зон відпочинку</w:t>
      </w:r>
      <w:r w:rsidRPr="00E615F7">
        <w:rPr>
          <w:rFonts w:ascii="Times New Roman" w:hAnsi="Times New Roman"/>
          <w:b/>
          <w:i/>
          <w:color w:val="000000" w:themeColor="text1"/>
          <w:sz w:val="24"/>
          <w:szCs w:val="24"/>
          <w:lang w:val="uk-UA"/>
        </w:rPr>
        <w:t>)</w:t>
      </w:r>
    </w:p>
    <w:p w:rsidR="006F1125" w:rsidRPr="00E615F7" w:rsidRDefault="006F112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lang w:val="uk-UA"/>
        </w:rPr>
      </w:pPr>
      <w:r w:rsidRPr="00E615F7">
        <w:rPr>
          <w:rStyle w:val="a4"/>
          <w:b w:val="0"/>
          <w:i/>
          <w:color w:val="000000" w:themeColor="text1"/>
          <w:lang w:val="uk-UA"/>
        </w:rPr>
        <w:t>Ландшафт</w:t>
      </w:r>
      <w:r w:rsidRPr="00E615F7">
        <w:rPr>
          <w:color w:val="000000" w:themeColor="text1"/>
          <w:lang w:val="uk-UA"/>
        </w:rPr>
        <w:t xml:space="preserve"> – це місцевість, обмежена природними рубежами і взаємозв’язана в єдиний однорідний комплекс природних, антропогенних і естетичних показників, що характеризуються за умовами розвитку сумою типових ознак, в якій різні елементи (клімат, рельєф, ґрунт, рослинність, тваринний світ, людина і його культура) діють взаємно один на одного, надають цій території своєрідний характер й вигляд, який виділяється із навколишнього середовища.</w:t>
      </w: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rPr>
      </w:pPr>
      <w:r w:rsidRPr="00E615F7">
        <w:rPr>
          <w:color w:val="000000" w:themeColor="text1"/>
        </w:rPr>
        <w:t>Ландшафти бувають природні й антропогенні.</w:t>
      </w: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rPr>
      </w:pPr>
      <w:r w:rsidRPr="00E615F7">
        <w:rPr>
          <w:color w:val="000000" w:themeColor="text1"/>
        </w:rPr>
        <w:t>За характером наслідків діяльності людини розрізняють ландшафти культурні, акультурні й деградовані.</w:t>
      </w: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rPr>
      </w:pPr>
      <w:r w:rsidRPr="00E615F7">
        <w:rPr>
          <w:color w:val="000000" w:themeColor="text1"/>
        </w:rPr>
        <w:t>Різновидом культурного ландшафту є ландшафт декоративних садів і парків, який називають</w:t>
      </w:r>
      <w:r w:rsidRPr="00E615F7">
        <w:rPr>
          <w:color w:val="000000" w:themeColor="text1"/>
          <w:lang w:val="uk-UA"/>
        </w:rPr>
        <w:t xml:space="preserve"> </w:t>
      </w:r>
      <w:r w:rsidRPr="00E615F7">
        <w:rPr>
          <w:i/>
          <w:iCs/>
          <w:color w:val="000000" w:themeColor="text1"/>
        </w:rPr>
        <w:t>садово-парковим ландшафтом</w:t>
      </w:r>
      <w:r w:rsidRPr="00E615F7">
        <w:rPr>
          <w:color w:val="000000" w:themeColor="text1"/>
        </w:rPr>
        <w:t>. Садово-паркові ландшафти повинні будуватися на основі географічних і біологічних закономірностей, які характерні для вихідного природного ландшафту даної території.</w:t>
      </w: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rPr>
      </w:pPr>
      <w:r w:rsidRPr="00E615F7">
        <w:rPr>
          <w:color w:val="000000" w:themeColor="text1"/>
        </w:rPr>
        <w:t>У практиці садово-паркового будівництва крім терміну „ландшафт” також широко застосовують</w:t>
      </w:r>
      <w:r w:rsidR="00E65BC5" w:rsidRPr="00E615F7">
        <w:rPr>
          <w:color w:val="000000" w:themeColor="text1"/>
        </w:rPr>
        <w:t>ся терміни „пейзаж” і „пейзажна картина”</w:t>
      </w:r>
      <w:r w:rsidRPr="00E615F7">
        <w:rPr>
          <w:color w:val="000000" w:themeColor="text1"/>
        </w:rPr>
        <w:t>.</w:t>
      </w: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rPr>
      </w:pPr>
      <w:r w:rsidRPr="00E615F7">
        <w:rPr>
          <w:rStyle w:val="a4"/>
          <w:b w:val="0"/>
          <w:i/>
          <w:color w:val="000000" w:themeColor="text1"/>
        </w:rPr>
        <w:t>Пейзаж</w:t>
      </w:r>
      <w:r w:rsidRPr="00E615F7">
        <w:rPr>
          <w:color w:val="000000" w:themeColor="text1"/>
          <w:lang w:val="uk-UA"/>
        </w:rPr>
        <w:t xml:space="preserve"> </w:t>
      </w:r>
      <w:r w:rsidRPr="00E615F7">
        <w:rPr>
          <w:color w:val="000000" w:themeColor="text1"/>
        </w:rPr>
        <w:t>– це простір, обмежений певними рубежами й умовами зорового сприйняття (з кутом бачення 30</w:t>
      </w:r>
      <w:r w:rsidRPr="00E615F7">
        <w:rPr>
          <w:color w:val="000000" w:themeColor="text1"/>
          <w:vertAlign w:val="superscript"/>
        </w:rPr>
        <w:t>о</w:t>
      </w:r>
      <w:r w:rsidRPr="00E615F7">
        <w:rPr>
          <w:color w:val="000000" w:themeColor="text1"/>
        </w:rPr>
        <w:t>), тобто це поняття зорове, споглядальне.</w:t>
      </w: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rPr>
      </w:pPr>
      <w:r w:rsidRPr="00E615F7">
        <w:rPr>
          <w:color w:val="000000" w:themeColor="text1"/>
        </w:rPr>
        <w:t>За фізіономічними властивостями розрізняють такі пейзажі: ліс, галявина, водні поверхні, скельні групи та ін.</w:t>
      </w: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rPr>
      </w:pPr>
      <w:r w:rsidRPr="00E615F7">
        <w:rPr>
          <w:color w:val="000000" w:themeColor="text1"/>
        </w:rPr>
        <w:t>За просторовим принципом пейзаж буває: закритий, відкритий, напіввідкритий.</w:t>
      </w: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lang w:val="uk-UA"/>
        </w:rPr>
      </w:pPr>
      <w:r w:rsidRPr="00E615F7">
        <w:rPr>
          <w:color w:val="000000" w:themeColor="text1"/>
          <w:lang w:val="uk-UA"/>
        </w:rPr>
        <w:t>Враження, створюване ландшафтом, складається зі сприйняття його всіма органами наших почуттів: органами слуху – уловлюється шелест листя і спів птахів; органами нюху – аромати квітів, листя дерев і трав; дотиком – рух повітря, температура, вологість; зором – інтенсивність освітлення, розташування, фарбування, форма предметів.</w:t>
      </w:r>
    </w:p>
    <w:p w:rsidR="00AF2224"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rPr>
      </w:pPr>
      <w:r w:rsidRPr="00E615F7">
        <w:rPr>
          <w:color w:val="000000" w:themeColor="text1"/>
        </w:rPr>
        <w:t>Існує п’ять компонентів ландшафту: земна кора, повітря, вода, рослинність, тваринний світ.</w:t>
      </w:r>
    </w:p>
    <w:p w:rsidR="009A6539" w:rsidRPr="00E615F7" w:rsidRDefault="00AF2224" w:rsidP="009E27CD">
      <w:pPr>
        <w:pStyle w:val="a3"/>
        <w:shd w:val="clear" w:color="auto" w:fill="FFFFFF"/>
        <w:spacing w:before="0" w:beforeAutospacing="0" w:after="0" w:afterAutospacing="0" w:line="0" w:lineRule="atLeast"/>
        <w:ind w:left="227" w:right="227" w:firstLine="481"/>
        <w:jc w:val="both"/>
        <w:rPr>
          <w:color w:val="000000" w:themeColor="text1"/>
          <w:lang w:val="uk-UA"/>
        </w:rPr>
      </w:pPr>
      <w:r w:rsidRPr="00E615F7">
        <w:rPr>
          <w:color w:val="000000" w:themeColor="text1"/>
          <w:lang w:val="uk-UA"/>
        </w:rPr>
        <w:t>Під елементами ландшафту розуміють характерні для даного ландшафту складові, які беруть участь в його утворенні: складові частини рельєфу – тераси, скелі, укоси та ін.; повітря – різні кліматичні умови; водойми – канали, озера, басейни, джерела, струмки та ін.; рослинність – дерева, чагарники, трави, квіти; тваринний світ – різні види тварин; а також господарські, інженерні, архітектурні споруди.</w:t>
      </w:r>
    </w:p>
    <w:p w:rsidR="009A6539" w:rsidRPr="00E615F7" w:rsidRDefault="009A6539"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9A6539" w:rsidRPr="00E615F7" w:rsidRDefault="009A6539"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5. Еле</w:t>
      </w:r>
      <w:r w:rsidR="00D71D4B">
        <w:rPr>
          <w:rFonts w:ascii="Times New Roman" w:hAnsi="Times New Roman"/>
          <w:b/>
          <w:i/>
          <w:color w:val="000000" w:themeColor="text1"/>
          <w:sz w:val="24"/>
          <w:szCs w:val="24"/>
          <w:lang w:val="uk-UA"/>
        </w:rPr>
        <w:t>менти ландшафтного дизайну</w:t>
      </w:r>
    </w:p>
    <w:p w:rsidR="006F1125" w:rsidRPr="00E615F7" w:rsidRDefault="006F112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Облаштовуючи свою присадибну ділянку (чи то дачу, чи то землю біля житлового будинку), ви, вочевидь, замислювалися над різноманітними декоративними</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bCs/>
          <w:color w:val="000000" w:themeColor="text1"/>
          <w:sz w:val="24"/>
          <w:szCs w:val="24"/>
          <w:lang w:eastAsia="ru-RU"/>
        </w:rPr>
        <w:t>елементами ландшафтного дизайну</w:t>
      </w:r>
      <w:r w:rsidRPr="00E615F7">
        <w:rPr>
          <w:rFonts w:ascii="Times New Roman" w:eastAsia="Times New Roman" w:hAnsi="Times New Roman"/>
          <w:color w:val="000000" w:themeColor="text1"/>
          <w:sz w:val="24"/>
          <w:szCs w:val="24"/>
          <w:lang w:eastAsia="ru-RU"/>
        </w:rPr>
        <w:t>. Квіти й кущики – це добре, але на сьогодні людство винайшло способи перетворення шматочків землі на справжню казку</w:t>
      </w:r>
      <w:r w:rsidRPr="00E615F7">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 xml:space="preserve"> Давайте подивимося, як саме ви можете прикрасити сад.</w:t>
      </w:r>
    </w:p>
    <w:p w:rsidR="003A1B57" w:rsidRPr="00E615F7" w:rsidRDefault="003A1B57" w:rsidP="009E27CD">
      <w:pPr>
        <w:shd w:val="clear" w:color="auto" w:fill="FFFFFF"/>
        <w:spacing w:after="0" w:line="0" w:lineRule="atLeast"/>
        <w:ind w:firstLine="708"/>
        <w:jc w:val="both"/>
        <w:outlineLvl w:val="1"/>
        <w:rPr>
          <w:rFonts w:ascii="Times New Roman" w:eastAsia="Times New Roman" w:hAnsi="Times New Roman"/>
          <w:bCs/>
          <w:i/>
          <w:color w:val="000000" w:themeColor="text1"/>
          <w:sz w:val="24"/>
          <w:szCs w:val="24"/>
          <w:lang w:val="uk-UA" w:eastAsia="ru-RU"/>
        </w:rPr>
      </w:pPr>
      <w:r w:rsidRPr="00E615F7">
        <w:rPr>
          <w:rFonts w:ascii="Times New Roman" w:eastAsia="Times New Roman" w:hAnsi="Times New Roman"/>
          <w:bCs/>
          <w:i/>
          <w:color w:val="000000" w:themeColor="text1"/>
          <w:sz w:val="24"/>
          <w:szCs w:val="24"/>
          <w:lang w:eastAsia="ru-RU"/>
        </w:rPr>
        <w:t>Основні правила ландшафтного дизайну</w:t>
      </w:r>
      <w:r w:rsidRPr="00E615F7">
        <w:rPr>
          <w:rFonts w:ascii="Times New Roman" w:eastAsia="Times New Roman" w:hAnsi="Times New Roman"/>
          <w:bCs/>
          <w:i/>
          <w:color w:val="000000" w:themeColor="text1"/>
          <w:sz w:val="24"/>
          <w:szCs w:val="24"/>
          <w:lang w:val="uk-UA" w:eastAsia="ru-RU"/>
        </w:rPr>
        <w:t>:</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lastRenderedPageBreak/>
        <w:t>- Не можна просто посадити рослини в хаотичному порядку, як заманеться. У посадках повинна бути певна організованість.</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Треба не просто висадити рослини, а створити з них композиції, додати їм певну форму і декоративність. Ці композиції і є рослинними елементами ландшафтного дизайну.</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Керуючись цими двома головними правилами, можна створити ділянку неабиякої краси</w:t>
      </w:r>
      <w:r w:rsidR="00EA4929"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Окрім того, вам стануть у нагоді</w:t>
      </w:r>
      <w:r w:rsidR="00EA4929"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bCs/>
          <w:color w:val="000000" w:themeColor="text1"/>
          <w:sz w:val="24"/>
          <w:szCs w:val="24"/>
          <w:lang w:eastAsia="ru-RU"/>
        </w:rPr>
        <w:t>елементи ландшафтного дизайну</w:t>
      </w:r>
      <w:r w:rsidRPr="00E615F7">
        <w:rPr>
          <w:rFonts w:ascii="Times New Roman" w:eastAsia="Times New Roman" w:hAnsi="Times New Roman"/>
          <w:color w:val="000000" w:themeColor="text1"/>
          <w:sz w:val="24"/>
          <w:szCs w:val="24"/>
          <w:lang w:eastAsia="ru-RU"/>
        </w:rPr>
        <w:t>, які можна застосувати для оздоблення території.</w:t>
      </w:r>
    </w:p>
    <w:p w:rsidR="003A1B57" w:rsidRPr="00E615F7" w:rsidRDefault="003A1B57" w:rsidP="009E27CD">
      <w:pPr>
        <w:shd w:val="clear" w:color="auto" w:fill="FFFFFF"/>
        <w:spacing w:after="0" w:line="0" w:lineRule="atLeast"/>
        <w:ind w:firstLine="708"/>
        <w:jc w:val="both"/>
        <w:outlineLvl w:val="1"/>
        <w:rPr>
          <w:rFonts w:ascii="Times New Roman" w:eastAsia="Times New Roman" w:hAnsi="Times New Roman"/>
          <w:bCs/>
          <w:i/>
          <w:color w:val="000000" w:themeColor="text1"/>
          <w:sz w:val="24"/>
          <w:szCs w:val="24"/>
          <w:lang w:val="uk-UA" w:eastAsia="ru-RU"/>
        </w:rPr>
      </w:pPr>
      <w:r w:rsidRPr="00E615F7">
        <w:rPr>
          <w:rFonts w:ascii="Times New Roman" w:eastAsia="Times New Roman" w:hAnsi="Times New Roman"/>
          <w:bCs/>
          <w:i/>
          <w:color w:val="000000" w:themeColor="text1"/>
          <w:sz w:val="24"/>
          <w:szCs w:val="24"/>
          <w:lang w:eastAsia="ru-RU"/>
        </w:rPr>
        <w:t>Важливі елементи ландшафтного дизайну</w:t>
      </w:r>
      <w:r w:rsidR="007519DD" w:rsidRPr="00E615F7">
        <w:rPr>
          <w:rFonts w:ascii="Times New Roman" w:eastAsia="Times New Roman" w:hAnsi="Times New Roman"/>
          <w:bCs/>
          <w:i/>
          <w:color w:val="000000" w:themeColor="text1"/>
          <w:sz w:val="24"/>
          <w:szCs w:val="24"/>
          <w:lang w:val="uk-UA" w:eastAsia="ru-RU"/>
        </w:rPr>
        <w:t>:</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1. Алеї – бруковані доріжки, стежки, уздовж яких по обидва боки посаджені дерева або чагарники.</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2. Живі огорожі – близько посаджені вічнозелені чагарники або вільно зростаючі дерева. </w:t>
      </w:r>
      <w:r w:rsidRPr="00E615F7">
        <w:rPr>
          <w:rFonts w:ascii="Times New Roman" w:eastAsia="Times New Roman" w:hAnsi="Times New Roman"/>
          <w:color w:val="000000" w:themeColor="text1"/>
          <w:sz w:val="24"/>
          <w:szCs w:val="24"/>
          <w:lang w:eastAsia="ru-RU"/>
        </w:rPr>
        <w:t>Чагарникові форми висаджуються дуже близько для того, щоб у процесі їх росту і в результаті фігурної стрижки утворилася зелена непроникна стіна. Живі огорожі можуть складатися з одного, двох або трьох рядів, залежно від призначення. У дво- і трирядних огорожах ряди часто роблять різної висоти.</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3. Букетні або гніздові посадки – у фо</w:t>
      </w:r>
      <w:r w:rsidR="00EA4929" w:rsidRPr="00E615F7">
        <w:rPr>
          <w:rFonts w:ascii="Times New Roman" w:eastAsia="Times New Roman" w:hAnsi="Times New Roman"/>
          <w:color w:val="000000" w:themeColor="text1"/>
          <w:sz w:val="24"/>
          <w:szCs w:val="24"/>
          <w:lang w:eastAsia="ru-RU"/>
        </w:rPr>
        <w:t>рмі кола висаджується група з 3</w:t>
      </w:r>
      <w:r w:rsidR="006F0C30" w:rsidRPr="00E615F7">
        <w:rPr>
          <w:rFonts w:ascii="Times New Roman" w:eastAsia="Times New Roman" w:hAnsi="Times New Roman"/>
          <w:color w:val="000000" w:themeColor="text1"/>
          <w:sz w:val="24"/>
          <w:szCs w:val="24"/>
          <w:lang w:eastAsia="ru-RU"/>
        </w:rPr>
        <w:t xml:space="preserve"> </w:t>
      </w:r>
      <w:r w:rsidR="00EA4929" w:rsidRPr="00E615F7">
        <w:rPr>
          <w:rFonts w:ascii="Times New Roman" w:eastAsia="Times New Roman" w:hAnsi="Times New Roman"/>
          <w:color w:val="000000" w:themeColor="text1"/>
          <w:sz w:val="24"/>
          <w:szCs w:val="24"/>
          <w:lang w:eastAsia="ru-RU"/>
        </w:rPr>
        <w:t>‒</w:t>
      </w:r>
      <w:r w:rsidR="006F0C30" w:rsidRPr="00E615F7">
        <w:rPr>
          <w:rFonts w:ascii="Times New Roman" w:eastAsia="Times New Roman" w:hAnsi="Times New Roman"/>
          <w:color w:val="000000" w:themeColor="text1"/>
          <w:sz w:val="24"/>
          <w:szCs w:val="24"/>
          <w:lang w:eastAsia="ru-RU"/>
        </w:rPr>
        <w:t xml:space="preserve"> </w:t>
      </w:r>
      <w:r w:rsidR="00EA4929" w:rsidRPr="00E615F7">
        <w:rPr>
          <w:rFonts w:ascii="Times New Roman" w:eastAsia="Times New Roman" w:hAnsi="Times New Roman"/>
          <w:color w:val="000000" w:themeColor="text1"/>
          <w:sz w:val="24"/>
          <w:szCs w:val="24"/>
          <w:lang w:eastAsia="ru-RU"/>
        </w:rPr>
        <w:t>5 дерев на відстані 50</w:t>
      </w:r>
      <w:r w:rsidR="006F0C30" w:rsidRPr="00E615F7">
        <w:rPr>
          <w:rFonts w:ascii="Times New Roman" w:eastAsia="Times New Roman" w:hAnsi="Times New Roman"/>
          <w:color w:val="000000" w:themeColor="text1"/>
          <w:sz w:val="24"/>
          <w:szCs w:val="24"/>
          <w:lang w:eastAsia="ru-RU"/>
        </w:rPr>
        <w:t xml:space="preserve"> </w:t>
      </w:r>
      <w:r w:rsidR="00EA4929" w:rsidRPr="00E615F7">
        <w:rPr>
          <w:rFonts w:ascii="Times New Roman" w:eastAsia="Times New Roman" w:hAnsi="Times New Roman"/>
          <w:color w:val="000000" w:themeColor="text1"/>
          <w:sz w:val="24"/>
          <w:szCs w:val="24"/>
          <w:lang w:eastAsia="ru-RU"/>
        </w:rPr>
        <w:t>‒</w:t>
      </w:r>
      <w:r w:rsidR="006F0C30" w:rsidRPr="00E615F7">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100 см один від одного. Таким чином, утворюється одна</w:t>
      </w:r>
      <w:r w:rsidR="00D71D4B">
        <w:rPr>
          <w:rFonts w:ascii="Times New Roman" w:eastAsia="Times New Roman" w:hAnsi="Times New Roman"/>
          <w:color w:val="000000" w:themeColor="text1"/>
          <w:sz w:val="24"/>
          <w:szCs w:val="24"/>
          <w:lang w:eastAsia="ru-RU"/>
        </w:rPr>
        <w:t xml:space="preserve"> спільна крона великого діаметр</w:t>
      </w:r>
      <w:r w:rsidR="00D71D4B">
        <w:rPr>
          <w:rFonts w:ascii="Times New Roman" w:eastAsia="Times New Roman" w:hAnsi="Times New Roman"/>
          <w:color w:val="000000" w:themeColor="text1"/>
          <w:sz w:val="24"/>
          <w:szCs w:val="24"/>
          <w:lang w:val="uk-UA" w:eastAsia="ru-RU"/>
        </w:rPr>
        <w:t>а</w:t>
      </w:r>
      <w:r w:rsidRPr="00E615F7">
        <w:rPr>
          <w:rFonts w:ascii="Times New Roman" w:eastAsia="Times New Roman" w:hAnsi="Times New Roman"/>
          <w:color w:val="000000" w:themeColor="text1"/>
          <w:sz w:val="24"/>
          <w:szCs w:val="24"/>
          <w:lang w:eastAsia="ru-RU"/>
        </w:rPr>
        <w:t>, на зразок гігантського букета.</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4. Бордюри – низькі посадки вічнозелених стрижених чагарників від 20 до 50 см заввишки, які обрамляють окремі ділянки.</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5. Солітери. Їх важко назвати композицією, тому що солітер – це окремий чагарник або дерево, що привертає до себе увагу і представляє особливу декоративну цінність.</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6. Куліса – висаджені в ряд дерева або чагарники, що створюють своєрідну завісу, яка обмежує огляд ландшафту або відкритого простору.</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7. Лабіринти – дуже популярні вони були в епоху Відродження. Але і в сучасному ландшафтному дизайні їх теж можна зустріти. Зазвичай, лабіринти влаштовували з високих, до 2 м заввишки, живоплотів. Але на садовій ділянці можна створити низький лабіринт, наприклад з вищезазначених бордюрів.</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8. Топіарії – зелені фігури, створені з дерев і чагарників з дрібним листям</w:t>
      </w:r>
      <w:r w:rsidR="00D71D4B">
        <w:rPr>
          <w:rFonts w:ascii="Times New Roman" w:eastAsia="Times New Roman" w:hAnsi="Times New Roman"/>
          <w:color w:val="000000" w:themeColor="text1"/>
          <w:sz w:val="24"/>
          <w:szCs w:val="24"/>
          <w:lang w:val="uk-UA" w:eastAsia="ru-RU"/>
        </w:rPr>
        <w:t xml:space="preserve"> з</w:t>
      </w:r>
      <w:r w:rsidRPr="00E615F7">
        <w:rPr>
          <w:rFonts w:ascii="Times New Roman" w:eastAsia="Times New Roman" w:hAnsi="Times New Roman"/>
          <w:color w:val="000000" w:themeColor="text1"/>
          <w:sz w:val="24"/>
          <w:szCs w:val="24"/>
          <w:lang w:val="uk-UA" w:eastAsia="ru-RU"/>
        </w:rPr>
        <w:t xml:space="preserve"> допомогою фігурної стрижки. Як елементи дизайну, топіарії отримують все більше поширення. Зокрема, рукодільниці створюють н</w:t>
      </w:r>
      <w:r w:rsidR="00301B1D">
        <w:rPr>
          <w:rFonts w:ascii="Times New Roman" w:eastAsia="Times New Roman" w:hAnsi="Times New Roman"/>
          <w:color w:val="000000" w:themeColor="text1"/>
          <w:sz w:val="24"/>
          <w:szCs w:val="24"/>
          <w:lang w:val="uk-UA" w:eastAsia="ru-RU"/>
        </w:rPr>
        <w:t>авіть маленькі декоративні топі</w:t>
      </w:r>
      <w:r w:rsidRPr="00E615F7">
        <w:rPr>
          <w:rFonts w:ascii="Times New Roman" w:eastAsia="Times New Roman" w:hAnsi="Times New Roman"/>
          <w:color w:val="000000" w:themeColor="text1"/>
          <w:sz w:val="24"/>
          <w:szCs w:val="24"/>
          <w:lang w:val="uk-UA" w:eastAsia="ru-RU"/>
        </w:rPr>
        <w:t>арії розміром з кімнатні рослини: на паличку саджають пінопластову кульку і декорують її на свій смак.</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9. Арки та перголи. Їх часто встановлюють біля входу до сад.</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10. Клумба – ділянка будь-якої геометричної форми. Клумби оформляються по-різному. </w:t>
      </w:r>
      <w:r w:rsidR="00301B1D">
        <w:rPr>
          <w:rFonts w:ascii="Times New Roman" w:eastAsia="Times New Roman" w:hAnsi="Times New Roman"/>
          <w:color w:val="000000" w:themeColor="text1"/>
          <w:sz w:val="24"/>
          <w:szCs w:val="24"/>
          <w:lang w:eastAsia="ru-RU"/>
        </w:rPr>
        <w:t>Якщо потрібно створити будь-як</w:t>
      </w:r>
      <w:r w:rsidR="00301B1D">
        <w:rPr>
          <w:rFonts w:ascii="Times New Roman" w:eastAsia="Times New Roman" w:hAnsi="Times New Roman"/>
          <w:color w:val="000000" w:themeColor="text1"/>
          <w:sz w:val="24"/>
          <w:szCs w:val="24"/>
          <w:lang w:val="uk-UA" w:eastAsia="ru-RU"/>
        </w:rPr>
        <w:t>ий</w:t>
      </w:r>
      <w:r w:rsidRPr="00E615F7">
        <w:rPr>
          <w:rFonts w:ascii="Times New Roman" w:eastAsia="Times New Roman" w:hAnsi="Times New Roman"/>
          <w:color w:val="000000" w:themeColor="text1"/>
          <w:sz w:val="24"/>
          <w:szCs w:val="24"/>
          <w:lang w:eastAsia="ru-RU"/>
        </w:rPr>
        <w:t xml:space="preserve"> візерунок, висаджують рослини однієї висоти. Щ</w:t>
      </w:r>
      <w:r w:rsidR="00EA4929" w:rsidRPr="00E615F7">
        <w:rPr>
          <w:rFonts w:ascii="Times New Roman" w:eastAsia="Times New Roman" w:hAnsi="Times New Roman"/>
          <w:color w:val="000000" w:themeColor="text1"/>
          <w:sz w:val="24"/>
          <w:szCs w:val="24"/>
          <w:lang w:eastAsia="ru-RU"/>
        </w:rPr>
        <w:t>о стосується невеликих клумб (1</w:t>
      </w:r>
      <w:r w:rsidR="00D24D03">
        <w:rPr>
          <w:rFonts w:ascii="Times New Roman" w:eastAsia="Times New Roman" w:hAnsi="Times New Roman"/>
          <w:color w:val="000000" w:themeColor="text1"/>
          <w:sz w:val="24"/>
          <w:szCs w:val="24"/>
          <w:lang w:eastAsia="ru-RU"/>
        </w:rPr>
        <w:t xml:space="preserve"> </w:t>
      </w:r>
      <w:r w:rsidR="00EA4929" w:rsidRPr="00E615F7">
        <w:rPr>
          <w:rFonts w:ascii="Times New Roman" w:eastAsia="Times New Roman" w:hAnsi="Times New Roman"/>
          <w:color w:val="000000" w:themeColor="text1"/>
          <w:sz w:val="24"/>
          <w:szCs w:val="24"/>
          <w:lang w:eastAsia="ru-RU"/>
        </w:rPr>
        <w:t>‒</w:t>
      </w:r>
      <w:r w:rsidR="00D24D03">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1,5 м), то можна застосувати такий спосіб – у центрі висадити високі екземпляри, а навколо більш низькі, щоб до периферії висота поступово зменшувалася. Так клумба з усіх боків буде виглядати привабливо.</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11. Арабеска – та ж клумба, тільки складної форми. Декоративними </w:t>
      </w:r>
      <w:r w:rsidR="00FC3FEF" w:rsidRPr="00E615F7">
        <w:rPr>
          <w:rFonts w:ascii="Times New Roman" w:eastAsia="Times New Roman" w:hAnsi="Times New Roman"/>
          <w:color w:val="000000" w:themeColor="text1"/>
          <w:sz w:val="24"/>
          <w:szCs w:val="24"/>
          <w:lang w:eastAsia="ru-RU"/>
        </w:rPr>
        <w:t>квітами можна „викласти”</w:t>
      </w:r>
      <w:r w:rsidRPr="00E615F7">
        <w:rPr>
          <w:rFonts w:ascii="Times New Roman" w:eastAsia="Times New Roman" w:hAnsi="Times New Roman"/>
          <w:color w:val="000000" w:themeColor="text1"/>
          <w:sz w:val="24"/>
          <w:szCs w:val="24"/>
          <w:lang w:eastAsia="ru-RU"/>
        </w:rPr>
        <w:t xml:space="preserve"> який-небудь орнамент або скласти з них будь-які абстрактні фігури. Контури такої клумби можуть бути у формі тварин, птахів, комах. Для складних клумб застосовують, зазвичай, низькорослі квіти.</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12. Рабатка – квітник у вигляді вузьких смуг по краях доріжки, алеї. Один або декілька ви</w:t>
      </w:r>
      <w:r w:rsidR="00EA4929" w:rsidRPr="00E615F7">
        <w:rPr>
          <w:rFonts w:ascii="Times New Roman" w:eastAsia="Times New Roman" w:hAnsi="Times New Roman"/>
          <w:color w:val="000000" w:themeColor="text1"/>
          <w:sz w:val="24"/>
          <w:szCs w:val="24"/>
          <w:lang w:eastAsia="ru-RU"/>
        </w:rPr>
        <w:t>дів однорічників висаджують в 3</w:t>
      </w:r>
      <w:r w:rsidR="00020C40" w:rsidRPr="00E615F7">
        <w:rPr>
          <w:rFonts w:ascii="Times New Roman" w:eastAsia="Times New Roman" w:hAnsi="Times New Roman"/>
          <w:color w:val="000000" w:themeColor="text1"/>
          <w:sz w:val="24"/>
          <w:szCs w:val="24"/>
          <w:lang w:eastAsia="ru-RU"/>
        </w:rPr>
        <w:t xml:space="preserve"> </w:t>
      </w:r>
      <w:r w:rsidR="00EA4929" w:rsidRPr="00E615F7">
        <w:rPr>
          <w:rFonts w:ascii="Times New Roman" w:eastAsia="Times New Roman" w:hAnsi="Times New Roman"/>
          <w:color w:val="000000" w:themeColor="text1"/>
          <w:sz w:val="24"/>
          <w:szCs w:val="24"/>
          <w:lang w:eastAsia="ru-RU"/>
        </w:rPr>
        <w:t>‒</w:t>
      </w:r>
      <w:r w:rsidR="00020C40" w:rsidRPr="00E615F7">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5 рядів.</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13. Розарій – ділянка, призначена для вирощування троянд різних сортів. Це тільки один з варіантів моносадів, в яких вирощують один рід рослин або квітучих чагарників. Існують також жоржинарії (жоржини), гладуляріі (гладіолуси) тощо.</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14. Міксбордер – різновид бордюру, в якому дозволено використовувати рослини будь-яких розмірів, видів і колірних поєднань.</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15. Альпінарій – штучно створена кам’яниста гірка, що відтворює красу гірського ландшафту. В альпінарії ряди каменів чергуються з рядами альпійської і субальпійської флори.</w:t>
      </w:r>
    </w:p>
    <w:p w:rsidR="003A1B57"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lastRenderedPageBreak/>
        <w:t xml:space="preserve">16. </w:t>
      </w:r>
      <w:r w:rsidR="00301B1D">
        <w:rPr>
          <w:rFonts w:ascii="Times New Roman" w:eastAsia="Times New Roman" w:hAnsi="Times New Roman"/>
          <w:color w:val="000000" w:themeColor="text1"/>
          <w:sz w:val="24"/>
          <w:szCs w:val="24"/>
          <w:lang w:val="uk-UA" w:eastAsia="ru-RU"/>
        </w:rPr>
        <w:t>Рокарій – теж кам’янистий садок</w:t>
      </w:r>
      <w:r w:rsidRPr="00E615F7">
        <w:rPr>
          <w:rFonts w:ascii="Times New Roman" w:eastAsia="Times New Roman" w:hAnsi="Times New Roman"/>
          <w:color w:val="000000" w:themeColor="text1"/>
          <w:sz w:val="24"/>
          <w:szCs w:val="24"/>
          <w:lang w:val="uk-UA" w:eastAsia="ru-RU"/>
        </w:rPr>
        <w:t>, але від альпінарію відрізняється тим, що створюється на рівнинній ділянці і більшу його частину займають камені. Крім того, в рокарії, на відміну від альпінарію, можна висаджувати не тільки альпійську рослинність, але і лісову</w:t>
      </w:r>
      <w:r w:rsidR="00301B1D">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val="uk-UA" w:eastAsia="ru-RU"/>
        </w:rPr>
        <w:t xml:space="preserve"> і степову флору, низькорослі хвойні.</w:t>
      </w:r>
    </w:p>
    <w:p w:rsidR="00A2247D" w:rsidRPr="00E615F7" w:rsidRDefault="003A1B57"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Безумовно, в саду бажано дотримуватися якогось стилю. Однак якщо вам не до смаку жоден з існуючих сьогодн</w:t>
      </w:r>
      <w:r w:rsidR="00EA4929" w:rsidRPr="00E615F7">
        <w:rPr>
          <w:rFonts w:ascii="Times New Roman" w:eastAsia="Times New Roman" w:hAnsi="Times New Roman"/>
          <w:color w:val="000000" w:themeColor="text1"/>
          <w:sz w:val="24"/>
          <w:szCs w:val="24"/>
          <w:lang w:eastAsia="ru-RU"/>
        </w:rPr>
        <w:t>і стилів в ландшафтному дизайні</w:t>
      </w:r>
      <w:r w:rsidRPr="00E615F7">
        <w:rPr>
          <w:rFonts w:ascii="Times New Roman" w:eastAsia="Times New Roman" w:hAnsi="Times New Roman"/>
          <w:color w:val="000000" w:themeColor="text1"/>
          <w:sz w:val="24"/>
          <w:szCs w:val="24"/>
          <w:lang w:eastAsia="ru-RU"/>
        </w:rPr>
        <w:t>, і ви хочете створити свій індивідуальний – вибирайте з цього списку будь-який</w:t>
      </w:r>
      <w:r w:rsidR="00EA4929"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bCs/>
          <w:color w:val="000000" w:themeColor="text1"/>
          <w:sz w:val="24"/>
          <w:szCs w:val="24"/>
          <w:lang w:eastAsia="ru-RU"/>
        </w:rPr>
        <w:t>елемент ландшафтного дизайну</w:t>
      </w:r>
      <w:r w:rsidR="00EA4929"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і </w:t>
      </w:r>
      <w:r w:rsidR="00EA4929" w:rsidRPr="00E615F7">
        <w:rPr>
          <w:rFonts w:ascii="Times New Roman" w:eastAsia="Times New Roman" w:hAnsi="Times New Roman"/>
          <w:color w:val="000000" w:themeColor="text1"/>
          <w:sz w:val="24"/>
          <w:szCs w:val="24"/>
          <w:lang w:eastAsia="ru-RU"/>
        </w:rPr>
        <w:t>створюйте свій ексклюзивний сад</w:t>
      </w:r>
      <w:r w:rsidR="00EA4929" w:rsidRPr="00E615F7">
        <w:rPr>
          <w:rFonts w:ascii="Times New Roman" w:eastAsia="Times New Roman" w:hAnsi="Times New Roman"/>
          <w:color w:val="000000" w:themeColor="text1"/>
          <w:sz w:val="24"/>
          <w:szCs w:val="24"/>
          <w:lang w:val="uk-UA" w:eastAsia="ru-RU"/>
        </w:rPr>
        <w:t>.</w:t>
      </w:r>
    </w:p>
    <w:p w:rsidR="00020C40" w:rsidRPr="00E615F7" w:rsidRDefault="00020C40"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p>
    <w:p w:rsidR="00A2247D" w:rsidRPr="00E615F7" w:rsidRDefault="00A2247D"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w:t>
      </w:r>
      <w:r w:rsidR="00301B1D">
        <w:rPr>
          <w:rFonts w:ascii="Times New Roman" w:hAnsi="Times New Roman"/>
          <w:b/>
          <w:i/>
          <w:color w:val="000000" w:themeColor="text1"/>
          <w:sz w:val="24"/>
          <w:szCs w:val="24"/>
          <w:lang w:val="uk-UA"/>
        </w:rPr>
        <w:t>я 6. Стилі ландшафтного дизайну</w:t>
      </w:r>
    </w:p>
    <w:p w:rsidR="006F1125" w:rsidRPr="00E615F7" w:rsidRDefault="006F112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A2247D" w:rsidRPr="00E615F7" w:rsidRDefault="001922CC" w:rsidP="009E27CD">
      <w:pPr>
        <w:shd w:val="clear" w:color="auto" w:fill="FFFFFF" w:themeFill="background1"/>
        <w:spacing w:after="0" w:line="0" w:lineRule="atLeast"/>
        <w:ind w:firstLine="708"/>
        <w:jc w:val="both"/>
        <w:rPr>
          <w:rFonts w:ascii="Times New Roman" w:hAnsi="Times New Roman"/>
          <w:b/>
          <w:color w:val="000000" w:themeColor="text1"/>
          <w:sz w:val="24"/>
          <w:szCs w:val="24"/>
          <w:lang w:val="uk-UA"/>
        </w:rPr>
      </w:pPr>
      <w:r w:rsidRPr="00E615F7">
        <w:rPr>
          <w:rFonts w:ascii="Times New Roman" w:eastAsia="Times New Roman" w:hAnsi="Times New Roman"/>
          <w:iCs/>
          <w:color w:val="000000" w:themeColor="text1"/>
          <w:sz w:val="24"/>
          <w:szCs w:val="24"/>
          <w:shd w:val="clear" w:color="auto" w:fill="FFFFFF"/>
          <w:lang w:val="uk-UA" w:eastAsia="ru-RU"/>
        </w:rPr>
        <w:t>Милуючись незвичайною формою рослин і оригінальною композицією в саду знайомих, ми дивуємося майстерності і фантазії ландшафтних дизайнерів. Однак осягнути секрети і прийоми ландшафтного дизайну зможе кожен. У цьому напрямку дизайну, також, як і в дизайні інтер’єру, є свої стилі, вивчивши які ви зможете оформити ділянку не гірше професіонала і створити свій власний куточок Франції, Англії або навіть екзотичної Японії.</w:t>
      </w:r>
    </w:p>
    <w:p w:rsidR="00DB2754" w:rsidRPr="00E615F7" w:rsidRDefault="00DB2754"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За період встановлення ландшафтного дизайну, виникли різні напрямки його реалізації. Кожна країна мала свій погляд для озеленення ландшафтів. Таким чином і з’явилися стилі ландшафтного дизайну.</w:t>
      </w:r>
    </w:p>
    <w:p w:rsidR="00DB2754" w:rsidRPr="00E615F7" w:rsidRDefault="00DB2754"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У ландшафтному дизайні є основних 19 стилів. Але деякі дизайнери визнають тільки два основних, базових, відповідно до яких формується майбутній образ території </w:t>
      </w:r>
      <w:r w:rsidR="001922CC" w:rsidRPr="00E615F7">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це так званий формальний (регулярний) і пейзажний (ландшафтний) стилі.</w:t>
      </w:r>
    </w:p>
    <w:p w:rsidR="00DB2754" w:rsidRPr="00E615F7" w:rsidRDefault="00DB2754"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eastAsia="ru-RU"/>
        </w:rPr>
        <w:t>Формальний або регулярний стиль оформлення саду</w:t>
      </w:r>
      <w:r w:rsidR="001922CC" w:rsidRPr="00E615F7">
        <w:rPr>
          <w:rFonts w:ascii="Times New Roman" w:eastAsia="Times New Roman" w:hAnsi="Times New Roman"/>
          <w:color w:val="000000" w:themeColor="text1"/>
          <w:sz w:val="24"/>
          <w:szCs w:val="24"/>
          <w:lang w:val="uk-UA" w:eastAsia="ru-RU"/>
        </w:rPr>
        <w:t xml:space="preserve"> </w:t>
      </w:r>
      <w:r w:rsidR="00301B1D">
        <w:rPr>
          <w:rFonts w:ascii="Times New Roman" w:eastAsia="Times New Roman" w:hAnsi="Times New Roman"/>
          <w:color w:val="000000" w:themeColor="text1"/>
          <w:sz w:val="24"/>
          <w:szCs w:val="24"/>
          <w:lang w:val="uk-UA" w:eastAsia="ru-RU"/>
        </w:rPr>
        <w:t>ґ</w:t>
      </w:r>
      <w:r w:rsidRPr="00E615F7">
        <w:rPr>
          <w:rFonts w:ascii="Times New Roman" w:eastAsia="Times New Roman" w:hAnsi="Times New Roman"/>
          <w:color w:val="000000" w:themeColor="text1"/>
          <w:sz w:val="24"/>
          <w:szCs w:val="24"/>
          <w:lang w:eastAsia="ru-RU"/>
        </w:rPr>
        <w:t>рунтується на дотриманні правил симетрії. Даний стиль обумовлює дотримання однакової відстані між рослинами кожного виду, створення чі</w:t>
      </w:r>
      <w:r w:rsidR="00301B1D">
        <w:rPr>
          <w:rFonts w:ascii="Times New Roman" w:eastAsia="Times New Roman" w:hAnsi="Times New Roman"/>
          <w:color w:val="000000" w:themeColor="text1"/>
          <w:sz w:val="24"/>
          <w:szCs w:val="24"/>
          <w:lang w:eastAsia="ru-RU"/>
        </w:rPr>
        <w:t xml:space="preserve">тких геометричних форм </w:t>
      </w:r>
      <w:proofErr w:type="gramStart"/>
      <w:r w:rsidR="00301B1D">
        <w:rPr>
          <w:rFonts w:ascii="Times New Roman" w:eastAsia="Times New Roman" w:hAnsi="Times New Roman"/>
          <w:color w:val="000000" w:themeColor="text1"/>
          <w:sz w:val="24"/>
          <w:szCs w:val="24"/>
          <w:lang w:eastAsia="ru-RU"/>
        </w:rPr>
        <w:t>п</w:t>
      </w:r>
      <w:proofErr w:type="gramEnd"/>
      <w:r w:rsidR="00301B1D">
        <w:rPr>
          <w:rFonts w:ascii="Times New Roman" w:eastAsia="Times New Roman" w:hAnsi="Times New Roman"/>
          <w:color w:val="000000" w:themeColor="text1"/>
          <w:sz w:val="24"/>
          <w:szCs w:val="24"/>
          <w:lang w:val="uk-UA" w:eastAsia="ru-RU"/>
        </w:rPr>
        <w:t>ід час</w:t>
      </w:r>
      <w:r w:rsidR="00301B1D">
        <w:rPr>
          <w:rFonts w:ascii="Times New Roman" w:eastAsia="Times New Roman" w:hAnsi="Times New Roman"/>
          <w:color w:val="000000" w:themeColor="text1"/>
          <w:sz w:val="24"/>
          <w:szCs w:val="24"/>
          <w:lang w:eastAsia="ru-RU"/>
        </w:rPr>
        <w:t xml:space="preserve"> розміщенн</w:t>
      </w:r>
      <w:r w:rsidR="00301B1D">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кущів і дерев. На територіях, виконаних в регулярному стилі, чітко проглядається прямолінійність рядів, насаджень і доріжок.</w:t>
      </w:r>
    </w:p>
    <w:p w:rsidR="00DB2754" w:rsidRPr="00E615F7" w:rsidRDefault="00DB2754"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val="uk-UA" w:eastAsia="ru-RU"/>
        </w:rPr>
        <w:t>Ландшафтний або пейзажний стиль саду</w:t>
      </w:r>
      <w:r w:rsidRPr="00E615F7">
        <w:rPr>
          <w:rFonts w:ascii="Times New Roman" w:eastAsia="Times New Roman" w:hAnsi="Times New Roman"/>
          <w:color w:val="000000" w:themeColor="text1"/>
          <w:sz w:val="24"/>
          <w:szCs w:val="24"/>
          <w:lang w:val="uk-UA" w:eastAsia="ru-RU"/>
        </w:rPr>
        <w:t xml:space="preserve">, навпаки, передбачає вільне планування і розміщення рослин близької до тієї, яка властива живій природі. </w:t>
      </w:r>
      <w:r w:rsidRPr="00E615F7">
        <w:rPr>
          <w:rFonts w:ascii="Times New Roman" w:eastAsia="Times New Roman" w:hAnsi="Times New Roman"/>
          <w:color w:val="000000" w:themeColor="text1"/>
          <w:sz w:val="24"/>
          <w:szCs w:val="24"/>
          <w:lang w:eastAsia="ru-RU"/>
        </w:rPr>
        <w:t xml:space="preserve">На територіях, оформлених за правилами ландшафтного стилю, спостерігається відсутність симетрії, прямих ліній і строгих геометричних фігур </w:t>
      </w:r>
      <w:r w:rsidR="001922CC" w:rsidRPr="00E615F7">
        <w:rPr>
          <w:rFonts w:ascii="Times New Roman" w:eastAsia="Times New Roman" w:hAnsi="Times New Roman"/>
          <w:color w:val="000000" w:themeColor="text1"/>
          <w:sz w:val="24"/>
          <w:szCs w:val="24"/>
          <w:lang w:eastAsia="ru-RU"/>
        </w:rPr>
        <w:t>(прямокутників, квадратів та ін</w:t>
      </w:r>
      <w:r w:rsidRPr="00E615F7">
        <w:rPr>
          <w:rFonts w:ascii="Times New Roman" w:eastAsia="Times New Roman" w:hAnsi="Times New Roman"/>
          <w:color w:val="000000" w:themeColor="text1"/>
          <w:sz w:val="24"/>
          <w:szCs w:val="24"/>
          <w:lang w:eastAsia="ru-RU"/>
        </w:rPr>
        <w:t>.).</w:t>
      </w:r>
    </w:p>
    <w:p w:rsidR="00DB2754" w:rsidRPr="00E615F7" w:rsidRDefault="00DB2754"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Додаючи до пейзажного стилю елементи тої чи іншої країни отримуємо новий стиль: французький, англійський, японський…</w:t>
      </w:r>
    </w:p>
    <w:p w:rsidR="00DB2754" w:rsidRPr="00E615F7" w:rsidRDefault="00DB2754"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Навіть якщо на своїй ділянці ви будете вирощувати овочі, так чи інакше потрібно ретельно спланувати гря</w:t>
      </w:r>
      <w:r w:rsidR="001922CC" w:rsidRPr="00E615F7">
        <w:rPr>
          <w:rFonts w:ascii="Times New Roman" w:eastAsia="Times New Roman" w:hAnsi="Times New Roman"/>
          <w:color w:val="000000" w:themeColor="text1"/>
          <w:sz w:val="24"/>
          <w:szCs w:val="24"/>
          <w:lang w:val="uk-UA" w:eastAsia="ru-RU"/>
        </w:rPr>
        <w:t>дки, і врахувати потреби овочів</w:t>
      </w:r>
      <w:r w:rsidRPr="00E615F7">
        <w:rPr>
          <w:rFonts w:ascii="Times New Roman" w:eastAsia="Times New Roman" w:hAnsi="Times New Roman"/>
          <w:color w:val="000000" w:themeColor="text1"/>
          <w:sz w:val="24"/>
          <w:szCs w:val="24"/>
          <w:lang w:val="uk-UA" w:eastAsia="ru-RU"/>
        </w:rPr>
        <w:t xml:space="preserve">, а також висоту культур, щоб вони не затіняли одна одну, і, для зручності правильне розташування стежок між грядками і клумбами. </w:t>
      </w:r>
      <w:r w:rsidRPr="00E615F7">
        <w:rPr>
          <w:rFonts w:ascii="Times New Roman" w:eastAsia="Times New Roman" w:hAnsi="Times New Roman"/>
          <w:color w:val="000000" w:themeColor="text1"/>
          <w:sz w:val="24"/>
          <w:szCs w:val="24"/>
          <w:lang w:eastAsia="ru-RU"/>
        </w:rPr>
        <w:t>При ретельному та грамотному плануванні городу, вас можна вже назвати дизайнером.</w:t>
      </w:r>
    </w:p>
    <w:p w:rsidR="001922CC" w:rsidRPr="00E615F7" w:rsidRDefault="00DB2754"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Щоб визначитися в якому стилі зробити свій сад, щоб він був гармонійно поєднаний в єдиний естетичний простір, потрібно керува</w:t>
      </w:r>
      <w:r w:rsidR="001922CC" w:rsidRPr="00E615F7">
        <w:rPr>
          <w:rFonts w:ascii="Times New Roman" w:eastAsia="Times New Roman" w:hAnsi="Times New Roman"/>
          <w:color w:val="000000" w:themeColor="text1"/>
          <w:sz w:val="24"/>
          <w:szCs w:val="24"/>
          <w:lang w:eastAsia="ru-RU"/>
        </w:rPr>
        <w:t>тися двома основними критеріями</w:t>
      </w:r>
      <w:r w:rsidR="001922CC" w:rsidRPr="00E615F7">
        <w:rPr>
          <w:rFonts w:ascii="Times New Roman" w:eastAsia="Times New Roman" w:hAnsi="Times New Roman"/>
          <w:color w:val="000000" w:themeColor="text1"/>
          <w:sz w:val="24"/>
          <w:szCs w:val="24"/>
          <w:lang w:val="uk-UA" w:eastAsia="ru-RU"/>
        </w:rPr>
        <w:t>:</w:t>
      </w:r>
    </w:p>
    <w:p w:rsidR="001922CC" w:rsidRPr="00E615F7" w:rsidRDefault="001922CC"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w:t>
      </w:r>
      <w:r w:rsidR="00DB2754" w:rsidRPr="00E615F7">
        <w:rPr>
          <w:rFonts w:ascii="Times New Roman" w:eastAsia="Times New Roman" w:hAnsi="Times New Roman"/>
          <w:color w:val="000000" w:themeColor="text1"/>
          <w:sz w:val="24"/>
          <w:szCs w:val="24"/>
          <w:lang w:eastAsia="ru-RU"/>
        </w:rPr>
        <w:t xml:space="preserve"> своєю індивідуальністю</w:t>
      </w:r>
      <w:r w:rsidR="00A53498" w:rsidRPr="00E615F7">
        <w:rPr>
          <w:rFonts w:ascii="Times New Roman" w:eastAsia="Times New Roman" w:hAnsi="Times New Roman"/>
          <w:color w:val="000000" w:themeColor="text1"/>
          <w:sz w:val="24"/>
          <w:szCs w:val="24"/>
          <w:lang w:eastAsia="ru-RU"/>
        </w:rPr>
        <w:t>, чітким розумінням свого стилю</w:t>
      </w:r>
      <w:r w:rsidR="00A53498" w:rsidRPr="00E615F7">
        <w:rPr>
          <w:rFonts w:ascii="Times New Roman" w:eastAsia="Times New Roman" w:hAnsi="Times New Roman"/>
          <w:color w:val="000000" w:themeColor="text1"/>
          <w:sz w:val="24"/>
          <w:szCs w:val="24"/>
          <w:lang w:val="uk-UA" w:eastAsia="ru-RU"/>
        </w:rPr>
        <w:t>;</w:t>
      </w:r>
    </w:p>
    <w:p w:rsidR="00DB2754" w:rsidRPr="00E615F7" w:rsidRDefault="001922CC"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w:t>
      </w:r>
      <w:r w:rsidR="00DB2754" w:rsidRPr="00E615F7">
        <w:rPr>
          <w:rFonts w:ascii="Times New Roman" w:eastAsia="Times New Roman" w:hAnsi="Times New Roman"/>
          <w:color w:val="000000" w:themeColor="text1"/>
          <w:sz w:val="24"/>
          <w:szCs w:val="24"/>
          <w:lang w:eastAsia="ru-RU"/>
        </w:rPr>
        <w:t xml:space="preserve"> рельєфом, конфігурацією ділянки, його деталями, будівлями, особливостями і характеристиками.</w:t>
      </w:r>
    </w:p>
    <w:p w:rsidR="00361215" w:rsidRPr="00301B1D" w:rsidRDefault="00361215" w:rsidP="009E27CD">
      <w:pPr>
        <w:shd w:val="clear" w:color="auto" w:fill="FFFFFF"/>
        <w:spacing w:after="0" w:line="0" w:lineRule="atLeast"/>
        <w:ind w:firstLine="708"/>
        <w:jc w:val="both"/>
        <w:outlineLvl w:val="1"/>
        <w:rPr>
          <w:rFonts w:ascii="Times New Roman" w:eastAsia="Times New Roman" w:hAnsi="Times New Roman"/>
          <w:b/>
          <w:bCs/>
          <w:i/>
          <w:color w:val="000000" w:themeColor="text1"/>
          <w:sz w:val="24"/>
          <w:szCs w:val="24"/>
          <w:lang w:val="uk-UA" w:eastAsia="ru-RU"/>
        </w:rPr>
      </w:pPr>
      <w:proofErr w:type="gramStart"/>
      <w:r w:rsidRPr="00301B1D">
        <w:rPr>
          <w:rFonts w:ascii="Times New Roman" w:eastAsia="Times New Roman" w:hAnsi="Times New Roman"/>
          <w:b/>
          <w:bCs/>
          <w:i/>
          <w:color w:val="000000" w:themeColor="text1"/>
          <w:sz w:val="24"/>
          <w:szCs w:val="24"/>
          <w:lang w:eastAsia="ru-RU"/>
        </w:rPr>
        <w:t>Англ</w:t>
      </w:r>
      <w:proofErr w:type="gramEnd"/>
      <w:r w:rsidRPr="00301B1D">
        <w:rPr>
          <w:rFonts w:ascii="Times New Roman" w:eastAsia="Times New Roman" w:hAnsi="Times New Roman"/>
          <w:b/>
          <w:bCs/>
          <w:i/>
          <w:color w:val="000000" w:themeColor="text1"/>
          <w:sz w:val="24"/>
          <w:szCs w:val="24"/>
          <w:lang w:eastAsia="ru-RU"/>
        </w:rPr>
        <w:t>ійський (пейзажний) стиль</w:t>
      </w:r>
    </w:p>
    <w:p w:rsidR="00361215" w:rsidRPr="00E615F7" w:rsidRDefault="00301B1D"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У</w:t>
      </w:r>
      <w:r w:rsidR="00361215" w:rsidRPr="00E615F7">
        <w:rPr>
          <w:rFonts w:ascii="Times New Roman" w:eastAsia="Times New Roman" w:hAnsi="Times New Roman"/>
          <w:color w:val="000000" w:themeColor="text1"/>
          <w:sz w:val="24"/>
          <w:szCs w:val="24"/>
          <w:lang w:eastAsia="ru-RU"/>
        </w:rPr>
        <w:t xml:space="preserve"> цьому стилі панують свобода ліній, природність. Симетричність повністю виключається. Ландшафт повинен справляти враження натурального, нерукотворного пейзажу. На перший погляд, цей спосіб досить простий у виконанні. Але це не так. Основна трудність — </w:t>
      </w:r>
      <w:r>
        <w:rPr>
          <w:rFonts w:ascii="Times New Roman" w:eastAsia="Times New Roman" w:hAnsi="Times New Roman"/>
          <w:color w:val="000000" w:themeColor="text1"/>
          <w:sz w:val="24"/>
          <w:szCs w:val="24"/>
          <w:lang w:eastAsia="ru-RU"/>
        </w:rPr>
        <w:t>вписати оформлен</w:t>
      </w:r>
      <w:r>
        <w:rPr>
          <w:rFonts w:ascii="Times New Roman" w:eastAsia="Times New Roman" w:hAnsi="Times New Roman"/>
          <w:color w:val="000000" w:themeColor="text1"/>
          <w:sz w:val="24"/>
          <w:szCs w:val="24"/>
          <w:lang w:val="uk-UA" w:eastAsia="ru-RU"/>
        </w:rPr>
        <w:t>у</w:t>
      </w:r>
      <w:r w:rsidR="00361215" w:rsidRPr="00E615F7">
        <w:rPr>
          <w:rFonts w:ascii="Times New Roman" w:eastAsia="Times New Roman" w:hAnsi="Times New Roman"/>
          <w:color w:val="000000" w:themeColor="text1"/>
          <w:sz w:val="24"/>
          <w:szCs w:val="24"/>
          <w:lang w:eastAsia="ru-RU"/>
        </w:rPr>
        <w:t xml:space="preserve"> діля</w:t>
      </w:r>
      <w:r>
        <w:rPr>
          <w:rFonts w:ascii="Times New Roman" w:eastAsia="Times New Roman" w:hAnsi="Times New Roman"/>
          <w:color w:val="000000" w:themeColor="text1"/>
          <w:sz w:val="24"/>
          <w:szCs w:val="24"/>
          <w:lang w:eastAsia="ru-RU"/>
        </w:rPr>
        <w:t>нку в навколишню природу, щоб в</w:t>
      </w:r>
      <w:r>
        <w:rPr>
          <w:rFonts w:ascii="Times New Roman" w:eastAsia="Times New Roman" w:hAnsi="Times New Roman"/>
          <w:color w:val="000000" w:themeColor="text1"/>
          <w:sz w:val="24"/>
          <w:szCs w:val="24"/>
          <w:lang w:val="uk-UA" w:eastAsia="ru-RU"/>
        </w:rPr>
        <w:t>о</w:t>
      </w:r>
      <w:r w:rsidR="00361215" w:rsidRPr="00E615F7">
        <w:rPr>
          <w:rFonts w:ascii="Times New Roman" w:eastAsia="Times New Roman" w:hAnsi="Times New Roman"/>
          <w:color w:val="000000" w:themeColor="text1"/>
          <w:sz w:val="24"/>
          <w:szCs w:val="24"/>
          <w:lang w:eastAsia="ru-RU"/>
        </w:rPr>
        <w:t>н</w:t>
      </w:r>
      <w:r>
        <w:rPr>
          <w:rFonts w:ascii="Times New Roman" w:eastAsia="Times New Roman" w:hAnsi="Times New Roman"/>
          <w:color w:val="000000" w:themeColor="text1"/>
          <w:sz w:val="24"/>
          <w:szCs w:val="24"/>
          <w:lang w:val="uk-UA" w:eastAsia="ru-RU"/>
        </w:rPr>
        <w:t>а</w:t>
      </w:r>
      <w:r>
        <w:rPr>
          <w:rFonts w:ascii="Times New Roman" w:eastAsia="Times New Roman" w:hAnsi="Times New Roman"/>
          <w:color w:val="000000" w:themeColor="text1"/>
          <w:sz w:val="24"/>
          <w:szCs w:val="24"/>
          <w:lang w:eastAsia="ru-RU"/>
        </w:rPr>
        <w:t xml:space="preserve"> не виділявся</w:t>
      </w:r>
      <w:r w:rsidR="00361215" w:rsidRPr="00E615F7">
        <w:rPr>
          <w:rFonts w:ascii="Times New Roman" w:eastAsia="Times New Roman" w:hAnsi="Times New Roman"/>
          <w:color w:val="000000" w:themeColor="text1"/>
          <w:sz w:val="24"/>
          <w:szCs w:val="24"/>
          <w:lang w:eastAsia="ru-RU"/>
        </w:rPr>
        <w:t>, а гармонійно поєднувався з місцевим ландшафтом.</w:t>
      </w:r>
      <w:r w:rsidR="00361215" w:rsidRPr="00E615F7">
        <w:rPr>
          <w:rFonts w:ascii="Times New Roman" w:eastAsia="Times New Roman" w:hAnsi="Times New Roman"/>
          <w:color w:val="000000" w:themeColor="text1"/>
          <w:sz w:val="24"/>
          <w:szCs w:val="24"/>
          <w:lang w:val="uk-UA" w:eastAsia="ru-RU"/>
        </w:rPr>
        <w:t xml:space="preserve"> </w:t>
      </w:r>
      <w:r w:rsidR="00361215" w:rsidRPr="00E615F7">
        <w:rPr>
          <w:rFonts w:ascii="Times New Roman" w:eastAsia="Times New Roman" w:hAnsi="Times New Roman"/>
          <w:color w:val="000000" w:themeColor="text1"/>
          <w:sz w:val="24"/>
          <w:szCs w:val="24"/>
          <w:lang w:eastAsia="ru-RU"/>
        </w:rPr>
        <w:t>Стиль виник в Англії в XVIII столітті.</w:t>
      </w:r>
    </w:p>
    <w:p w:rsidR="00361215" w:rsidRPr="00E615F7" w:rsidRDefault="00361215" w:rsidP="009E27CD">
      <w:pPr>
        <w:shd w:val="clear" w:color="auto" w:fill="FFFFFF"/>
        <w:tabs>
          <w:tab w:val="left" w:pos="4186"/>
        </w:tabs>
        <w:spacing w:after="0" w:line="0" w:lineRule="atLeast"/>
        <w:ind w:firstLine="435"/>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eastAsia="ru-RU"/>
        </w:rPr>
        <w:t>Особливості стилю:</w:t>
      </w:r>
      <w:r w:rsidR="00D24D03">
        <w:rPr>
          <w:rFonts w:ascii="Times New Roman" w:eastAsia="Times New Roman" w:hAnsi="Times New Roman"/>
          <w:bCs/>
          <w:color w:val="000000" w:themeColor="text1"/>
          <w:sz w:val="24"/>
          <w:szCs w:val="24"/>
          <w:lang w:eastAsia="ru-RU"/>
        </w:rPr>
        <w:tab/>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в</w:t>
      </w:r>
      <w:r w:rsidRPr="00E615F7">
        <w:rPr>
          <w:rFonts w:ascii="Times New Roman" w:eastAsia="Times New Roman" w:hAnsi="Times New Roman"/>
          <w:color w:val="000000" w:themeColor="text1"/>
          <w:sz w:val="24"/>
          <w:szCs w:val="24"/>
          <w:lang w:eastAsia="ru-RU"/>
        </w:rPr>
        <w:t>с</w:t>
      </w:r>
      <w:r w:rsidR="00301B1D">
        <w:rPr>
          <w:rFonts w:ascii="Times New Roman" w:eastAsia="Times New Roman" w:hAnsi="Times New Roman"/>
          <w:color w:val="000000" w:themeColor="text1"/>
          <w:sz w:val="24"/>
          <w:szCs w:val="24"/>
          <w:lang w:eastAsia="ru-RU"/>
        </w:rPr>
        <w:t>і матеріали, використовувані п</w:t>
      </w:r>
      <w:r w:rsidR="00301B1D">
        <w:rPr>
          <w:rFonts w:ascii="Times New Roman" w:eastAsia="Times New Roman" w:hAnsi="Times New Roman"/>
          <w:color w:val="000000" w:themeColor="text1"/>
          <w:sz w:val="24"/>
          <w:szCs w:val="24"/>
          <w:lang w:val="uk-UA" w:eastAsia="ru-RU"/>
        </w:rPr>
        <w:t>ід час</w:t>
      </w:r>
      <w:r w:rsidR="00301B1D">
        <w:rPr>
          <w:rFonts w:ascii="Times New Roman" w:eastAsia="Times New Roman" w:hAnsi="Times New Roman"/>
          <w:color w:val="000000" w:themeColor="text1"/>
          <w:sz w:val="24"/>
          <w:szCs w:val="24"/>
          <w:lang w:eastAsia="ru-RU"/>
        </w:rPr>
        <w:t xml:space="preserve"> оформленн</w:t>
      </w:r>
      <w:r w:rsidR="00301B1D">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англійського (пейзажного) стилю, повинні бути природного походження (або ж імітація під природні матеріали)</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о</w:t>
      </w:r>
      <w:r w:rsidRPr="00E615F7">
        <w:rPr>
          <w:rFonts w:ascii="Times New Roman" w:eastAsia="Times New Roman" w:hAnsi="Times New Roman"/>
          <w:color w:val="000000" w:themeColor="text1"/>
          <w:sz w:val="24"/>
          <w:szCs w:val="24"/>
          <w:lang w:eastAsia="ru-RU"/>
        </w:rPr>
        <w:t>бов’язкова риса цього стилю — нерівний рельєф, з ярами, з природними та штучними височинами</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lastRenderedPageBreak/>
        <w:t>в</w:t>
      </w:r>
      <w:r w:rsidRPr="00E615F7">
        <w:rPr>
          <w:rFonts w:ascii="Times New Roman" w:eastAsia="Times New Roman" w:hAnsi="Times New Roman"/>
          <w:color w:val="000000" w:themeColor="text1"/>
          <w:sz w:val="24"/>
          <w:szCs w:val="24"/>
          <w:lang w:eastAsia="ru-RU"/>
        </w:rPr>
        <w:t>одойми, максимально наближені до натуральних — нерівні обриси берегів, природне обрамлення (галька, пісок, навколоводних рослин)</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б</w:t>
      </w:r>
      <w:r w:rsidRPr="00E615F7">
        <w:rPr>
          <w:rFonts w:ascii="Times New Roman" w:eastAsia="Times New Roman" w:hAnsi="Times New Roman"/>
          <w:color w:val="000000" w:themeColor="text1"/>
          <w:sz w:val="24"/>
          <w:szCs w:val="24"/>
          <w:lang w:eastAsia="ru-RU"/>
        </w:rPr>
        <w:t>удівля не домінує, як у ін</w:t>
      </w:r>
      <w:r w:rsidR="00301B1D">
        <w:rPr>
          <w:rFonts w:ascii="Times New Roman" w:eastAsia="Times New Roman" w:hAnsi="Times New Roman"/>
          <w:color w:val="000000" w:themeColor="text1"/>
          <w:sz w:val="24"/>
          <w:szCs w:val="24"/>
          <w:lang w:eastAsia="ru-RU"/>
        </w:rPr>
        <w:t>ших стилях, а найчастіше схован</w:t>
      </w:r>
      <w:r w:rsidR="00301B1D">
        <w:rPr>
          <w:rFonts w:ascii="Times New Roman" w:eastAsia="Times New Roman" w:hAnsi="Times New Roman"/>
          <w:color w:val="000000" w:themeColor="text1"/>
          <w:sz w:val="24"/>
          <w:szCs w:val="24"/>
          <w:lang w:val="uk-UA" w:eastAsia="ru-RU"/>
        </w:rPr>
        <w:t>а</w:t>
      </w:r>
      <w:r w:rsidRPr="00E615F7">
        <w:rPr>
          <w:rFonts w:ascii="Times New Roman" w:eastAsia="Times New Roman" w:hAnsi="Times New Roman"/>
          <w:color w:val="000000" w:themeColor="text1"/>
          <w:sz w:val="24"/>
          <w:szCs w:val="24"/>
          <w:lang w:eastAsia="ru-RU"/>
        </w:rPr>
        <w:t xml:space="preserve"> у рослинності</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в</w:t>
      </w:r>
      <w:r w:rsidRPr="00E615F7">
        <w:rPr>
          <w:rFonts w:ascii="Times New Roman" w:eastAsia="Times New Roman" w:hAnsi="Times New Roman"/>
          <w:color w:val="000000" w:themeColor="text1"/>
          <w:sz w:val="24"/>
          <w:szCs w:val="24"/>
          <w:lang w:eastAsia="ru-RU"/>
        </w:rPr>
        <w:t>іддається п</w:t>
      </w:r>
      <w:r w:rsidR="00301B1D">
        <w:rPr>
          <w:rFonts w:ascii="Times New Roman" w:eastAsia="Times New Roman" w:hAnsi="Times New Roman"/>
          <w:color w:val="000000" w:themeColor="text1"/>
          <w:sz w:val="24"/>
          <w:szCs w:val="24"/>
          <w:lang w:eastAsia="ru-RU"/>
        </w:rPr>
        <w:t>еревага газону і галявинах, яки</w:t>
      </w:r>
      <w:r w:rsidR="00301B1D">
        <w:rPr>
          <w:rFonts w:ascii="Times New Roman" w:eastAsia="Times New Roman" w:hAnsi="Times New Roman"/>
          <w:color w:val="000000" w:themeColor="text1"/>
          <w:sz w:val="24"/>
          <w:szCs w:val="24"/>
          <w:lang w:val="uk-UA" w:eastAsia="ru-RU"/>
        </w:rPr>
        <w:t>х</w:t>
      </w:r>
      <w:r w:rsidRPr="00E615F7">
        <w:rPr>
          <w:rFonts w:ascii="Times New Roman" w:eastAsia="Times New Roman" w:hAnsi="Times New Roman"/>
          <w:color w:val="000000" w:themeColor="text1"/>
          <w:sz w:val="24"/>
          <w:szCs w:val="24"/>
          <w:lang w:eastAsia="ru-RU"/>
        </w:rPr>
        <w:t xml:space="preserve"> може бути в англійському саду кілька</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р</w:t>
      </w:r>
      <w:r w:rsidRPr="00E615F7">
        <w:rPr>
          <w:rFonts w:ascii="Times New Roman" w:eastAsia="Times New Roman" w:hAnsi="Times New Roman"/>
          <w:color w:val="000000" w:themeColor="text1"/>
          <w:sz w:val="24"/>
          <w:szCs w:val="24"/>
          <w:lang w:eastAsia="ru-RU"/>
        </w:rPr>
        <w:t>ослинність висаджується ярусами, дерева і чагарники підбираються за кольором, формою і фактурою. Квіти в англійському саду — явище рідкісне</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в</w:t>
      </w:r>
      <w:r w:rsidR="00301B1D">
        <w:rPr>
          <w:rFonts w:ascii="Times New Roman" w:eastAsia="Times New Roman" w:hAnsi="Times New Roman"/>
          <w:color w:val="000000" w:themeColor="text1"/>
          <w:sz w:val="24"/>
          <w:szCs w:val="24"/>
          <w:lang w:eastAsia="ru-RU"/>
        </w:rPr>
        <w:t>се в такому саду підпорядкован</w:t>
      </w:r>
      <w:r w:rsidR="00301B1D">
        <w:rPr>
          <w:rFonts w:ascii="Times New Roman" w:eastAsia="Times New Roman" w:hAnsi="Times New Roman"/>
          <w:color w:val="000000" w:themeColor="text1"/>
          <w:sz w:val="24"/>
          <w:szCs w:val="24"/>
          <w:lang w:val="uk-UA" w:eastAsia="ru-RU"/>
        </w:rPr>
        <w:t>е</w:t>
      </w:r>
      <w:r w:rsidRPr="00E615F7">
        <w:rPr>
          <w:rFonts w:ascii="Times New Roman" w:eastAsia="Times New Roman" w:hAnsi="Times New Roman"/>
          <w:color w:val="000000" w:themeColor="text1"/>
          <w:sz w:val="24"/>
          <w:szCs w:val="24"/>
          <w:lang w:eastAsia="ru-RU"/>
        </w:rPr>
        <w:t xml:space="preserve"> одній головній ідеї — слідування природним зразкам.</w:t>
      </w:r>
    </w:p>
    <w:p w:rsidR="00361215" w:rsidRPr="00E615F7" w:rsidRDefault="00361215" w:rsidP="009E27CD">
      <w:pPr>
        <w:shd w:val="clear" w:color="auto" w:fill="FFFFFF"/>
        <w:spacing w:after="0" w:line="0" w:lineRule="atLeast"/>
        <w:ind w:firstLine="435"/>
        <w:jc w:val="both"/>
        <w:outlineLvl w:val="1"/>
        <w:rPr>
          <w:rFonts w:ascii="Times New Roman" w:eastAsia="Times New Roman" w:hAnsi="Times New Roman"/>
          <w:bCs/>
          <w:i/>
          <w:color w:val="000000" w:themeColor="text1"/>
          <w:sz w:val="24"/>
          <w:szCs w:val="24"/>
          <w:lang w:val="uk-UA" w:eastAsia="ru-RU"/>
        </w:rPr>
      </w:pPr>
      <w:r w:rsidRPr="00E615F7">
        <w:rPr>
          <w:rFonts w:ascii="Times New Roman" w:eastAsia="Times New Roman" w:hAnsi="Times New Roman"/>
          <w:bCs/>
          <w:i/>
          <w:color w:val="000000" w:themeColor="text1"/>
          <w:sz w:val="24"/>
          <w:szCs w:val="24"/>
          <w:lang w:eastAsia="ru-RU"/>
        </w:rPr>
        <w:t>Французьк</w:t>
      </w:r>
      <w:r w:rsidRPr="00E615F7">
        <w:rPr>
          <w:rFonts w:ascii="Times New Roman" w:eastAsia="Times New Roman" w:hAnsi="Times New Roman"/>
          <w:bCs/>
          <w:i/>
          <w:color w:val="000000" w:themeColor="text1"/>
          <w:sz w:val="24"/>
          <w:szCs w:val="24"/>
          <w:lang w:val="uk-UA" w:eastAsia="ru-RU"/>
        </w:rPr>
        <w:t>ий</w:t>
      </w:r>
      <w:r w:rsidRPr="00E615F7">
        <w:rPr>
          <w:rFonts w:ascii="Times New Roman" w:eastAsia="Times New Roman" w:hAnsi="Times New Roman"/>
          <w:bCs/>
          <w:i/>
          <w:color w:val="000000" w:themeColor="text1"/>
          <w:sz w:val="24"/>
          <w:szCs w:val="24"/>
          <w:lang w:eastAsia="ru-RU"/>
        </w:rPr>
        <w:t xml:space="preserve"> (регулярний) стиль</w:t>
      </w:r>
      <w:r w:rsidRPr="00E615F7">
        <w:rPr>
          <w:rFonts w:ascii="Times New Roman" w:eastAsia="Times New Roman" w:hAnsi="Times New Roman"/>
          <w:bCs/>
          <w:i/>
          <w:color w:val="000000" w:themeColor="text1"/>
          <w:sz w:val="24"/>
          <w:szCs w:val="24"/>
          <w:lang w:val="uk-UA" w:eastAsia="ru-RU"/>
        </w:rPr>
        <w:t>.</w:t>
      </w:r>
    </w:p>
    <w:p w:rsidR="00361215" w:rsidRPr="00E615F7" w:rsidRDefault="00301B1D"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У</w:t>
      </w:r>
      <w:r w:rsidR="00361215" w:rsidRPr="00E615F7">
        <w:rPr>
          <w:rFonts w:ascii="Times New Roman" w:eastAsia="Times New Roman" w:hAnsi="Times New Roman"/>
          <w:color w:val="000000" w:themeColor="text1"/>
          <w:sz w:val="24"/>
          <w:szCs w:val="24"/>
          <w:lang w:eastAsia="ru-RU"/>
        </w:rPr>
        <w:t xml:space="preserve"> цьому стилі найчастіше оформляють урядові резиденції, будинки та садиби, власники яких хочуть вразити гостей смаком, вишуканістю і достатком. Оформляючи ділянку у французькому </w:t>
      </w:r>
      <w:proofErr w:type="gramStart"/>
      <w:r w:rsidR="00361215" w:rsidRPr="00E615F7">
        <w:rPr>
          <w:rFonts w:ascii="Times New Roman" w:eastAsia="Times New Roman" w:hAnsi="Times New Roman"/>
          <w:color w:val="000000" w:themeColor="text1"/>
          <w:sz w:val="24"/>
          <w:szCs w:val="24"/>
          <w:lang w:eastAsia="ru-RU"/>
        </w:rPr>
        <w:t>стил</w:t>
      </w:r>
      <w:proofErr w:type="gramEnd"/>
      <w:r w:rsidR="00361215" w:rsidRPr="00E615F7">
        <w:rPr>
          <w:rFonts w:ascii="Times New Roman" w:eastAsia="Times New Roman" w:hAnsi="Times New Roman"/>
          <w:color w:val="000000" w:themeColor="text1"/>
          <w:sz w:val="24"/>
          <w:szCs w:val="24"/>
          <w:lang w:eastAsia="ru-RU"/>
        </w:rPr>
        <w:t>і, слід пам’ятати, що створення саду вимагає щодо великих просторів і витрат п</w:t>
      </w:r>
      <w:r>
        <w:rPr>
          <w:rFonts w:ascii="Times New Roman" w:eastAsia="Times New Roman" w:hAnsi="Times New Roman"/>
          <w:color w:val="000000" w:themeColor="text1"/>
          <w:sz w:val="24"/>
          <w:szCs w:val="24"/>
          <w:lang w:eastAsia="ru-RU"/>
        </w:rPr>
        <w:t>о його благоустрою та озелененн</w:t>
      </w:r>
      <w:r>
        <w:rPr>
          <w:rFonts w:ascii="Times New Roman" w:eastAsia="Times New Roman" w:hAnsi="Times New Roman"/>
          <w:color w:val="000000" w:themeColor="text1"/>
          <w:sz w:val="24"/>
          <w:szCs w:val="24"/>
          <w:lang w:val="uk-UA" w:eastAsia="ru-RU"/>
        </w:rPr>
        <w:t>ю</w:t>
      </w:r>
      <w:r w:rsidR="00361215" w:rsidRPr="00E615F7">
        <w:rPr>
          <w:rFonts w:ascii="Times New Roman" w:eastAsia="Times New Roman" w:hAnsi="Times New Roman"/>
          <w:color w:val="000000" w:themeColor="text1"/>
          <w:sz w:val="24"/>
          <w:szCs w:val="24"/>
          <w:lang w:eastAsia="ru-RU"/>
        </w:rPr>
        <w:t>. Без безперервної допомоги професійного садівника Вам не обійтися.</w:t>
      </w:r>
    </w:p>
    <w:p w:rsidR="00361215" w:rsidRPr="00E615F7" w:rsidRDefault="0036121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eastAsia="ru-RU"/>
        </w:rPr>
        <w:t>Особливості стилю:</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р</w:t>
      </w:r>
      <w:r w:rsidRPr="00E615F7">
        <w:rPr>
          <w:rFonts w:ascii="Times New Roman" w:eastAsia="Times New Roman" w:hAnsi="Times New Roman"/>
          <w:color w:val="000000" w:themeColor="text1"/>
          <w:sz w:val="24"/>
          <w:szCs w:val="24"/>
          <w:lang w:eastAsia="ru-RU"/>
        </w:rPr>
        <w:t>озташування елементів і конструкцій підкорено суворої геометрії і симетрії</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ч</w:t>
      </w:r>
      <w:r w:rsidRPr="00E615F7">
        <w:rPr>
          <w:rFonts w:ascii="Times New Roman" w:eastAsia="Times New Roman" w:hAnsi="Times New Roman"/>
          <w:color w:val="000000" w:themeColor="text1"/>
          <w:sz w:val="24"/>
          <w:szCs w:val="24"/>
          <w:lang w:eastAsia="ru-RU"/>
        </w:rPr>
        <w:t>іткість, строгість ліній</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велика </w:t>
      </w:r>
      <w:r w:rsidRPr="00E615F7">
        <w:rPr>
          <w:rFonts w:ascii="Times New Roman" w:eastAsia="Times New Roman" w:hAnsi="Times New Roman"/>
          <w:color w:val="000000" w:themeColor="text1"/>
          <w:sz w:val="24"/>
          <w:szCs w:val="24"/>
          <w:lang w:val="uk-UA" w:eastAsia="ru-RU"/>
        </w:rPr>
        <w:t>к</w:t>
      </w:r>
      <w:r w:rsidRPr="00E615F7">
        <w:rPr>
          <w:rFonts w:ascii="Times New Roman" w:eastAsia="Times New Roman" w:hAnsi="Times New Roman"/>
          <w:color w:val="000000" w:themeColor="text1"/>
          <w:sz w:val="24"/>
          <w:szCs w:val="24"/>
          <w:lang w:eastAsia="ru-RU"/>
        </w:rPr>
        <w:t>ількість скульптур, театральність</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д</w:t>
      </w:r>
      <w:r w:rsidRPr="00E615F7">
        <w:rPr>
          <w:rFonts w:ascii="Times New Roman" w:eastAsia="Times New Roman" w:hAnsi="Times New Roman"/>
          <w:color w:val="000000" w:themeColor="text1"/>
          <w:sz w:val="24"/>
          <w:szCs w:val="24"/>
          <w:lang w:eastAsia="ru-RU"/>
        </w:rPr>
        <w:t>оріжки покриті гравієм або крупним піском</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в</w:t>
      </w:r>
      <w:r w:rsidRPr="00E615F7">
        <w:rPr>
          <w:rFonts w:ascii="Times New Roman" w:eastAsia="Times New Roman" w:hAnsi="Times New Roman"/>
          <w:color w:val="000000" w:themeColor="text1"/>
          <w:sz w:val="24"/>
          <w:szCs w:val="24"/>
          <w:lang w:eastAsia="ru-RU"/>
        </w:rPr>
        <w:t>ажливий елемент регулярного стилю — вода (в основному, фонтани)</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в</w:t>
      </w:r>
      <w:r w:rsidRPr="00E615F7">
        <w:rPr>
          <w:rFonts w:ascii="Times New Roman" w:eastAsia="Times New Roman" w:hAnsi="Times New Roman"/>
          <w:color w:val="000000" w:themeColor="text1"/>
          <w:sz w:val="24"/>
          <w:szCs w:val="24"/>
          <w:lang w:eastAsia="ru-RU"/>
        </w:rPr>
        <w:t>ся композиція повинна бути розташована в одній площині</w:t>
      </w:r>
      <w:r w:rsidRPr="00E615F7">
        <w:rPr>
          <w:rFonts w:ascii="Times New Roman" w:eastAsia="Times New Roman" w:hAnsi="Times New Roman"/>
          <w:color w:val="000000" w:themeColor="text1"/>
          <w:sz w:val="24"/>
          <w:szCs w:val="24"/>
          <w:lang w:val="uk-UA" w:eastAsia="ru-RU"/>
        </w:rPr>
        <w:t>;</w:t>
      </w:r>
    </w:p>
    <w:p w:rsidR="00361215" w:rsidRPr="00E615F7" w:rsidRDefault="00301B1D"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у</w:t>
      </w:r>
      <w:r w:rsidR="00361215" w:rsidRPr="00E615F7">
        <w:rPr>
          <w:rFonts w:ascii="Times New Roman" w:eastAsia="Times New Roman" w:hAnsi="Times New Roman"/>
          <w:color w:val="000000" w:themeColor="text1"/>
          <w:sz w:val="24"/>
          <w:szCs w:val="24"/>
          <w:lang w:eastAsia="ru-RU"/>
        </w:rPr>
        <w:t xml:space="preserve"> сад підбираються рослини, які добре піддаються стрижці і довго зберігають форму</w:t>
      </w:r>
      <w:r w:rsidR="00361215"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е</w:t>
      </w:r>
      <w:r w:rsidRPr="00E615F7">
        <w:rPr>
          <w:rFonts w:ascii="Times New Roman" w:eastAsia="Times New Roman" w:hAnsi="Times New Roman"/>
          <w:color w:val="000000" w:themeColor="text1"/>
          <w:sz w:val="24"/>
          <w:szCs w:val="24"/>
          <w:lang w:eastAsia="ru-RU"/>
        </w:rPr>
        <w:t>моційна особливість стилю — піднесеність, урочистість.</w:t>
      </w:r>
    </w:p>
    <w:p w:rsidR="00361215" w:rsidRPr="00301B1D" w:rsidRDefault="00361215" w:rsidP="009E27CD">
      <w:pPr>
        <w:shd w:val="clear" w:color="auto" w:fill="FFFFFF"/>
        <w:spacing w:after="0" w:line="0" w:lineRule="atLeast"/>
        <w:ind w:firstLine="435"/>
        <w:jc w:val="both"/>
        <w:outlineLvl w:val="1"/>
        <w:rPr>
          <w:rFonts w:ascii="Times New Roman" w:eastAsia="Times New Roman" w:hAnsi="Times New Roman"/>
          <w:b/>
          <w:bCs/>
          <w:i/>
          <w:color w:val="000000" w:themeColor="text1"/>
          <w:sz w:val="24"/>
          <w:szCs w:val="24"/>
          <w:lang w:val="uk-UA" w:eastAsia="ru-RU"/>
        </w:rPr>
      </w:pPr>
      <w:r w:rsidRPr="00301B1D">
        <w:rPr>
          <w:rFonts w:ascii="Times New Roman" w:eastAsia="Times New Roman" w:hAnsi="Times New Roman"/>
          <w:b/>
          <w:bCs/>
          <w:i/>
          <w:color w:val="000000" w:themeColor="text1"/>
          <w:sz w:val="24"/>
          <w:szCs w:val="24"/>
          <w:lang w:eastAsia="ru-RU"/>
        </w:rPr>
        <w:t>Італійський стиль</w:t>
      </w:r>
    </w:p>
    <w:p w:rsidR="00361215" w:rsidRPr="00E615F7" w:rsidRDefault="00361215" w:rsidP="009E27CD">
      <w:pPr>
        <w:shd w:val="clear" w:color="auto" w:fill="FFFFFF"/>
        <w:spacing w:after="0" w:line="0" w:lineRule="atLeast"/>
        <w:ind w:firstLine="435"/>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eastAsia="ru-RU"/>
        </w:rPr>
        <w:t>Італійський стиль</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 це варіація на тему </w:t>
      </w:r>
      <w:proofErr w:type="gramStart"/>
      <w:r w:rsidRPr="00E615F7">
        <w:rPr>
          <w:rFonts w:ascii="Times New Roman" w:eastAsia="Times New Roman" w:hAnsi="Times New Roman"/>
          <w:color w:val="000000" w:themeColor="text1"/>
          <w:sz w:val="24"/>
          <w:szCs w:val="24"/>
          <w:lang w:eastAsia="ru-RU"/>
        </w:rPr>
        <w:t>регулярного</w:t>
      </w:r>
      <w:proofErr w:type="gramEnd"/>
      <w:r w:rsidRPr="00E615F7">
        <w:rPr>
          <w:rFonts w:ascii="Times New Roman" w:eastAsia="Times New Roman" w:hAnsi="Times New Roman"/>
          <w:color w:val="000000" w:themeColor="text1"/>
          <w:sz w:val="24"/>
          <w:szCs w:val="24"/>
          <w:lang w:eastAsia="ru-RU"/>
        </w:rPr>
        <w:t xml:space="preserve"> стилю. Для нього характерні наступні риси:</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в</w:t>
      </w:r>
      <w:r w:rsidRPr="00E615F7">
        <w:rPr>
          <w:rFonts w:ascii="Times New Roman" w:eastAsia="Times New Roman" w:hAnsi="Times New Roman"/>
          <w:color w:val="000000" w:themeColor="text1"/>
          <w:sz w:val="24"/>
          <w:szCs w:val="24"/>
          <w:lang w:eastAsia="ru-RU"/>
        </w:rPr>
        <w:t>елика кількість вічнозелених рослин</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ж</w:t>
      </w:r>
      <w:r w:rsidRPr="00E615F7">
        <w:rPr>
          <w:rFonts w:ascii="Times New Roman" w:eastAsia="Times New Roman" w:hAnsi="Times New Roman"/>
          <w:color w:val="000000" w:themeColor="text1"/>
          <w:sz w:val="24"/>
          <w:szCs w:val="24"/>
          <w:lang w:eastAsia="ru-RU"/>
        </w:rPr>
        <w:t>ивопліт</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п</w:t>
      </w:r>
      <w:r w:rsidRPr="00E615F7">
        <w:rPr>
          <w:rFonts w:ascii="Times New Roman" w:eastAsia="Times New Roman" w:hAnsi="Times New Roman"/>
          <w:color w:val="000000" w:themeColor="text1"/>
          <w:sz w:val="24"/>
          <w:szCs w:val="24"/>
          <w:lang w:eastAsia="ru-RU"/>
        </w:rPr>
        <w:t>оверхня італійського саду розбита на прості геометричні форми діагональними або прямими доріжками</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н</w:t>
      </w:r>
      <w:r w:rsidRPr="00E615F7">
        <w:rPr>
          <w:rFonts w:ascii="Times New Roman" w:eastAsia="Times New Roman" w:hAnsi="Times New Roman"/>
          <w:color w:val="000000" w:themeColor="text1"/>
          <w:sz w:val="24"/>
          <w:szCs w:val="24"/>
          <w:lang w:eastAsia="ru-RU"/>
        </w:rPr>
        <w:t>евеликі внутрішні дворики-патіо</w:t>
      </w:r>
      <w:r w:rsidRPr="00E615F7">
        <w:rPr>
          <w:rFonts w:ascii="Times New Roman" w:eastAsia="Times New Roman" w:hAnsi="Times New Roman"/>
          <w:color w:val="000000" w:themeColor="text1"/>
          <w:sz w:val="24"/>
          <w:szCs w:val="24"/>
          <w:lang w:val="uk-UA" w:eastAsia="ru-RU"/>
        </w:rPr>
        <w:t>;</w:t>
      </w:r>
    </w:p>
    <w:p w:rsidR="00361215" w:rsidRPr="00E615F7" w:rsidRDefault="00361215"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ч</w:t>
      </w:r>
      <w:r w:rsidRPr="00E615F7">
        <w:rPr>
          <w:rFonts w:ascii="Times New Roman" w:eastAsia="Times New Roman" w:hAnsi="Times New Roman"/>
          <w:color w:val="000000" w:themeColor="text1"/>
          <w:sz w:val="24"/>
          <w:szCs w:val="24"/>
          <w:lang w:eastAsia="ru-RU"/>
        </w:rPr>
        <w:t>асто в центрі композиції розташовується водойма (фонтан).</w:t>
      </w:r>
    </w:p>
    <w:p w:rsidR="00361215" w:rsidRPr="00301B1D" w:rsidRDefault="00361215" w:rsidP="009E27CD">
      <w:pPr>
        <w:shd w:val="clear" w:color="auto" w:fill="FFFFFF"/>
        <w:spacing w:after="0" w:line="0" w:lineRule="atLeast"/>
        <w:ind w:firstLine="435"/>
        <w:jc w:val="both"/>
        <w:outlineLvl w:val="1"/>
        <w:rPr>
          <w:rFonts w:ascii="Times New Roman" w:eastAsia="Times New Roman" w:hAnsi="Times New Roman"/>
          <w:b/>
          <w:bCs/>
          <w:i/>
          <w:color w:val="000000" w:themeColor="text1"/>
          <w:sz w:val="24"/>
          <w:szCs w:val="24"/>
          <w:lang w:val="uk-UA" w:eastAsia="ru-RU"/>
        </w:rPr>
      </w:pPr>
      <w:r w:rsidRPr="00301B1D">
        <w:rPr>
          <w:rFonts w:ascii="Times New Roman" w:eastAsia="Times New Roman" w:hAnsi="Times New Roman"/>
          <w:b/>
          <w:bCs/>
          <w:i/>
          <w:color w:val="000000" w:themeColor="text1"/>
          <w:sz w:val="24"/>
          <w:szCs w:val="24"/>
          <w:lang w:eastAsia="ru-RU"/>
        </w:rPr>
        <w:t>Голландський стиль</w:t>
      </w:r>
    </w:p>
    <w:p w:rsidR="00361215" w:rsidRPr="00E615F7" w:rsidRDefault="00361215" w:rsidP="009E27CD">
      <w:pPr>
        <w:shd w:val="clear" w:color="auto" w:fill="FFFFFF"/>
        <w:spacing w:after="0" w:line="0" w:lineRule="atLeast"/>
        <w:ind w:firstLine="435"/>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Затишний, „картинний” пейзаж Вашої ділянки досягається за рахунок використання голландського стилю </w:t>
      </w:r>
      <w:proofErr w:type="gramStart"/>
      <w:r w:rsidRPr="00E615F7">
        <w:rPr>
          <w:rFonts w:ascii="Times New Roman" w:eastAsia="Times New Roman" w:hAnsi="Times New Roman"/>
          <w:color w:val="000000" w:themeColor="text1"/>
          <w:sz w:val="24"/>
          <w:szCs w:val="24"/>
          <w:lang w:eastAsia="ru-RU"/>
        </w:rPr>
        <w:t>ландшафтного</w:t>
      </w:r>
      <w:proofErr w:type="gramEnd"/>
      <w:r w:rsidRPr="00E615F7">
        <w:rPr>
          <w:rFonts w:ascii="Times New Roman" w:eastAsia="Times New Roman" w:hAnsi="Times New Roman"/>
          <w:color w:val="000000" w:themeColor="text1"/>
          <w:sz w:val="24"/>
          <w:szCs w:val="24"/>
          <w:lang w:eastAsia="ru-RU"/>
        </w:rPr>
        <w:t xml:space="preserve"> дизайну.</w:t>
      </w:r>
    </w:p>
    <w:p w:rsidR="00361215" w:rsidRPr="00E615F7" w:rsidRDefault="0036121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eastAsia="ru-RU"/>
        </w:rPr>
        <w:t>Особливості стилю:</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у</w:t>
      </w:r>
      <w:r w:rsidR="00361215" w:rsidRPr="00E615F7">
        <w:rPr>
          <w:rFonts w:ascii="Times New Roman" w:eastAsia="Times New Roman" w:hAnsi="Times New Roman"/>
          <w:color w:val="000000" w:themeColor="text1"/>
          <w:sz w:val="24"/>
          <w:szCs w:val="24"/>
          <w:lang w:eastAsia="ru-RU"/>
        </w:rPr>
        <w:t xml:space="preserve"> центрі — доглянутий газон, по периметру якого знаходиться міксбордер з квітів і крас</w:t>
      </w:r>
      <w:r w:rsidRPr="00E615F7">
        <w:rPr>
          <w:rFonts w:ascii="Times New Roman" w:eastAsia="Times New Roman" w:hAnsi="Times New Roman"/>
          <w:color w:val="000000" w:themeColor="text1"/>
          <w:sz w:val="24"/>
          <w:szCs w:val="24"/>
          <w:lang w:eastAsia="ru-RU"/>
        </w:rPr>
        <w:t>иво квітучих дерев і чагарників</w:t>
      </w:r>
      <w:r w:rsidRPr="00E615F7">
        <w:rPr>
          <w:rFonts w:ascii="Times New Roman" w:eastAsia="Times New Roman" w:hAnsi="Times New Roman"/>
          <w:color w:val="000000" w:themeColor="text1"/>
          <w:sz w:val="24"/>
          <w:szCs w:val="24"/>
          <w:lang w:val="uk-UA" w:eastAsia="ru-RU"/>
        </w:rPr>
        <w:t>;</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д</w:t>
      </w:r>
      <w:r w:rsidR="00361215" w:rsidRPr="00E615F7">
        <w:rPr>
          <w:rFonts w:ascii="Times New Roman" w:eastAsia="Times New Roman" w:hAnsi="Times New Roman"/>
          <w:color w:val="000000" w:themeColor="text1"/>
          <w:sz w:val="24"/>
          <w:szCs w:val="24"/>
          <w:lang w:val="uk-UA" w:eastAsia="ru-RU"/>
        </w:rPr>
        <w:t>екоративні елементи: флюгери, іграшкові вітряні млини, дерев’яні лави, колодязь, тач</w:t>
      </w:r>
      <w:r w:rsidRPr="00E615F7">
        <w:rPr>
          <w:rFonts w:ascii="Times New Roman" w:eastAsia="Times New Roman" w:hAnsi="Times New Roman"/>
          <w:color w:val="000000" w:themeColor="text1"/>
          <w:sz w:val="24"/>
          <w:szCs w:val="24"/>
          <w:lang w:val="uk-UA" w:eastAsia="ru-RU"/>
        </w:rPr>
        <w:t>ка з квітами, садова скульптура;</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о</w:t>
      </w:r>
      <w:r w:rsidR="00361215" w:rsidRPr="00E615F7">
        <w:rPr>
          <w:rFonts w:ascii="Times New Roman" w:eastAsia="Times New Roman" w:hAnsi="Times New Roman"/>
          <w:color w:val="000000" w:themeColor="text1"/>
          <w:sz w:val="24"/>
          <w:szCs w:val="24"/>
          <w:lang w:eastAsia="ru-RU"/>
        </w:rPr>
        <w:t>бов’язково живопліт.</w:t>
      </w:r>
    </w:p>
    <w:p w:rsidR="00361215" w:rsidRPr="00301B1D" w:rsidRDefault="00361215" w:rsidP="009E27CD">
      <w:pPr>
        <w:shd w:val="clear" w:color="auto" w:fill="FFFFFF"/>
        <w:spacing w:after="0" w:line="0" w:lineRule="atLeast"/>
        <w:ind w:firstLine="435"/>
        <w:jc w:val="both"/>
        <w:outlineLvl w:val="1"/>
        <w:rPr>
          <w:rFonts w:ascii="Times New Roman" w:eastAsia="Times New Roman" w:hAnsi="Times New Roman"/>
          <w:b/>
          <w:bCs/>
          <w:i/>
          <w:color w:val="000000" w:themeColor="text1"/>
          <w:sz w:val="24"/>
          <w:szCs w:val="24"/>
          <w:lang w:val="uk-UA" w:eastAsia="ru-RU"/>
        </w:rPr>
      </w:pPr>
      <w:r w:rsidRPr="00301B1D">
        <w:rPr>
          <w:rFonts w:ascii="Times New Roman" w:eastAsia="Times New Roman" w:hAnsi="Times New Roman"/>
          <w:b/>
          <w:bCs/>
          <w:i/>
          <w:color w:val="000000" w:themeColor="text1"/>
          <w:sz w:val="24"/>
          <w:szCs w:val="24"/>
          <w:lang w:eastAsia="ru-RU"/>
        </w:rPr>
        <w:t>Японський стиль</w:t>
      </w:r>
    </w:p>
    <w:p w:rsidR="00361215" w:rsidRPr="00E615F7" w:rsidRDefault="0036121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Японський сад — дивовижне явище. Вони сприяють розслабленню, умиротворення. Ідеально підходить для медитацій, усамітнення, філософських роздумів. Японські сади бувають кількох видів, залежно від того, на чому акцентується увага: сади каменів, води, пір року, дерев або мохів. Допускається і змішування.</w:t>
      </w:r>
    </w:p>
    <w:p w:rsidR="00361215" w:rsidRPr="00E615F7" w:rsidRDefault="0036121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eastAsia="ru-RU"/>
        </w:rPr>
        <w:t>Особливості стилю:</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в</w:t>
      </w:r>
      <w:r w:rsidR="00301B1D">
        <w:rPr>
          <w:rFonts w:ascii="Times New Roman" w:eastAsia="Times New Roman" w:hAnsi="Times New Roman"/>
          <w:color w:val="000000" w:themeColor="text1"/>
          <w:sz w:val="24"/>
          <w:szCs w:val="24"/>
          <w:lang w:val="uk-UA" w:eastAsia="ru-RU"/>
        </w:rPr>
        <w:t xml:space="preserve"> японському саду відсутнє</w:t>
      </w:r>
      <w:r w:rsidR="00361215" w:rsidRPr="00E615F7">
        <w:rPr>
          <w:rFonts w:ascii="Times New Roman" w:eastAsia="Times New Roman" w:hAnsi="Times New Roman"/>
          <w:color w:val="000000" w:themeColor="text1"/>
          <w:sz w:val="24"/>
          <w:szCs w:val="24"/>
          <w:lang w:val="uk-UA" w:eastAsia="ru-RU"/>
        </w:rPr>
        <w:t xml:space="preserve"> буяння рослинност</w:t>
      </w:r>
      <w:r w:rsidRPr="00E615F7">
        <w:rPr>
          <w:rFonts w:ascii="Times New Roman" w:eastAsia="Times New Roman" w:hAnsi="Times New Roman"/>
          <w:color w:val="000000" w:themeColor="text1"/>
          <w:sz w:val="24"/>
          <w:szCs w:val="24"/>
          <w:lang w:val="uk-UA" w:eastAsia="ru-RU"/>
        </w:rPr>
        <w:t>і і калейдоскоп кольорів і фарб;</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в</w:t>
      </w:r>
      <w:r w:rsidR="00361215" w:rsidRPr="00E615F7">
        <w:rPr>
          <w:rFonts w:ascii="Times New Roman" w:eastAsia="Times New Roman" w:hAnsi="Times New Roman"/>
          <w:color w:val="000000" w:themeColor="text1"/>
          <w:sz w:val="24"/>
          <w:szCs w:val="24"/>
          <w:lang w:eastAsia="ru-RU"/>
        </w:rPr>
        <w:t>ода (струмки, озера) — невід’ємна частина японського стилю. Невеликі арочні мости через струмки — прикраса саду. Ще однією особливістю японського саду є поклажі — звивисті ланцюжки каміння для п</w:t>
      </w:r>
      <w:r w:rsidRPr="00E615F7">
        <w:rPr>
          <w:rFonts w:ascii="Times New Roman" w:eastAsia="Times New Roman" w:hAnsi="Times New Roman"/>
          <w:color w:val="000000" w:themeColor="text1"/>
          <w:sz w:val="24"/>
          <w:szCs w:val="24"/>
          <w:lang w:eastAsia="ru-RU"/>
        </w:rPr>
        <w:t>ереходу через струмки і протоки</w:t>
      </w:r>
      <w:r w:rsidRPr="00E615F7">
        <w:rPr>
          <w:rFonts w:ascii="Times New Roman" w:eastAsia="Times New Roman" w:hAnsi="Times New Roman"/>
          <w:color w:val="000000" w:themeColor="text1"/>
          <w:sz w:val="24"/>
          <w:szCs w:val="24"/>
          <w:lang w:val="uk-UA" w:eastAsia="ru-RU"/>
        </w:rPr>
        <w:t>;</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т</w:t>
      </w:r>
      <w:r w:rsidR="00361215" w:rsidRPr="00E615F7">
        <w:rPr>
          <w:rFonts w:ascii="Times New Roman" w:eastAsia="Times New Roman" w:hAnsi="Times New Roman"/>
          <w:color w:val="000000" w:themeColor="text1"/>
          <w:sz w:val="24"/>
          <w:szCs w:val="24"/>
          <w:lang w:eastAsia="ru-RU"/>
        </w:rPr>
        <w:t>акож важливими елементами є доріжки, лави, світильники, огорожа, ворота. Все повинно бути викона</w:t>
      </w:r>
      <w:r w:rsidR="00301B1D">
        <w:rPr>
          <w:rFonts w:ascii="Times New Roman" w:eastAsia="Times New Roman" w:hAnsi="Times New Roman"/>
          <w:color w:val="000000" w:themeColor="text1"/>
          <w:sz w:val="24"/>
          <w:szCs w:val="24"/>
          <w:lang w:eastAsia="ru-RU"/>
        </w:rPr>
        <w:t xml:space="preserve">но з природних </w:t>
      </w:r>
      <w:proofErr w:type="gramStart"/>
      <w:r w:rsidR="00301B1D">
        <w:rPr>
          <w:rFonts w:ascii="Times New Roman" w:eastAsia="Times New Roman" w:hAnsi="Times New Roman"/>
          <w:color w:val="000000" w:themeColor="text1"/>
          <w:sz w:val="24"/>
          <w:szCs w:val="24"/>
          <w:lang w:eastAsia="ru-RU"/>
        </w:rPr>
        <w:t>матер</w:t>
      </w:r>
      <w:proofErr w:type="gramEnd"/>
      <w:r w:rsidR="00301B1D">
        <w:rPr>
          <w:rFonts w:ascii="Times New Roman" w:eastAsia="Times New Roman" w:hAnsi="Times New Roman"/>
          <w:color w:val="000000" w:themeColor="text1"/>
          <w:sz w:val="24"/>
          <w:szCs w:val="24"/>
          <w:lang w:eastAsia="ru-RU"/>
        </w:rPr>
        <w:t>іалів</w:t>
      </w:r>
      <w:r w:rsidR="00361215" w:rsidRPr="00E615F7">
        <w:rPr>
          <w:rFonts w:ascii="Times New Roman" w:eastAsia="Times New Roman" w:hAnsi="Times New Roman"/>
          <w:color w:val="000000" w:themeColor="text1"/>
          <w:sz w:val="24"/>
          <w:szCs w:val="24"/>
          <w:lang w:eastAsia="ru-RU"/>
        </w:rPr>
        <w:t xml:space="preserve"> — бамбук, дерево, камінь. Іноді використовуєт</w:t>
      </w:r>
      <w:r w:rsidRPr="00E615F7">
        <w:rPr>
          <w:rFonts w:ascii="Times New Roman" w:eastAsia="Times New Roman" w:hAnsi="Times New Roman"/>
          <w:color w:val="000000" w:themeColor="text1"/>
          <w:sz w:val="24"/>
          <w:szCs w:val="24"/>
          <w:lang w:eastAsia="ru-RU"/>
        </w:rPr>
        <w:t>ься і метал — як правило, чавун</w:t>
      </w:r>
      <w:r w:rsidRPr="00E615F7">
        <w:rPr>
          <w:rFonts w:ascii="Times New Roman" w:eastAsia="Times New Roman" w:hAnsi="Times New Roman"/>
          <w:color w:val="000000" w:themeColor="text1"/>
          <w:sz w:val="24"/>
          <w:szCs w:val="24"/>
          <w:lang w:val="uk-UA" w:eastAsia="ru-RU"/>
        </w:rPr>
        <w:t>;</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lastRenderedPageBreak/>
        <w:t>п</w:t>
      </w:r>
      <w:r w:rsidR="00361215" w:rsidRPr="00E615F7">
        <w:rPr>
          <w:rFonts w:ascii="Times New Roman" w:eastAsia="Times New Roman" w:hAnsi="Times New Roman"/>
          <w:color w:val="000000" w:themeColor="text1"/>
          <w:sz w:val="24"/>
          <w:szCs w:val="24"/>
          <w:lang w:val="uk-UA" w:eastAsia="ru-RU"/>
        </w:rPr>
        <w:t>авільйони з черепичними дахами, пагоди, композиції з натуральних каменів, гілки квітучої сакури, білі лотоси на воді прин</w:t>
      </w:r>
      <w:r w:rsidRPr="00E615F7">
        <w:rPr>
          <w:rFonts w:ascii="Times New Roman" w:eastAsia="Times New Roman" w:hAnsi="Times New Roman"/>
          <w:color w:val="000000" w:themeColor="text1"/>
          <w:sz w:val="24"/>
          <w:szCs w:val="24"/>
          <w:lang w:val="uk-UA" w:eastAsia="ru-RU"/>
        </w:rPr>
        <w:t>есуть в садок чарівність Японії;</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о</w:t>
      </w:r>
      <w:r w:rsidR="00361215" w:rsidRPr="00E615F7">
        <w:rPr>
          <w:rFonts w:ascii="Times New Roman" w:eastAsia="Times New Roman" w:hAnsi="Times New Roman"/>
          <w:color w:val="000000" w:themeColor="text1"/>
          <w:sz w:val="24"/>
          <w:szCs w:val="24"/>
          <w:lang w:eastAsia="ru-RU"/>
        </w:rPr>
        <w:t>сновний принцип японського саду — відчуття спокою і відпочинку, споглядання природи і мініатюризація.</w:t>
      </w:r>
    </w:p>
    <w:p w:rsidR="005E6E9B" w:rsidRPr="00301B1D" w:rsidRDefault="00361215" w:rsidP="009E27CD">
      <w:pPr>
        <w:shd w:val="clear" w:color="auto" w:fill="FFFFFF"/>
        <w:spacing w:after="0" w:line="0" w:lineRule="atLeast"/>
        <w:ind w:firstLine="435"/>
        <w:jc w:val="both"/>
        <w:outlineLvl w:val="1"/>
        <w:rPr>
          <w:rFonts w:ascii="Times New Roman" w:eastAsia="Times New Roman" w:hAnsi="Times New Roman"/>
          <w:b/>
          <w:bCs/>
          <w:i/>
          <w:color w:val="000000" w:themeColor="text1"/>
          <w:sz w:val="24"/>
          <w:szCs w:val="24"/>
          <w:lang w:val="uk-UA" w:eastAsia="ru-RU"/>
        </w:rPr>
      </w:pPr>
      <w:r w:rsidRPr="00301B1D">
        <w:rPr>
          <w:rFonts w:ascii="Times New Roman" w:eastAsia="Times New Roman" w:hAnsi="Times New Roman"/>
          <w:b/>
          <w:bCs/>
          <w:i/>
          <w:color w:val="000000" w:themeColor="text1"/>
          <w:sz w:val="24"/>
          <w:szCs w:val="24"/>
          <w:lang w:eastAsia="ru-RU"/>
        </w:rPr>
        <w:t>Китайський стиль</w:t>
      </w:r>
    </w:p>
    <w:p w:rsidR="00361215" w:rsidRPr="00E615F7" w:rsidRDefault="00361215" w:rsidP="009E27CD">
      <w:pPr>
        <w:shd w:val="clear" w:color="auto" w:fill="FFFFFF"/>
        <w:spacing w:after="0" w:line="0" w:lineRule="atLeast"/>
        <w:ind w:firstLine="435"/>
        <w:jc w:val="both"/>
        <w:outlineLvl w:val="1"/>
        <w:rPr>
          <w:rFonts w:ascii="Times New Roman" w:eastAsia="Times New Roman" w:hAnsi="Times New Roman"/>
          <w:b/>
          <w:bCs/>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Китайський стиль має багато спільного з японським. Але разом з тим у них чимало відмінностей, які і характеризують стиль. Якщо у японському стилі в главу кута ставиться кожна деталь композиції, то в китайському на перший план виходить ієрархічність, підпорядкованість одних елементів іншим. У композиції є центральна частина, яка виділяється з усіх кутів саду. Пристрій саду підкорено законами фен-шуй.</w:t>
      </w:r>
    </w:p>
    <w:p w:rsidR="00361215" w:rsidRPr="00E615F7" w:rsidRDefault="00361215" w:rsidP="009E27CD">
      <w:pPr>
        <w:shd w:val="clear" w:color="auto" w:fill="FFFFFF"/>
        <w:spacing w:after="0" w:line="0" w:lineRule="atLeast"/>
        <w:ind w:firstLine="435"/>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lang w:eastAsia="ru-RU"/>
        </w:rPr>
        <w:t>Особливості стилю:</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а</w:t>
      </w:r>
      <w:r w:rsidR="00361215" w:rsidRPr="00E615F7">
        <w:rPr>
          <w:rFonts w:ascii="Times New Roman" w:eastAsia="Times New Roman" w:hAnsi="Times New Roman"/>
          <w:color w:val="000000" w:themeColor="text1"/>
          <w:sz w:val="24"/>
          <w:szCs w:val="24"/>
          <w:lang w:eastAsia="ru-RU"/>
        </w:rPr>
        <w:t>рхітектурні ф</w:t>
      </w:r>
      <w:r w:rsidRPr="00E615F7">
        <w:rPr>
          <w:rFonts w:ascii="Times New Roman" w:eastAsia="Times New Roman" w:hAnsi="Times New Roman"/>
          <w:color w:val="000000" w:themeColor="text1"/>
          <w:sz w:val="24"/>
          <w:szCs w:val="24"/>
          <w:lang w:eastAsia="ru-RU"/>
        </w:rPr>
        <w:t>орми несуть символічне значення</w:t>
      </w:r>
      <w:r w:rsidRPr="00E615F7">
        <w:rPr>
          <w:rFonts w:ascii="Times New Roman" w:eastAsia="Times New Roman" w:hAnsi="Times New Roman"/>
          <w:color w:val="000000" w:themeColor="text1"/>
          <w:sz w:val="24"/>
          <w:szCs w:val="24"/>
          <w:lang w:val="uk-UA" w:eastAsia="ru-RU"/>
        </w:rPr>
        <w:t>;</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к</w:t>
      </w:r>
      <w:r w:rsidR="00361215" w:rsidRPr="00E615F7">
        <w:rPr>
          <w:rFonts w:ascii="Times New Roman" w:eastAsia="Times New Roman" w:hAnsi="Times New Roman"/>
          <w:color w:val="000000" w:themeColor="text1"/>
          <w:sz w:val="24"/>
          <w:szCs w:val="24"/>
          <w:lang w:eastAsia="ru-RU"/>
        </w:rPr>
        <w:t>итайський стиль не терпить надмірностей. Декілька різновидів трав, чагарників і квітів цілком достатньо</w:t>
      </w:r>
      <w:r w:rsidRPr="00E615F7">
        <w:rPr>
          <w:rFonts w:ascii="Times New Roman" w:eastAsia="Times New Roman" w:hAnsi="Times New Roman"/>
          <w:color w:val="000000" w:themeColor="text1"/>
          <w:sz w:val="24"/>
          <w:szCs w:val="24"/>
          <w:lang w:eastAsia="ru-RU"/>
        </w:rPr>
        <w:t xml:space="preserve"> для створення китайського саду</w:t>
      </w:r>
      <w:r w:rsidRPr="00E615F7">
        <w:rPr>
          <w:rFonts w:ascii="Times New Roman" w:eastAsia="Times New Roman" w:hAnsi="Times New Roman"/>
          <w:color w:val="000000" w:themeColor="text1"/>
          <w:sz w:val="24"/>
          <w:szCs w:val="24"/>
          <w:lang w:val="uk-UA" w:eastAsia="ru-RU"/>
        </w:rPr>
        <w:t>;</w:t>
      </w:r>
    </w:p>
    <w:p w:rsidR="005E6E9B"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к</w:t>
      </w:r>
      <w:r w:rsidR="00361215" w:rsidRPr="00E615F7">
        <w:rPr>
          <w:rFonts w:ascii="Times New Roman" w:eastAsia="Times New Roman" w:hAnsi="Times New Roman"/>
          <w:color w:val="000000" w:themeColor="text1"/>
          <w:sz w:val="24"/>
          <w:szCs w:val="24"/>
          <w:lang w:eastAsia="ru-RU"/>
        </w:rPr>
        <w:t xml:space="preserve">итайський сад — </w:t>
      </w:r>
      <w:r w:rsidRPr="00E615F7">
        <w:rPr>
          <w:rFonts w:ascii="Times New Roman" w:eastAsia="Times New Roman" w:hAnsi="Times New Roman"/>
          <w:color w:val="000000" w:themeColor="text1"/>
          <w:sz w:val="24"/>
          <w:szCs w:val="24"/>
          <w:lang w:eastAsia="ru-RU"/>
        </w:rPr>
        <w:t>це різноманіття кольорів і фарб</w:t>
      </w:r>
      <w:r w:rsidRPr="00E615F7">
        <w:rPr>
          <w:rFonts w:ascii="Times New Roman" w:eastAsia="Times New Roman" w:hAnsi="Times New Roman"/>
          <w:color w:val="000000" w:themeColor="text1"/>
          <w:sz w:val="24"/>
          <w:szCs w:val="24"/>
          <w:lang w:val="uk-UA" w:eastAsia="ru-RU"/>
        </w:rPr>
        <w:t>;</w:t>
      </w:r>
    </w:p>
    <w:p w:rsidR="005E6E9B"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в</w:t>
      </w:r>
      <w:r w:rsidRPr="00E615F7">
        <w:rPr>
          <w:rFonts w:ascii="Times New Roman" w:eastAsia="Times New Roman" w:hAnsi="Times New Roman"/>
          <w:color w:val="000000" w:themeColor="text1"/>
          <w:sz w:val="24"/>
          <w:szCs w:val="24"/>
          <w:lang w:eastAsia="ru-RU"/>
        </w:rPr>
        <w:t>еликий простір</w:t>
      </w:r>
      <w:r w:rsidRPr="00E615F7">
        <w:rPr>
          <w:rFonts w:ascii="Times New Roman" w:eastAsia="Times New Roman" w:hAnsi="Times New Roman"/>
          <w:color w:val="000000" w:themeColor="text1"/>
          <w:sz w:val="24"/>
          <w:szCs w:val="24"/>
          <w:lang w:val="uk-UA" w:eastAsia="ru-RU"/>
        </w:rPr>
        <w:t>;</w:t>
      </w:r>
    </w:p>
    <w:p w:rsidR="005E6E9B"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п</w:t>
      </w:r>
      <w:r w:rsidR="00361215" w:rsidRPr="00E615F7">
        <w:rPr>
          <w:rFonts w:ascii="Times New Roman" w:eastAsia="Times New Roman" w:hAnsi="Times New Roman"/>
          <w:color w:val="000000" w:themeColor="text1"/>
          <w:sz w:val="24"/>
          <w:szCs w:val="24"/>
          <w:lang w:eastAsia="ru-RU"/>
        </w:rPr>
        <w:t>риродні, плавні лінії, ніяких різких ліній. Звивисті або кругові алеї в саду більш кра</w:t>
      </w:r>
      <w:r w:rsidRPr="00E615F7">
        <w:rPr>
          <w:rFonts w:ascii="Times New Roman" w:eastAsia="Times New Roman" w:hAnsi="Times New Roman"/>
          <w:color w:val="000000" w:themeColor="text1"/>
          <w:sz w:val="24"/>
          <w:szCs w:val="24"/>
          <w:lang w:eastAsia="ru-RU"/>
        </w:rPr>
        <w:t>щі, ніж строгі, витягнуті шляху</w:t>
      </w:r>
      <w:r w:rsidRPr="00E615F7">
        <w:rPr>
          <w:rFonts w:ascii="Times New Roman" w:eastAsia="Times New Roman" w:hAnsi="Times New Roman"/>
          <w:color w:val="000000" w:themeColor="text1"/>
          <w:sz w:val="24"/>
          <w:szCs w:val="24"/>
          <w:lang w:val="uk-UA" w:eastAsia="ru-RU"/>
        </w:rPr>
        <w:t>;</w:t>
      </w:r>
    </w:p>
    <w:p w:rsidR="005E6E9B"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о</w:t>
      </w:r>
      <w:r w:rsidR="00361215" w:rsidRPr="00E615F7">
        <w:rPr>
          <w:rFonts w:ascii="Times New Roman" w:eastAsia="Times New Roman" w:hAnsi="Times New Roman"/>
          <w:color w:val="000000" w:themeColor="text1"/>
          <w:sz w:val="24"/>
          <w:szCs w:val="24"/>
          <w:lang w:eastAsia="ru-RU"/>
        </w:rPr>
        <w:t>зера і височ</w:t>
      </w:r>
      <w:r w:rsidRPr="00E615F7">
        <w:rPr>
          <w:rFonts w:ascii="Times New Roman" w:eastAsia="Times New Roman" w:hAnsi="Times New Roman"/>
          <w:color w:val="000000" w:themeColor="text1"/>
          <w:sz w:val="24"/>
          <w:szCs w:val="24"/>
          <w:lang w:eastAsia="ru-RU"/>
        </w:rPr>
        <w:t>ини — елементи китайського саду</w:t>
      </w:r>
      <w:r w:rsidRPr="00E615F7">
        <w:rPr>
          <w:rFonts w:ascii="Times New Roman" w:eastAsia="Times New Roman" w:hAnsi="Times New Roman"/>
          <w:color w:val="000000" w:themeColor="text1"/>
          <w:sz w:val="24"/>
          <w:szCs w:val="24"/>
          <w:lang w:val="uk-UA" w:eastAsia="ru-RU"/>
        </w:rPr>
        <w:t>;</w:t>
      </w:r>
    </w:p>
    <w:p w:rsidR="00361215" w:rsidRPr="00E615F7" w:rsidRDefault="005E6E9B" w:rsidP="009E27CD">
      <w:pPr>
        <w:pStyle w:val="a7"/>
        <w:numPr>
          <w:ilvl w:val="0"/>
          <w:numId w:val="1"/>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н</w:t>
      </w:r>
      <w:r w:rsidR="00361215" w:rsidRPr="00E615F7">
        <w:rPr>
          <w:rFonts w:ascii="Times New Roman" w:eastAsia="Times New Roman" w:hAnsi="Times New Roman"/>
          <w:color w:val="000000" w:themeColor="text1"/>
          <w:sz w:val="24"/>
          <w:szCs w:val="24"/>
          <w:lang w:val="uk-UA" w:eastAsia="ru-RU"/>
        </w:rPr>
        <w:t>айбільш виразні елементи ландшафту виділяються характерними вигнутими містками, альтанками, пагодами, зигзагоподібними сходами, обов’язково пофарбованими в яскраві кольори (червоний, смарагдово-зелений, жовтий).</w:t>
      </w:r>
    </w:p>
    <w:p w:rsidR="00A2247D" w:rsidRPr="00E615F7" w:rsidRDefault="001922CC" w:rsidP="009E27CD">
      <w:pPr>
        <w:shd w:val="clear" w:color="auto" w:fill="FFFFFF" w:themeFill="background1"/>
        <w:spacing w:after="0" w:line="0" w:lineRule="atLeast"/>
        <w:ind w:firstLine="435"/>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І найулюбленіший і зрозумілий нам стиль – сільський ландшафтний дизайн. Величезна кількість квітів, огорожі лише з природних матеріалів, грядки з овочами і сад з плодовими деревами. У такому саду буде декор</w:t>
      </w:r>
      <w:r w:rsidR="00A53498" w:rsidRPr="00E615F7">
        <w:rPr>
          <w:rFonts w:ascii="Times New Roman" w:eastAsia="Times New Roman" w:hAnsi="Times New Roman"/>
          <w:color w:val="000000" w:themeColor="text1"/>
          <w:sz w:val="24"/>
          <w:szCs w:val="24"/>
          <w:shd w:val="clear" w:color="auto" w:fill="FFFFFF"/>
          <w:lang w:eastAsia="ru-RU"/>
        </w:rPr>
        <w:t xml:space="preserve"> в народному </w:t>
      </w:r>
      <w:proofErr w:type="gramStart"/>
      <w:r w:rsidR="00A53498" w:rsidRPr="00E615F7">
        <w:rPr>
          <w:rFonts w:ascii="Times New Roman" w:eastAsia="Times New Roman" w:hAnsi="Times New Roman"/>
          <w:color w:val="000000" w:themeColor="text1"/>
          <w:sz w:val="24"/>
          <w:szCs w:val="24"/>
          <w:shd w:val="clear" w:color="auto" w:fill="FFFFFF"/>
          <w:lang w:eastAsia="ru-RU"/>
        </w:rPr>
        <w:t>стил</w:t>
      </w:r>
      <w:proofErr w:type="gramEnd"/>
      <w:r w:rsidR="00A53498" w:rsidRPr="00E615F7">
        <w:rPr>
          <w:rFonts w:ascii="Times New Roman" w:eastAsia="Times New Roman" w:hAnsi="Times New Roman"/>
          <w:color w:val="000000" w:themeColor="text1"/>
          <w:sz w:val="24"/>
          <w:szCs w:val="24"/>
          <w:shd w:val="clear" w:color="auto" w:fill="FFFFFF"/>
          <w:lang w:eastAsia="ru-RU"/>
        </w:rPr>
        <w:t>і: дерев’</w:t>
      </w:r>
      <w:r w:rsidRPr="00E615F7">
        <w:rPr>
          <w:rFonts w:ascii="Times New Roman" w:eastAsia="Times New Roman" w:hAnsi="Times New Roman"/>
          <w:color w:val="000000" w:themeColor="text1"/>
          <w:sz w:val="24"/>
          <w:szCs w:val="24"/>
          <w:shd w:val="clear" w:color="auto" w:fill="FFFFFF"/>
          <w:lang w:eastAsia="ru-RU"/>
        </w:rPr>
        <w:t>яний колодязь, керам</w:t>
      </w:r>
      <w:r w:rsidR="00A53498" w:rsidRPr="00E615F7">
        <w:rPr>
          <w:rFonts w:ascii="Times New Roman" w:eastAsia="Times New Roman" w:hAnsi="Times New Roman"/>
          <w:color w:val="000000" w:themeColor="text1"/>
          <w:sz w:val="24"/>
          <w:szCs w:val="24"/>
          <w:shd w:val="clear" w:color="auto" w:fill="FFFFFF"/>
          <w:lang w:eastAsia="ru-RU"/>
        </w:rPr>
        <w:t>ічні горщики і глечики на „тину”</w:t>
      </w:r>
      <w:r w:rsidRPr="00E615F7">
        <w:rPr>
          <w:rFonts w:ascii="Times New Roman" w:eastAsia="Times New Roman" w:hAnsi="Times New Roman"/>
          <w:color w:val="000000" w:themeColor="text1"/>
          <w:sz w:val="24"/>
          <w:szCs w:val="24"/>
          <w:shd w:val="clear" w:color="auto" w:fill="FFFFFF"/>
          <w:lang w:eastAsia="ru-RU"/>
        </w:rPr>
        <w:t xml:space="preserve">, доріжки, викладені </w:t>
      </w:r>
      <w:r w:rsidR="00471ECF" w:rsidRPr="00E615F7">
        <w:rPr>
          <w:rFonts w:ascii="Times New Roman" w:eastAsia="Times New Roman" w:hAnsi="Times New Roman"/>
          <w:color w:val="000000" w:themeColor="text1"/>
          <w:sz w:val="24"/>
          <w:szCs w:val="24"/>
          <w:shd w:val="clear" w:color="auto" w:fill="FFFFFF"/>
          <w:lang w:eastAsia="ru-RU"/>
        </w:rPr>
        <w:t>натуральними каменями або деревʼ</w:t>
      </w:r>
      <w:r w:rsidRPr="00E615F7">
        <w:rPr>
          <w:rFonts w:ascii="Times New Roman" w:eastAsia="Times New Roman" w:hAnsi="Times New Roman"/>
          <w:color w:val="000000" w:themeColor="text1"/>
          <w:sz w:val="24"/>
          <w:szCs w:val="24"/>
          <w:shd w:val="clear" w:color="auto" w:fill="FFFFFF"/>
          <w:lang w:eastAsia="ru-RU"/>
        </w:rPr>
        <w:t>яними чурбачками. Сад у сільському стилі відрізняється гармонійністю і душевністю, він затишний і гостинний.</w:t>
      </w:r>
    </w:p>
    <w:p w:rsidR="001922CC" w:rsidRPr="00E615F7" w:rsidRDefault="001922CC"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A2247D" w:rsidRPr="00E615F7" w:rsidRDefault="00A2247D"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7. Зеле</w:t>
      </w:r>
      <w:r w:rsidR="00301B1D">
        <w:rPr>
          <w:rFonts w:ascii="Times New Roman" w:hAnsi="Times New Roman"/>
          <w:b/>
          <w:i/>
          <w:color w:val="000000" w:themeColor="text1"/>
          <w:sz w:val="24"/>
          <w:szCs w:val="24"/>
          <w:lang w:val="uk-UA"/>
        </w:rPr>
        <w:t>ні насадження та їх призначення</w:t>
      </w:r>
    </w:p>
    <w:p w:rsidR="006F1125" w:rsidRPr="00E615F7" w:rsidRDefault="006F112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471ECF" w:rsidRPr="00E615F7" w:rsidRDefault="00257F68" w:rsidP="009E27CD">
      <w:pPr>
        <w:spacing w:after="0" w:line="0" w:lineRule="atLeast"/>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hAnsi="Times New Roman"/>
          <w:b/>
          <w:i/>
          <w:color w:val="000000" w:themeColor="text1"/>
          <w:sz w:val="24"/>
          <w:szCs w:val="24"/>
          <w:lang w:val="uk-UA"/>
        </w:rPr>
        <w:tab/>
      </w:r>
      <w:r w:rsidR="00471ECF" w:rsidRPr="00E615F7">
        <w:rPr>
          <w:rFonts w:ascii="Times New Roman" w:eastAsia="Times New Roman" w:hAnsi="Times New Roman"/>
          <w:color w:val="000000" w:themeColor="text1"/>
          <w:sz w:val="24"/>
          <w:szCs w:val="24"/>
          <w:shd w:val="clear" w:color="auto" w:fill="FFFFFF"/>
          <w:lang w:eastAsia="ru-RU"/>
        </w:rPr>
        <w:t xml:space="preserve">Зелені насадження ‒ один з основних елементів ландшафту. Тип насаджень часто визначається їх функціональним завданням. Наприклад, рядові посадки (дерева або чагарники) використовують, як захист від вітрів на відкритих просторах (ви могли бачити такі уздовж полів), для поділу дворів житлових будинків </w:t>
      </w:r>
      <w:proofErr w:type="gramStart"/>
      <w:r w:rsidR="00471ECF" w:rsidRPr="00E615F7">
        <w:rPr>
          <w:rFonts w:ascii="Times New Roman" w:eastAsia="Times New Roman" w:hAnsi="Times New Roman"/>
          <w:color w:val="000000" w:themeColor="text1"/>
          <w:sz w:val="24"/>
          <w:szCs w:val="24"/>
          <w:shd w:val="clear" w:color="auto" w:fill="FFFFFF"/>
          <w:lang w:eastAsia="ru-RU"/>
        </w:rPr>
        <w:t>в</w:t>
      </w:r>
      <w:proofErr w:type="gramEnd"/>
      <w:r w:rsidR="00471ECF" w:rsidRPr="00E615F7">
        <w:rPr>
          <w:rFonts w:ascii="Times New Roman" w:eastAsia="Times New Roman" w:hAnsi="Times New Roman"/>
          <w:color w:val="000000" w:themeColor="text1"/>
          <w:sz w:val="24"/>
          <w:szCs w:val="24"/>
          <w:shd w:val="clear" w:color="auto" w:fill="FFFFFF"/>
          <w:lang w:eastAsia="ru-RU"/>
        </w:rPr>
        <w:t>ід доріг. Дуже прикрашають будь-який ландшафт алеї (рядова п</w:t>
      </w:r>
      <w:r w:rsidR="00301B1D">
        <w:rPr>
          <w:rFonts w:ascii="Times New Roman" w:eastAsia="Times New Roman" w:hAnsi="Times New Roman"/>
          <w:color w:val="000000" w:themeColor="text1"/>
          <w:sz w:val="24"/>
          <w:szCs w:val="24"/>
          <w:shd w:val="clear" w:color="auto" w:fill="FFFFFF"/>
          <w:lang w:eastAsia="ru-RU"/>
        </w:rPr>
        <w:t>осадка по дв</w:t>
      </w:r>
      <w:r w:rsidR="00301B1D">
        <w:rPr>
          <w:rFonts w:ascii="Times New Roman" w:eastAsia="Times New Roman" w:hAnsi="Times New Roman"/>
          <w:color w:val="000000" w:themeColor="text1"/>
          <w:sz w:val="24"/>
          <w:szCs w:val="24"/>
          <w:shd w:val="clear" w:color="auto" w:fill="FFFFFF"/>
          <w:lang w:val="uk-UA" w:eastAsia="ru-RU"/>
        </w:rPr>
        <w:t>і</w:t>
      </w:r>
      <w:r w:rsidR="00301B1D">
        <w:rPr>
          <w:rFonts w:ascii="Times New Roman" w:eastAsia="Times New Roman" w:hAnsi="Times New Roman"/>
          <w:color w:val="000000" w:themeColor="text1"/>
          <w:sz w:val="24"/>
          <w:szCs w:val="24"/>
          <w:shd w:val="clear" w:color="auto" w:fill="FFFFFF"/>
          <w:lang w:eastAsia="ru-RU"/>
        </w:rPr>
        <w:t xml:space="preserve"> сторон</w:t>
      </w:r>
      <w:r w:rsidR="00301B1D">
        <w:rPr>
          <w:rFonts w:ascii="Times New Roman" w:eastAsia="Times New Roman" w:hAnsi="Times New Roman"/>
          <w:color w:val="000000" w:themeColor="text1"/>
          <w:sz w:val="24"/>
          <w:szCs w:val="24"/>
          <w:shd w:val="clear" w:color="auto" w:fill="FFFFFF"/>
          <w:lang w:val="uk-UA" w:eastAsia="ru-RU"/>
        </w:rPr>
        <w:t>и</w:t>
      </w:r>
      <w:r w:rsidR="00471ECF" w:rsidRPr="00E615F7">
        <w:rPr>
          <w:rFonts w:ascii="Times New Roman" w:eastAsia="Times New Roman" w:hAnsi="Times New Roman"/>
          <w:color w:val="000000" w:themeColor="text1"/>
          <w:sz w:val="24"/>
          <w:szCs w:val="24"/>
          <w:shd w:val="clear" w:color="auto" w:fill="FFFFFF"/>
          <w:lang w:eastAsia="ru-RU"/>
        </w:rPr>
        <w:t xml:space="preserve"> дороги), їх зазвичай створюють у дороги на підʼїзді до ділянки і уздовж внутрішніх доріжок.</w:t>
      </w:r>
    </w:p>
    <w:p w:rsidR="00471ECF"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val="uk-UA" w:eastAsia="ru-RU"/>
        </w:rPr>
        <w:t>Зелені масиви ‒ являють собою групу дерев, що імітують „зону лісу”, їх розміщення доцільно на ділянках великою площею.</w:t>
      </w:r>
    </w:p>
    <w:p w:rsidR="00471ECF"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val="uk-UA" w:eastAsia="ru-RU"/>
        </w:rPr>
        <w:t>На дачних і садових ділянках набагато частіше використовують живоплоти (добре розгалужені чагарники). Їх призначення ‒ розмежувати різні зони ділянки між собою. Зазвичай для таких огорож використовують світлолюбні, морозостійкі</w:t>
      </w:r>
      <w:r w:rsidR="00301B1D">
        <w:rPr>
          <w:rFonts w:ascii="Times New Roman" w:eastAsia="Times New Roman" w:hAnsi="Times New Roman"/>
          <w:color w:val="000000" w:themeColor="text1"/>
          <w:sz w:val="24"/>
          <w:szCs w:val="24"/>
          <w:shd w:val="clear" w:color="auto" w:fill="FFFFFF"/>
          <w:lang w:val="uk-UA" w:eastAsia="ru-RU"/>
        </w:rPr>
        <w:t>,</w:t>
      </w:r>
      <w:r w:rsidRPr="00E615F7">
        <w:rPr>
          <w:rFonts w:ascii="Times New Roman" w:eastAsia="Times New Roman" w:hAnsi="Times New Roman"/>
          <w:color w:val="000000" w:themeColor="text1"/>
          <w:sz w:val="24"/>
          <w:szCs w:val="24"/>
          <w:shd w:val="clear" w:color="auto" w:fill="FFFFFF"/>
          <w:lang w:val="uk-UA" w:eastAsia="ru-RU"/>
        </w:rPr>
        <w:t xml:space="preserve"> декоративно-квітучі рослини, густо висаджуються в один ряд (рідше два або кілька рядів). До таких відносяться різні види верб, лох сріблястий, обліпиха крушинова, їли (європейська і колючий), туя західна, барбарис Тунберга, перстач чагарникова, кизильник блискучий, глід, дерен білий, спірея японська.</w:t>
      </w:r>
    </w:p>
    <w:p w:rsidR="00471ECF"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 xml:space="preserve">Цікавий і функціональний варіант використання живоплоту ‒ боскети. Боскет ‒ це щільні посадки кущів або дерев, що утворюють суцільні зелені </w:t>
      </w:r>
      <w:proofErr w:type="gramStart"/>
      <w:r w:rsidRPr="00E615F7">
        <w:rPr>
          <w:rFonts w:ascii="Times New Roman" w:eastAsia="Times New Roman" w:hAnsi="Times New Roman"/>
          <w:color w:val="000000" w:themeColor="text1"/>
          <w:sz w:val="24"/>
          <w:szCs w:val="24"/>
          <w:shd w:val="clear" w:color="auto" w:fill="FFFFFF"/>
          <w:lang w:eastAsia="ru-RU"/>
        </w:rPr>
        <w:t>ст</w:t>
      </w:r>
      <w:proofErr w:type="gramEnd"/>
      <w:r w:rsidRPr="00E615F7">
        <w:rPr>
          <w:rFonts w:ascii="Times New Roman" w:eastAsia="Times New Roman" w:hAnsi="Times New Roman"/>
          <w:color w:val="000000" w:themeColor="text1"/>
          <w:sz w:val="24"/>
          <w:szCs w:val="24"/>
          <w:shd w:val="clear" w:color="auto" w:fill="FFFFFF"/>
          <w:lang w:eastAsia="ru-RU"/>
        </w:rPr>
        <w:t>іни, вони можуть утворювати замкнуті по периметру простору („кабінет”), або щільну групу дерев або чагарників на газоні н</w:t>
      </w:r>
      <w:r w:rsidR="00301B1D">
        <w:rPr>
          <w:rFonts w:ascii="Times New Roman" w:eastAsia="Times New Roman" w:hAnsi="Times New Roman"/>
          <w:color w:val="000000" w:themeColor="text1"/>
          <w:sz w:val="24"/>
          <w:szCs w:val="24"/>
          <w:shd w:val="clear" w:color="auto" w:fill="FFFFFF"/>
          <w:lang w:eastAsia="ru-RU"/>
        </w:rPr>
        <w:t>а відкритому майданчику („штучн</w:t>
      </w:r>
      <w:r w:rsidR="00301B1D">
        <w:rPr>
          <w:rFonts w:ascii="Times New Roman" w:eastAsia="Times New Roman" w:hAnsi="Times New Roman"/>
          <w:color w:val="000000" w:themeColor="text1"/>
          <w:sz w:val="24"/>
          <w:szCs w:val="24"/>
          <w:shd w:val="clear" w:color="auto" w:fill="FFFFFF"/>
          <w:lang w:val="uk-UA" w:eastAsia="ru-RU"/>
        </w:rPr>
        <w:t>ий</w:t>
      </w:r>
      <w:r w:rsidRPr="00E615F7">
        <w:rPr>
          <w:rFonts w:ascii="Times New Roman" w:eastAsia="Times New Roman" w:hAnsi="Times New Roman"/>
          <w:color w:val="000000" w:themeColor="text1"/>
          <w:sz w:val="24"/>
          <w:szCs w:val="24"/>
          <w:shd w:val="clear" w:color="auto" w:fill="FFFFFF"/>
          <w:lang w:eastAsia="ru-RU"/>
        </w:rPr>
        <w:t xml:space="preserve"> гай”). Такі </w:t>
      </w:r>
      <w:r w:rsidR="00301B1D">
        <w:rPr>
          <w:rFonts w:ascii="Times New Roman" w:eastAsia="Times New Roman" w:hAnsi="Times New Roman"/>
          <w:color w:val="000000" w:themeColor="text1"/>
          <w:sz w:val="24"/>
          <w:szCs w:val="24"/>
          <w:shd w:val="clear" w:color="auto" w:fill="FFFFFF"/>
          <w:lang w:eastAsia="ru-RU"/>
        </w:rPr>
        <w:t>насадження формуються регулярн</w:t>
      </w:r>
      <w:r w:rsidR="00301B1D">
        <w:rPr>
          <w:rFonts w:ascii="Times New Roman" w:eastAsia="Times New Roman" w:hAnsi="Times New Roman"/>
          <w:color w:val="000000" w:themeColor="text1"/>
          <w:sz w:val="24"/>
          <w:szCs w:val="24"/>
          <w:shd w:val="clear" w:color="auto" w:fill="FFFFFF"/>
          <w:lang w:val="uk-UA" w:eastAsia="ru-RU"/>
        </w:rPr>
        <w:t>им</w:t>
      </w:r>
      <w:r w:rsidRPr="00E615F7">
        <w:rPr>
          <w:rFonts w:ascii="Times New Roman" w:eastAsia="Times New Roman" w:hAnsi="Times New Roman"/>
          <w:color w:val="000000" w:themeColor="text1"/>
          <w:sz w:val="24"/>
          <w:szCs w:val="24"/>
          <w:shd w:val="clear" w:color="auto" w:fill="FFFFFF"/>
          <w:lang w:eastAsia="ru-RU"/>
        </w:rPr>
        <w:t xml:space="preserve"> </w:t>
      </w:r>
      <w:proofErr w:type="gramStart"/>
      <w:r w:rsidRPr="00E615F7">
        <w:rPr>
          <w:rFonts w:ascii="Times New Roman" w:eastAsia="Times New Roman" w:hAnsi="Times New Roman"/>
          <w:color w:val="000000" w:themeColor="text1"/>
          <w:sz w:val="24"/>
          <w:szCs w:val="24"/>
          <w:shd w:val="clear" w:color="auto" w:fill="FFFFFF"/>
          <w:lang w:eastAsia="ru-RU"/>
        </w:rPr>
        <w:t>обр</w:t>
      </w:r>
      <w:proofErr w:type="gramEnd"/>
      <w:r w:rsidRPr="00E615F7">
        <w:rPr>
          <w:rFonts w:ascii="Times New Roman" w:eastAsia="Times New Roman" w:hAnsi="Times New Roman"/>
          <w:color w:val="000000" w:themeColor="text1"/>
          <w:sz w:val="24"/>
          <w:szCs w:val="24"/>
          <w:shd w:val="clear" w:color="auto" w:fill="FFFFFF"/>
          <w:lang w:eastAsia="ru-RU"/>
        </w:rPr>
        <w:t>ізанням, так, що стіни „кабінету” приймають абсолютно плоску форму.</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val="uk-UA" w:eastAsia="ru-RU"/>
        </w:rPr>
        <w:lastRenderedPageBreak/>
        <w:t xml:space="preserve">Солітер ‒ одиночні посадки рослин, які надають куточку саду індивідуальність і виразність. </w:t>
      </w:r>
      <w:r w:rsidRPr="00E615F7">
        <w:rPr>
          <w:rFonts w:ascii="Times New Roman" w:eastAsia="Times New Roman" w:hAnsi="Times New Roman"/>
          <w:color w:val="000000" w:themeColor="text1"/>
          <w:sz w:val="24"/>
          <w:szCs w:val="24"/>
          <w:shd w:val="clear" w:color="auto" w:fill="FFFFFF"/>
          <w:lang w:eastAsia="ru-RU"/>
        </w:rPr>
        <w:t xml:space="preserve">Кожне з таких рослин отримує максимум </w:t>
      </w:r>
      <w:proofErr w:type="gramStart"/>
      <w:r w:rsidRPr="00E615F7">
        <w:rPr>
          <w:rFonts w:ascii="Times New Roman" w:eastAsia="Times New Roman" w:hAnsi="Times New Roman"/>
          <w:color w:val="000000" w:themeColor="text1"/>
          <w:sz w:val="24"/>
          <w:szCs w:val="24"/>
          <w:shd w:val="clear" w:color="auto" w:fill="FFFFFF"/>
          <w:lang w:eastAsia="ru-RU"/>
        </w:rPr>
        <w:t>св</w:t>
      </w:r>
      <w:proofErr w:type="gramEnd"/>
      <w:r w:rsidRPr="00E615F7">
        <w:rPr>
          <w:rFonts w:ascii="Times New Roman" w:eastAsia="Times New Roman" w:hAnsi="Times New Roman"/>
          <w:color w:val="000000" w:themeColor="text1"/>
          <w:sz w:val="24"/>
          <w:szCs w:val="24"/>
          <w:shd w:val="clear" w:color="auto" w:fill="FFFFFF"/>
          <w:lang w:eastAsia="ru-RU"/>
        </w:rPr>
        <w:t>ітла і вільного простору, а тому</w:t>
      </w:r>
      <w:r w:rsidR="00301B1D">
        <w:rPr>
          <w:rFonts w:ascii="Times New Roman" w:eastAsia="Times New Roman" w:hAnsi="Times New Roman"/>
          <w:color w:val="000000" w:themeColor="text1"/>
          <w:sz w:val="24"/>
          <w:szCs w:val="24"/>
          <w:shd w:val="clear" w:color="auto" w:fill="FFFFFF"/>
          <w:lang w:eastAsia="ru-RU"/>
        </w:rPr>
        <w:t xml:space="preserve"> стовбур знизу буде менш оголят</w:t>
      </w:r>
      <w:r w:rsidR="00301B1D">
        <w:rPr>
          <w:rFonts w:ascii="Times New Roman" w:eastAsia="Times New Roman" w:hAnsi="Times New Roman"/>
          <w:color w:val="000000" w:themeColor="text1"/>
          <w:sz w:val="24"/>
          <w:szCs w:val="24"/>
          <w:shd w:val="clear" w:color="auto" w:fill="FFFFFF"/>
          <w:lang w:val="uk-UA" w:eastAsia="ru-RU"/>
        </w:rPr>
        <w:t>и</w:t>
      </w:r>
      <w:r w:rsidRPr="00E615F7">
        <w:rPr>
          <w:rFonts w:ascii="Times New Roman" w:eastAsia="Times New Roman" w:hAnsi="Times New Roman"/>
          <w:color w:val="000000" w:themeColor="text1"/>
          <w:sz w:val="24"/>
          <w:szCs w:val="24"/>
          <w:shd w:val="clear" w:color="auto" w:fill="FFFFFF"/>
          <w:lang w:eastAsia="ru-RU"/>
        </w:rPr>
        <w:t>ся (втрачати нижні гілки і листя, як це відбувається в масивах). Крона його буде найбільш розвинена, розлог</w:t>
      </w:r>
      <w:r w:rsidR="00301B1D">
        <w:rPr>
          <w:rFonts w:ascii="Times New Roman" w:eastAsia="Times New Roman" w:hAnsi="Times New Roman"/>
          <w:color w:val="000000" w:themeColor="text1"/>
          <w:sz w:val="24"/>
          <w:szCs w:val="24"/>
          <w:shd w:val="clear" w:color="auto" w:fill="FFFFFF"/>
          <w:lang w:val="uk-UA" w:eastAsia="ru-RU"/>
        </w:rPr>
        <w:t>а</w:t>
      </w:r>
      <w:r w:rsidRPr="00E615F7">
        <w:rPr>
          <w:rFonts w:ascii="Times New Roman" w:eastAsia="Times New Roman" w:hAnsi="Times New Roman"/>
          <w:color w:val="000000" w:themeColor="text1"/>
          <w:sz w:val="24"/>
          <w:szCs w:val="24"/>
          <w:shd w:val="clear" w:color="auto" w:fill="FFFFFF"/>
          <w:lang w:eastAsia="ru-RU"/>
        </w:rPr>
        <w:t xml:space="preserve"> і має більше шансів показати свою природну красу. Одиночне дерево або чагарник привертає до себе погляди, бере на себе акцент, і тому в якості солітера вибирають найбільш декоративні р</w:t>
      </w:r>
      <w:r w:rsidR="00E83C42" w:rsidRPr="00E615F7">
        <w:rPr>
          <w:rFonts w:ascii="Times New Roman" w:eastAsia="Times New Roman" w:hAnsi="Times New Roman"/>
          <w:color w:val="000000" w:themeColor="text1"/>
          <w:sz w:val="24"/>
          <w:szCs w:val="24"/>
          <w:shd w:val="clear" w:color="auto" w:fill="FFFFFF"/>
          <w:lang w:eastAsia="ru-RU"/>
        </w:rPr>
        <w:t>ослини.</w:t>
      </w:r>
    </w:p>
    <w:p w:rsidR="00E83C42" w:rsidRPr="00E615F7" w:rsidRDefault="00E83C42"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val="uk-UA" w:eastAsia="ru-RU"/>
        </w:rPr>
        <w:t>В</w:t>
      </w:r>
      <w:r w:rsidR="00471ECF" w:rsidRPr="00E615F7">
        <w:rPr>
          <w:rFonts w:ascii="Times New Roman" w:eastAsia="Times New Roman" w:hAnsi="Times New Roman"/>
          <w:color w:val="000000" w:themeColor="text1"/>
          <w:sz w:val="24"/>
          <w:szCs w:val="24"/>
          <w:shd w:val="clear" w:color="auto" w:fill="FFFFFF"/>
          <w:lang w:eastAsia="ru-RU"/>
        </w:rPr>
        <w:t>ертикальне озеленення ‒ декорування вертикальних поверхонь (стін будинків, арок, альтанок, стовпів та ін. вертикальних будівельних елементів) за допомогою зелених насаджень. Я</w:t>
      </w:r>
      <w:r w:rsidR="00301B1D">
        <w:rPr>
          <w:rFonts w:ascii="Times New Roman" w:eastAsia="Times New Roman" w:hAnsi="Times New Roman"/>
          <w:color w:val="000000" w:themeColor="text1"/>
          <w:sz w:val="24"/>
          <w:szCs w:val="24"/>
          <w:shd w:val="clear" w:color="auto" w:fill="FFFFFF"/>
          <w:lang w:eastAsia="ru-RU"/>
        </w:rPr>
        <w:t>к правило</w:t>
      </w:r>
      <w:r w:rsidR="00301B1D">
        <w:rPr>
          <w:rFonts w:ascii="Times New Roman" w:eastAsia="Times New Roman" w:hAnsi="Times New Roman"/>
          <w:color w:val="000000" w:themeColor="text1"/>
          <w:sz w:val="24"/>
          <w:szCs w:val="24"/>
          <w:shd w:val="clear" w:color="auto" w:fill="FFFFFF"/>
          <w:lang w:val="uk-UA" w:eastAsia="ru-RU"/>
        </w:rPr>
        <w:t>,</w:t>
      </w:r>
      <w:r w:rsidR="00301B1D">
        <w:rPr>
          <w:rFonts w:ascii="Times New Roman" w:eastAsia="Times New Roman" w:hAnsi="Times New Roman"/>
          <w:color w:val="000000" w:themeColor="text1"/>
          <w:sz w:val="24"/>
          <w:szCs w:val="24"/>
          <w:shd w:val="clear" w:color="auto" w:fill="FFFFFF"/>
          <w:lang w:eastAsia="ru-RU"/>
        </w:rPr>
        <w:t xml:space="preserve"> використовуються ліан</w:t>
      </w:r>
      <w:r w:rsidR="00301B1D">
        <w:rPr>
          <w:rFonts w:ascii="Times New Roman" w:eastAsia="Times New Roman" w:hAnsi="Times New Roman"/>
          <w:color w:val="000000" w:themeColor="text1"/>
          <w:sz w:val="24"/>
          <w:szCs w:val="24"/>
          <w:shd w:val="clear" w:color="auto" w:fill="FFFFFF"/>
          <w:lang w:val="uk-UA" w:eastAsia="ru-RU"/>
        </w:rPr>
        <w:t>и</w:t>
      </w:r>
      <w:r w:rsidR="00471ECF" w:rsidRPr="00E615F7">
        <w:rPr>
          <w:rFonts w:ascii="Times New Roman" w:eastAsia="Times New Roman" w:hAnsi="Times New Roman"/>
          <w:color w:val="000000" w:themeColor="text1"/>
          <w:sz w:val="24"/>
          <w:szCs w:val="24"/>
          <w:shd w:val="clear" w:color="auto" w:fill="FFFFFF"/>
          <w:lang w:eastAsia="ru-RU"/>
        </w:rPr>
        <w:t xml:space="preserve"> як однорічні, т</w:t>
      </w:r>
      <w:r w:rsidR="00301B1D">
        <w:rPr>
          <w:rFonts w:ascii="Times New Roman" w:eastAsia="Times New Roman" w:hAnsi="Times New Roman"/>
          <w:color w:val="000000" w:themeColor="text1"/>
          <w:sz w:val="24"/>
          <w:szCs w:val="24"/>
          <w:shd w:val="clear" w:color="auto" w:fill="FFFFFF"/>
          <w:lang w:eastAsia="ru-RU"/>
        </w:rPr>
        <w:t>ак і багаторічні. Найпоширені</w:t>
      </w:r>
      <w:proofErr w:type="gramStart"/>
      <w:r w:rsidR="00301B1D">
        <w:rPr>
          <w:rFonts w:ascii="Times New Roman" w:eastAsia="Times New Roman" w:hAnsi="Times New Roman"/>
          <w:color w:val="000000" w:themeColor="text1"/>
          <w:sz w:val="24"/>
          <w:szCs w:val="24"/>
          <w:shd w:val="clear" w:color="auto" w:fill="FFFFFF"/>
          <w:lang w:eastAsia="ru-RU"/>
        </w:rPr>
        <w:t>ш</w:t>
      </w:r>
      <w:r w:rsidR="00301B1D">
        <w:rPr>
          <w:rFonts w:ascii="Times New Roman" w:eastAsia="Times New Roman" w:hAnsi="Times New Roman"/>
          <w:color w:val="000000" w:themeColor="text1"/>
          <w:sz w:val="24"/>
          <w:szCs w:val="24"/>
          <w:shd w:val="clear" w:color="auto" w:fill="FFFFFF"/>
          <w:lang w:val="uk-UA" w:eastAsia="ru-RU"/>
        </w:rPr>
        <w:t>а</w:t>
      </w:r>
      <w:proofErr w:type="gramEnd"/>
      <w:r w:rsidR="00471ECF" w:rsidRPr="00E615F7">
        <w:rPr>
          <w:rFonts w:ascii="Times New Roman" w:eastAsia="Times New Roman" w:hAnsi="Times New Roman"/>
          <w:color w:val="000000" w:themeColor="text1"/>
          <w:sz w:val="24"/>
          <w:szCs w:val="24"/>
          <w:shd w:val="clear" w:color="auto" w:fill="FFFFFF"/>
          <w:lang w:eastAsia="ru-RU"/>
        </w:rPr>
        <w:t xml:space="preserve"> р</w:t>
      </w:r>
      <w:r w:rsidR="00301B1D">
        <w:rPr>
          <w:rFonts w:ascii="Times New Roman" w:eastAsia="Times New Roman" w:hAnsi="Times New Roman"/>
          <w:color w:val="000000" w:themeColor="text1"/>
          <w:sz w:val="24"/>
          <w:szCs w:val="24"/>
          <w:shd w:val="clear" w:color="auto" w:fill="FFFFFF"/>
          <w:lang w:val="uk-UA" w:eastAsia="ru-RU"/>
        </w:rPr>
        <w:t>ослина</w:t>
      </w:r>
      <w:r w:rsidR="00301B1D">
        <w:rPr>
          <w:rFonts w:ascii="Times New Roman" w:eastAsia="Times New Roman" w:hAnsi="Times New Roman"/>
          <w:color w:val="000000" w:themeColor="text1"/>
          <w:sz w:val="24"/>
          <w:szCs w:val="24"/>
          <w:shd w:val="clear" w:color="auto" w:fill="FFFFFF"/>
          <w:lang w:eastAsia="ru-RU"/>
        </w:rPr>
        <w:t>, як</w:t>
      </w:r>
      <w:r w:rsidR="00301B1D">
        <w:rPr>
          <w:rFonts w:ascii="Times New Roman" w:eastAsia="Times New Roman" w:hAnsi="Times New Roman"/>
          <w:color w:val="000000" w:themeColor="text1"/>
          <w:sz w:val="24"/>
          <w:szCs w:val="24"/>
          <w:shd w:val="clear" w:color="auto" w:fill="FFFFFF"/>
          <w:lang w:val="uk-UA" w:eastAsia="ru-RU"/>
        </w:rPr>
        <w:t>у</w:t>
      </w:r>
      <w:r w:rsidR="00471ECF" w:rsidRPr="00E615F7">
        <w:rPr>
          <w:rFonts w:ascii="Times New Roman" w:eastAsia="Times New Roman" w:hAnsi="Times New Roman"/>
          <w:color w:val="000000" w:themeColor="text1"/>
          <w:sz w:val="24"/>
          <w:szCs w:val="24"/>
          <w:shd w:val="clear" w:color="auto" w:fill="FFFFFF"/>
          <w:lang w:eastAsia="ru-RU"/>
        </w:rPr>
        <w:t>, напевно, бачив кожен ‒ це дівочий виноград, хміль, клематис.</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Слід памʼятати, що всі рослини вимагають певних умов для зростання і при неправильному догляді втра</w:t>
      </w:r>
      <w:r w:rsidR="00E83C42" w:rsidRPr="00E615F7">
        <w:rPr>
          <w:rFonts w:ascii="Times New Roman" w:eastAsia="Times New Roman" w:hAnsi="Times New Roman"/>
          <w:color w:val="000000" w:themeColor="text1"/>
          <w:sz w:val="24"/>
          <w:szCs w:val="24"/>
          <w:shd w:val="clear" w:color="auto" w:fill="FFFFFF"/>
          <w:lang w:eastAsia="ru-RU"/>
        </w:rPr>
        <w:t>чають всю декоративну цінність.</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val="uk-UA" w:eastAsia="ru-RU"/>
        </w:rPr>
        <w:t>Повертаючись до попередньої теми про плануванні саду,</w:t>
      </w:r>
      <w:r w:rsidR="00301B1D">
        <w:rPr>
          <w:rFonts w:ascii="Times New Roman" w:eastAsia="Times New Roman" w:hAnsi="Times New Roman"/>
          <w:color w:val="000000" w:themeColor="text1"/>
          <w:sz w:val="24"/>
          <w:szCs w:val="24"/>
          <w:shd w:val="clear" w:color="auto" w:fill="FFFFFF"/>
          <w:lang w:val="uk-UA" w:eastAsia="ru-RU"/>
        </w:rPr>
        <w:t xml:space="preserve"> </w:t>
      </w:r>
      <w:r w:rsidRPr="00E615F7">
        <w:rPr>
          <w:rFonts w:ascii="Times New Roman" w:eastAsia="Times New Roman" w:hAnsi="Times New Roman"/>
          <w:color w:val="000000" w:themeColor="text1"/>
          <w:sz w:val="24"/>
          <w:szCs w:val="24"/>
          <w:shd w:val="clear" w:color="auto" w:fill="FFFFFF"/>
          <w:lang w:val="uk-UA" w:eastAsia="ru-RU"/>
        </w:rPr>
        <w:t xml:space="preserve">варто відзначити, що найважливішим моментом в розробці ландшафтного дизайну і виборі зелених насаджень, є прогноз динаміки розвитку рослинності саду. </w:t>
      </w:r>
      <w:r w:rsidRPr="00E615F7">
        <w:rPr>
          <w:rFonts w:ascii="Times New Roman" w:eastAsia="Times New Roman" w:hAnsi="Times New Roman"/>
          <w:color w:val="000000" w:themeColor="text1"/>
          <w:sz w:val="24"/>
          <w:szCs w:val="24"/>
          <w:shd w:val="clear" w:color="auto" w:fill="FFFFFF"/>
          <w:lang w:eastAsia="ru-RU"/>
        </w:rPr>
        <w:t>Необхідно мати уявлення, як видозмінюються і ростуть дерева і чагарники за певний часовий проміжок. Наскільки довговічні ті чи інші рослини, це особливо важл</w:t>
      </w:r>
      <w:r w:rsidR="00E83C42" w:rsidRPr="00E615F7">
        <w:rPr>
          <w:rFonts w:ascii="Times New Roman" w:eastAsia="Times New Roman" w:hAnsi="Times New Roman"/>
          <w:color w:val="000000" w:themeColor="text1"/>
          <w:sz w:val="24"/>
          <w:szCs w:val="24"/>
          <w:shd w:val="clear" w:color="auto" w:fill="FFFFFF"/>
          <w:lang w:eastAsia="ru-RU"/>
        </w:rPr>
        <w:t>иво в створенні пейзажних груп.</w:t>
      </w:r>
    </w:p>
    <w:p w:rsidR="00E83C42" w:rsidRPr="00E615F7" w:rsidRDefault="00301B1D"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Pr>
          <w:rFonts w:ascii="Times New Roman" w:eastAsia="Times New Roman" w:hAnsi="Times New Roman"/>
          <w:color w:val="000000" w:themeColor="text1"/>
          <w:sz w:val="24"/>
          <w:szCs w:val="24"/>
          <w:shd w:val="clear" w:color="auto" w:fill="FFFFFF"/>
          <w:lang w:val="uk-UA" w:eastAsia="ru-RU"/>
        </w:rPr>
        <w:t>Найчастіше проблеми з садовою</w:t>
      </w:r>
      <w:r w:rsidR="00471ECF" w:rsidRPr="00E615F7">
        <w:rPr>
          <w:rFonts w:ascii="Times New Roman" w:eastAsia="Times New Roman" w:hAnsi="Times New Roman"/>
          <w:color w:val="000000" w:themeColor="text1"/>
          <w:sz w:val="24"/>
          <w:szCs w:val="24"/>
          <w:shd w:val="clear" w:color="auto" w:fill="FFFFFF"/>
          <w:lang w:val="uk-UA" w:eastAsia="ru-RU"/>
        </w:rPr>
        <w:t xml:space="preserve"> ділянкою виникають після декількох років, ко</w:t>
      </w:r>
      <w:r>
        <w:rPr>
          <w:rFonts w:ascii="Times New Roman" w:eastAsia="Times New Roman" w:hAnsi="Times New Roman"/>
          <w:color w:val="000000" w:themeColor="text1"/>
          <w:sz w:val="24"/>
          <w:szCs w:val="24"/>
          <w:shd w:val="clear" w:color="auto" w:fill="FFFFFF"/>
          <w:lang w:val="uk-UA" w:eastAsia="ru-RU"/>
        </w:rPr>
        <w:t>ли дерева і чагарники підростають</w:t>
      </w:r>
      <w:r w:rsidR="00471ECF" w:rsidRPr="00E615F7">
        <w:rPr>
          <w:rFonts w:ascii="Times New Roman" w:eastAsia="Times New Roman" w:hAnsi="Times New Roman"/>
          <w:color w:val="000000" w:themeColor="text1"/>
          <w:sz w:val="24"/>
          <w:szCs w:val="24"/>
          <w:shd w:val="clear" w:color="auto" w:fill="FFFFFF"/>
          <w:lang w:val="uk-UA" w:eastAsia="ru-RU"/>
        </w:rPr>
        <w:t>, починаю</w:t>
      </w:r>
      <w:r w:rsidR="000E224D">
        <w:rPr>
          <w:rFonts w:ascii="Times New Roman" w:eastAsia="Times New Roman" w:hAnsi="Times New Roman"/>
          <w:color w:val="000000" w:themeColor="text1"/>
          <w:sz w:val="24"/>
          <w:szCs w:val="24"/>
          <w:shd w:val="clear" w:color="auto" w:fill="FFFFFF"/>
          <w:lang w:val="uk-UA" w:eastAsia="ru-RU"/>
        </w:rPr>
        <w:t>ть</w:t>
      </w:r>
      <w:r w:rsidR="00471ECF" w:rsidRPr="00E615F7">
        <w:rPr>
          <w:rFonts w:ascii="Times New Roman" w:eastAsia="Times New Roman" w:hAnsi="Times New Roman"/>
          <w:color w:val="000000" w:themeColor="text1"/>
          <w:sz w:val="24"/>
          <w:szCs w:val="24"/>
          <w:shd w:val="clear" w:color="auto" w:fill="FFFFFF"/>
          <w:lang w:val="uk-UA" w:eastAsia="ru-RU"/>
        </w:rPr>
        <w:t xml:space="preserve"> створювати затінення один одному або посадженим поблизу квітковим і ягідним культурам. </w:t>
      </w:r>
      <w:r w:rsidR="00471ECF" w:rsidRPr="00E615F7">
        <w:rPr>
          <w:rFonts w:ascii="Times New Roman" w:eastAsia="Times New Roman" w:hAnsi="Times New Roman"/>
          <w:color w:val="000000" w:themeColor="text1"/>
          <w:sz w:val="24"/>
          <w:szCs w:val="24"/>
          <w:shd w:val="clear" w:color="auto" w:fill="FFFFFF"/>
          <w:lang w:eastAsia="ru-RU"/>
        </w:rPr>
        <w:t>Тому плануючи ділянку, треба уявляти, як на ньому буде виглядати рослинність, скажімо, через 10</w:t>
      </w:r>
      <w:r w:rsidR="00471ECF" w:rsidRPr="00E615F7">
        <w:rPr>
          <w:rFonts w:ascii="Times New Roman" w:eastAsia="Times New Roman" w:hAnsi="Times New Roman"/>
          <w:color w:val="000000" w:themeColor="text1"/>
          <w:sz w:val="24"/>
          <w:szCs w:val="24"/>
          <w:shd w:val="clear" w:color="auto" w:fill="FFFFFF"/>
          <w:lang w:val="uk-UA" w:eastAsia="ru-RU"/>
        </w:rPr>
        <w:t xml:space="preserve"> </w:t>
      </w:r>
      <w:r w:rsidR="00471ECF" w:rsidRPr="00E615F7">
        <w:rPr>
          <w:rFonts w:ascii="Times New Roman" w:eastAsia="Times New Roman" w:hAnsi="Times New Roman"/>
          <w:color w:val="000000" w:themeColor="text1"/>
          <w:sz w:val="24"/>
          <w:szCs w:val="24"/>
          <w:shd w:val="clear" w:color="auto" w:fill="FFFFFF"/>
          <w:lang w:eastAsia="ru-RU"/>
        </w:rPr>
        <w:t>‒</w:t>
      </w:r>
      <w:r w:rsidR="00471ECF" w:rsidRPr="00E615F7">
        <w:rPr>
          <w:rFonts w:ascii="Times New Roman" w:eastAsia="Times New Roman" w:hAnsi="Times New Roman"/>
          <w:color w:val="000000" w:themeColor="text1"/>
          <w:sz w:val="24"/>
          <w:szCs w:val="24"/>
          <w:shd w:val="clear" w:color="auto" w:fill="FFFFFF"/>
          <w:lang w:val="uk-UA" w:eastAsia="ru-RU"/>
        </w:rPr>
        <w:t xml:space="preserve"> </w:t>
      </w:r>
      <w:r w:rsidR="00E83C42" w:rsidRPr="00E615F7">
        <w:rPr>
          <w:rFonts w:ascii="Times New Roman" w:eastAsia="Times New Roman" w:hAnsi="Times New Roman"/>
          <w:color w:val="000000" w:themeColor="text1"/>
          <w:sz w:val="24"/>
          <w:szCs w:val="24"/>
          <w:shd w:val="clear" w:color="auto" w:fill="FFFFFF"/>
          <w:lang w:eastAsia="ru-RU"/>
        </w:rPr>
        <w:t>15 років.</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Як правило, для озелен</w:t>
      </w:r>
      <w:r w:rsidR="000E224D">
        <w:rPr>
          <w:rFonts w:ascii="Times New Roman" w:eastAsia="Times New Roman" w:hAnsi="Times New Roman"/>
          <w:color w:val="000000" w:themeColor="text1"/>
          <w:sz w:val="24"/>
          <w:szCs w:val="24"/>
          <w:shd w:val="clear" w:color="auto" w:fill="FFFFFF"/>
          <w:lang w:eastAsia="ru-RU"/>
        </w:rPr>
        <w:t xml:space="preserve">ення використовують </w:t>
      </w:r>
      <w:proofErr w:type="gramStart"/>
      <w:r w:rsidR="000E224D">
        <w:rPr>
          <w:rFonts w:ascii="Times New Roman" w:eastAsia="Times New Roman" w:hAnsi="Times New Roman"/>
          <w:color w:val="000000" w:themeColor="text1"/>
          <w:sz w:val="24"/>
          <w:szCs w:val="24"/>
          <w:shd w:val="clear" w:color="auto" w:fill="FFFFFF"/>
          <w:lang w:eastAsia="ru-RU"/>
        </w:rPr>
        <w:t>крупном</w:t>
      </w:r>
      <w:proofErr w:type="gramEnd"/>
      <w:r w:rsidR="000E224D">
        <w:rPr>
          <w:rFonts w:ascii="Times New Roman" w:eastAsia="Times New Roman" w:hAnsi="Times New Roman"/>
          <w:color w:val="000000" w:themeColor="text1"/>
          <w:sz w:val="24"/>
          <w:szCs w:val="24"/>
          <w:shd w:val="clear" w:color="auto" w:fill="FFFFFF"/>
          <w:lang w:eastAsia="ru-RU"/>
        </w:rPr>
        <w:t>ірни</w:t>
      </w:r>
      <w:r w:rsidR="000E224D">
        <w:rPr>
          <w:rFonts w:ascii="Times New Roman" w:eastAsia="Times New Roman" w:hAnsi="Times New Roman"/>
          <w:color w:val="000000" w:themeColor="text1"/>
          <w:sz w:val="24"/>
          <w:szCs w:val="24"/>
          <w:shd w:val="clear" w:color="auto" w:fill="FFFFFF"/>
          <w:lang w:val="uk-UA" w:eastAsia="ru-RU"/>
        </w:rPr>
        <w:t>й</w:t>
      </w:r>
      <w:r w:rsidRPr="00E615F7">
        <w:rPr>
          <w:rFonts w:ascii="Times New Roman" w:eastAsia="Times New Roman" w:hAnsi="Times New Roman"/>
          <w:color w:val="000000" w:themeColor="text1"/>
          <w:sz w:val="24"/>
          <w:szCs w:val="24"/>
          <w:shd w:val="clear" w:color="auto" w:fill="FFFFFF"/>
          <w:lang w:eastAsia="ru-RU"/>
        </w:rPr>
        <w:t xml:space="preserve"> посадкови</w:t>
      </w:r>
      <w:r w:rsidR="000E224D">
        <w:rPr>
          <w:rFonts w:ascii="Times New Roman" w:eastAsia="Times New Roman" w:hAnsi="Times New Roman"/>
          <w:color w:val="000000" w:themeColor="text1"/>
          <w:sz w:val="24"/>
          <w:szCs w:val="24"/>
          <w:shd w:val="clear" w:color="auto" w:fill="FFFFFF"/>
          <w:lang w:eastAsia="ru-RU"/>
        </w:rPr>
        <w:t xml:space="preserve">й матеріал. Тобто вже </w:t>
      </w:r>
      <w:proofErr w:type="gramStart"/>
      <w:r w:rsidR="000E224D">
        <w:rPr>
          <w:rFonts w:ascii="Times New Roman" w:eastAsia="Times New Roman" w:hAnsi="Times New Roman"/>
          <w:color w:val="000000" w:themeColor="text1"/>
          <w:sz w:val="24"/>
          <w:szCs w:val="24"/>
          <w:shd w:val="clear" w:color="auto" w:fill="FFFFFF"/>
          <w:lang w:eastAsia="ru-RU"/>
        </w:rPr>
        <w:t>п</w:t>
      </w:r>
      <w:proofErr w:type="gramEnd"/>
      <w:r w:rsidR="000E224D">
        <w:rPr>
          <w:rFonts w:ascii="Times New Roman" w:eastAsia="Times New Roman" w:hAnsi="Times New Roman"/>
          <w:color w:val="000000" w:themeColor="text1"/>
          <w:sz w:val="24"/>
          <w:szCs w:val="24"/>
          <w:shd w:val="clear" w:color="auto" w:fill="FFFFFF"/>
          <w:lang w:eastAsia="ru-RU"/>
        </w:rPr>
        <w:t>ідрощен</w:t>
      </w:r>
      <w:r w:rsidR="000E224D">
        <w:rPr>
          <w:rFonts w:ascii="Times New Roman" w:eastAsia="Times New Roman" w:hAnsi="Times New Roman"/>
          <w:color w:val="000000" w:themeColor="text1"/>
          <w:sz w:val="24"/>
          <w:szCs w:val="24"/>
          <w:shd w:val="clear" w:color="auto" w:fill="FFFFFF"/>
          <w:lang w:val="uk-UA" w:eastAsia="ru-RU"/>
        </w:rPr>
        <w:t>і</w:t>
      </w:r>
      <w:r w:rsidRPr="00E615F7">
        <w:rPr>
          <w:rFonts w:ascii="Times New Roman" w:eastAsia="Times New Roman" w:hAnsi="Times New Roman"/>
          <w:color w:val="000000" w:themeColor="text1"/>
          <w:sz w:val="24"/>
          <w:szCs w:val="24"/>
          <w:shd w:val="clear" w:color="auto" w:fill="FFFFFF"/>
          <w:lang w:eastAsia="ru-RU"/>
        </w:rPr>
        <w:t xml:space="preserve"> екземпляри рослин. В одну групу </w:t>
      </w:r>
      <w:proofErr w:type="gramStart"/>
      <w:r w:rsidRPr="00E615F7">
        <w:rPr>
          <w:rFonts w:ascii="Times New Roman" w:eastAsia="Times New Roman" w:hAnsi="Times New Roman"/>
          <w:color w:val="000000" w:themeColor="text1"/>
          <w:sz w:val="24"/>
          <w:szCs w:val="24"/>
          <w:shd w:val="clear" w:color="auto" w:fill="FFFFFF"/>
          <w:lang w:eastAsia="ru-RU"/>
        </w:rPr>
        <w:t>п</w:t>
      </w:r>
      <w:proofErr w:type="gramEnd"/>
      <w:r w:rsidRPr="00E615F7">
        <w:rPr>
          <w:rFonts w:ascii="Times New Roman" w:eastAsia="Times New Roman" w:hAnsi="Times New Roman"/>
          <w:color w:val="000000" w:themeColor="text1"/>
          <w:sz w:val="24"/>
          <w:szCs w:val="24"/>
          <w:shd w:val="clear" w:color="auto" w:fill="FFFFFF"/>
          <w:lang w:eastAsia="ru-RU"/>
        </w:rPr>
        <w:t>ідбирають рослини з приблизно однаковою швидкістю зростання, щоб розвиток цього ландшафтного а</w:t>
      </w:r>
      <w:r w:rsidR="00E83C42" w:rsidRPr="00E615F7">
        <w:rPr>
          <w:rFonts w:ascii="Times New Roman" w:eastAsia="Times New Roman" w:hAnsi="Times New Roman"/>
          <w:color w:val="000000" w:themeColor="text1"/>
          <w:sz w:val="24"/>
          <w:szCs w:val="24"/>
          <w:shd w:val="clear" w:color="auto" w:fill="FFFFFF"/>
          <w:lang w:eastAsia="ru-RU"/>
        </w:rPr>
        <w:t>нсамбл</w:t>
      </w:r>
      <w:r w:rsidR="000E224D">
        <w:rPr>
          <w:rFonts w:ascii="Times New Roman" w:eastAsia="Times New Roman" w:hAnsi="Times New Roman"/>
          <w:color w:val="000000" w:themeColor="text1"/>
          <w:sz w:val="24"/>
          <w:szCs w:val="24"/>
          <w:shd w:val="clear" w:color="auto" w:fill="FFFFFF"/>
          <w:lang w:eastAsia="ru-RU"/>
        </w:rPr>
        <w:t>ю відбува</w:t>
      </w:r>
      <w:r w:rsidR="000E224D">
        <w:rPr>
          <w:rFonts w:ascii="Times New Roman" w:eastAsia="Times New Roman" w:hAnsi="Times New Roman"/>
          <w:color w:val="000000" w:themeColor="text1"/>
          <w:sz w:val="24"/>
          <w:szCs w:val="24"/>
          <w:shd w:val="clear" w:color="auto" w:fill="FFFFFF"/>
          <w:lang w:val="uk-UA" w:eastAsia="ru-RU"/>
        </w:rPr>
        <w:t>вся</w:t>
      </w:r>
      <w:r w:rsidR="00E83C42" w:rsidRPr="00E615F7">
        <w:rPr>
          <w:rFonts w:ascii="Times New Roman" w:eastAsia="Times New Roman" w:hAnsi="Times New Roman"/>
          <w:color w:val="000000" w:themeColor="text1"/>
          <w:sz w:val="24"/>
          <w:szCs w:val="24"/>
          <w:shd w:val="clear" w:color="auto" w:fill="FFFFFF"/>
          <w:lang w:eastAsia="ru-RU"/>
        </w:rPr>
        <w:t xml:space="preserve"> рівномірно.</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val="uk-UA" w:eastAsia="ru-RU"/>
        </w:rPr>
        <w:t>Істотним елементом дизайну є крона дерев і чагарників. Вона може бути природною, що диктується природними умовами, і штучно</w:t>
      </w:r>
      <w:r w:rsidR="000E224D">
        <w:rPr>
          <w:rFonts w:ascii="Times New Roman" w:eastAsia="Times New Roman" w:hAnsi="Times New Roman"/>
          <w:color w:val="000000" w:themeColor="text1"/>
          <w:sz w:val="24"/>
          <w:szCs w:val="24"/>
          <w:shd w:val="clear" w:color="auto" w:fill="FFFFFF"/>
          <w:lang w:val="uk-UA" w:eastAsia="ru-RU"/>
        </w:rPr>
        <w:t>ю (створювання регулярного підрізування</w:t>
      </w:r>
      <w:r w:rsidRPr="00E615F7">
        <w:rPr>
          <w:rFonts w:ascii="Times New Roman" w:eastAsia="Times New Roman" w:hAnsi="Times New Roman"/>
          <w:color w:val="000000" w:themeColor="text1"/>
          <w:sz w:val="24"/>
          <w:szCs w:val="24"/>
          <w:shd w:val="clear" w:color="auto" w:fill="FFFFFF"/>
          <w:lang w:val="uk-UA" w:eastAsia="ru-RU"/>
        </w:rPr>
        <w:t>).</w:t>
      </w:r>
      <w:r w:rsidR="00E83C42" w:rsidRPr="00E615F7">
        <w:rPr>
          <w:rFonts w:ascii="Times New Roman" w:eastAsia="Times New Roman" w:hAnsi="Times New Roman"/>
          <w:color w:val="000000" w:themeColor="text1"/>
          <w:sz w:val="24"/>
          <w:szCs w:val="24"/>
          <w:shd w:val="clear" w:color="auto" w:fill="FFFFFF"/>
          <w:lang w:val="uk-UA" w:eastAsia="ru-RU"/>
        </w:rPr>
        <w:t xml:space="preserve"> </w:t>
      </w:r>
      <w:r w:rsidRPr="00E615F7">
        <w:rPr>
          <w:rFonts w:ascii="Times New Roman" w:eastAsia="Times New Roman" w:hAnsi="Times New Roman"/>
          <w:color w:val="000000" w:themeColor="text1"/>
          <w:sz w:val="24"/>
          <w:szCs w:val="24"/>
          <w:shd w:val="clear" w:color="auto" w:fill="FFFFFF"/>
          <w:lang w:val="uk-UA" w:eastAsia="ru-RU"/>
        </w:rPr>
        <w:t>Слід звернути увагу, що в залежності від виду рослин, крона може бути дуже щільною (хороша гіллястість), наприклад у дуба, ясен</w:t>
      </w:r>
      <w:r w:rsidRPr="00E615F7">
        <w:rPr>
          <w:rFonts w:ascii="Times New Roman" w:eastAsia="Times New Roman" w:hAnsi="Times New Roman"/>
          <w:color w:val="000000" w:themeColor="text1"/>
          <w:sz w:val="24"/>
          <w:szCs w:val="24"/>
          <w:shd w:val="clear" w:color="auto" w:fill="FFFFFF"/>
          <w:lang w:eastAsia="ru-RU"/>
        </w:rPr>
        <w:t>а або вʼяза, або ажурною, як у верби, горобини, модрини. Така крона пропускає певну кількість світла і створює легке притінення. Хоча густота крони залежить і від освітлення ‒ чим б</w:t>
      </w:r>
      <w:r w:rsidR="00E83C42" w:rsidRPr="00E615F7">
        <w:rPr>
          <w:rFonts w:ascii="Times New Roman" w:eastAsia="Times New Roman" w:hAnsi="Times New Roman"/>
          <w:color w:val="000000" w:themeColor="text1"/>
          <w:sz w:val="24"/>
          <w:szCs w:val="24"/>
          <w:shd w:val="clear" w:color="auto" w:fill="FFFFFF"/>
          <w:lang w:eastAsia="ru-RU"/>
        </w:rPr>
        <w:t>ільше сонця, тим</w:t>
      </w:r>
      <w:r w:rsidR="000E224D">
        <w:rPr>
          <w:rFonts w:ascii="Times New Roman" w:eastAsia="Times New Roman" w:hAnsi="Times New Roman"/>
          <w:color w:val="000000" w:themeColor="text1"/>
          <w:sz w:val="24"/>
          <w:szCs w:val="24"/>
          <w:shd w:val="clear" w:color="auto" w:fill="FFFFFF"/>
          <w:lang w:eastAsia="ru-RU"/>
        </w:rPr>
        <w:t xml:space="preserve"> </w:t>
      </w:r>
      <w:proofErr w:type="gramStart"/>
      <w:r w:rsidR="000E224D">
        <w:rPr>
          <w:rFonts w:ascii="Times New Roman" w:eastAsia="Times New Roman" w:hAnsi="Times New Roman"/>
          <w:color w:val="000000" w:themeColor="text1"/>
          <w:sz w:val="24"/>
          <w:szCs w:val="24"/>
          <w:shd w:val="clear" w:color="auto" w:fill="FFFFFF"/>
          <w:lang w:eastAsia="ru-RU"/>
        </w:rPr>
        <w:t>густ</w:t>
      </w:r>
      <w:proofErr w:type="gramEnd"/>
      <w:r w:rsidR="000E224D">
        <w:rPr>
          <w:rFonts w:ascii="Times New Roman" w:eastAsia="Times New Roman" w:hAnsi="Times New Roman"/>
          <w:color w:val="000000" w:themeColor="text1"/>
          <w:sz w:val="24"/>
          <w:szCs w:val="24"/>
          <w:shd w:val="clear" w:color="auto" w:fill="FFFFFF"/>
          <w:lang w:eastAsia="ru-RU"/>
        </w:rPr>
        <w:t>іш</w:t>
      </w:r>
      <w:r w:rsidR="000E224D">
        <w:rPr>
          <w:rFonts w:ascii="Times New Roman" w:eastAsia="Times New Roman" w:hAnsi="Times New Roman"/>
          <w:color w:val="000000" w:themeColor="text1"/>
          <w:sz w:val="24"/>
          <w:szCs w:val="24"/>
          <w:shd w:val="clear" w:color="auto" w:fill="FFFFFF"/>
          <w:lang w:val="uk-UA" w:eastAsia="ru-RU"/>
        </w:rPr>
        <w:t>а</w:t>
      </w:r>
      <w:r w:rsidR="00E83C42" w:rsidRPr="00E615F7">
        <w:rPr>
          <w:rFonts w:ascii="Times New Roman" w:eastAsia="Times New Roman" w:hAnsi="Times New Roman"/>
          <w:color w:val="000000" w:themeColor="text1"/>
          <w:sz w:val="24"/>
          <w:szCs w:val="24"/>
          <w:shd w:val="clear" w:color="auto" w:fill="FFFFFF"/>
          <w:lang w:eastAsia="ru-RU"/>
        </w:rPr>
        <w:t xml:space="preserve"> крона.</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Дерева і чагарники з ажурною кроною, особливо плакучою формою, найчастіше використовують в солітерних (одиночних посадках), інакше вон</w:t>
      </w:r>
      <w:r w:rsidR="00E83C42" w:rsidRPr="00E615F7">
        <w:rPr>
          <w:rFonts w:ascii="Times New Roman" w:eastAsia="Times New Roman" w:hAnsi="Times New Roman"/>
          <w:color w:val="000000" w:themeColor="text1"/>
          <w:sz w:val="24"/>
          <w:szCs w:val="24"/>
          <w:shd w:val="clear" w:color="auto" w:fill="FFFFFF"/>
          <w:lang w:eastAsia="ru-RU"/>
        </w:rPr>
        <w:t>и втрачають свою привабливість.</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 xml:space="preserve">Форма крони може бути розлогою, </w:t>
      </w:r>
      <w:r w:rsidR="000E224D">
        <w:rPr>
          <w:rFonts w:ascii="Times New Roman" w:eastAsia="Times New Roman" w:hAnsi="Times New Roman"/>
          <w:color w:val="000000" w:themeColor="text1"/>
          <w:sz w:val="24"/>
          <w:szCs w:val="24"/>
          <w:shd w:val="clear" w:color="auto" w:fill="FFFFFF"/>
          <w:lang w:val="uk-UA" w:eastAsia="ru-RU"/>
        </w:rPr>
        <w:t xml:space="preserve">що </w:t>
      </w:r>
      <w:r w:rsidR="000E224D">
        <w:rPr>
          <w:rFonts w:ascii="Times New Roman" w:eastAsia="Times New Roman" w:hAnsi="Times New Roman"/>
          <w:color w:val="000000" w:themeColor="text1"/>
          <w:sz w:val="24"/>
          <w:szCs w:val="24"/>
          <w:shd w:val="clear" w:color="auto" w:fill="FFFFFF"/>
          <w:lang w:eastAsia="ru-RU"/>
        </w:rPr>
        <w:t>стел</w:t>
      </w:r>
      <w:r w:rsidR="000E224D">
        <w:rPr>
          <w:rFonts w:ascii="Times New Roman" w:eastAsia="Times New Roman" w:hAnsi="Times New Roman"/>
          <w:color w:val="000000" w:themeColor="text1"/>
          <w:sz w:val="24"/>
          <w:szCs w:val="24"/>
          <w:shd w:val="clear" w:color="auto" w:fill="FFFFFF"/>
          <w:lang w:val="uk-UA" w:eastAsia="ru-RU"/>
        </w:rPr>
        <w:t>и</w:t>
      </w:r>
      <w:r w:rsidR="000E224D">
        <w:rPr>
          <w:rFonts w:ascii="Times New Roman" w:eastAsia="Times New Roman" w:hAnsi="Times New Roman"/>
          <w:color w:val="000000" w:themeColor="text1"/>
          <w:sz w:val="24"/>
          <w:szCs w:val="24"/>
          <w:shd w:val="clear" w:color="auto" w:fill="FFFFFF"/>
          <w:lang w:eastAsia="ru-RU"/>
        </w:rPr>
        <w:t>ться або плакучо</w:t>
      </w:r>
      <w:r w:rsidR="000E224D">
        <w:rPr>
          <w:rFonts w:ascii="Times New Roman" w:eastAsia="Times New Roman" w:hAnsi="Times New Roman"/>
          <w:color w:val="000000" w:themeColor="text1"/>
          <w:sz w:val="24"/>
          <w:szCs w:val="24"/>
          <w:shd w:val="clear" w:color="auto" w:fill="FFFFFF"/>
          <w:lang w:val="uk-UA" w:eastAsia="ru-RU"/>
        </w:rPr>
        <w:t>ю</w:t>
      </w:r>
      <w:r w:rsidR="000E224D">
        <w:rPr>
          <w:rFonts w:ascii="Times New Roman" w:eastAsia="Times New Roman" w:hAnsi="Times New Roman"/>
          <w:color w:val="000000" w:themeColor="text1"/>
          <w:sz w:val="24"/>
          <w:szCs w:val="24"/>
          <w:shd w:val="clear" w:color="auto" w:fill="FFFFFF"/>
          <w:lang w:eastAsia="ru-RU"/>
        </w:rPr>
        <w:t>, овально</w:t>
      </w:r>
      <w:r w:rsidR="000E224D">
        <w:rPr>
          <w:rFonts w:ascii="Times New Roman" w:eastAsia="Times New Roman" w:hAnsi="Times New Roman"/>
          <w:color w:val="000000" w:themeColor="text1"/>
          <w:sz w:val="24"/>
          <w:szCs w:val="24"/>
          <w:shd w:val="clear" w:color="auto" w:fill="FFFFFF"/>
          <w:lang w:val="uk-UA" w:eastAsia="ru-RU"/>
        </w:rPr>
        <w:t>ю</w:t>
      </w:r>
      <w:r w:rsidRPr="00E615F7">
        <w:rPr>
          <w:rFonts w:ascii="Times New Roman" w:eastAsia="Times New Roman" w:hAnsi="Times New Roman"/>
          <w:color w:val="000000" w:themeColor="text1"/>
          <w:sz w:val="24"/>
          <w:szCs w:val="24"/>
          <w:shd w:val="clear" w:color="auto" w:fill="FFFFFF"/>
          <w:lang w:eastAsia="ru-RU"/>
        </w:rPr>
        <w:t xml:space="preserve">, </w:t>
      </w:r>
      <w:proofErr w:type="gramStart"/>
      <w:r w:rsidRPr="00E615F7">
        <w:rPr>
          <w:rFonts w:ascii="Times New Roman" w:eastAsia="Times New Roman" w:hAnsi="Times New Roman"/>
          <w:color w:val="000000" w:themeColor="text1"/>
          <w:sz w:val="24"/>
          <w:szCs w:val="24"/>
          <w:shd w:val="clear" w:color="auto" w:fill="FFFFFF"/>
          <w:lang w:eastAsia="ru-RU"/>
        </w:rPr>
        <w:t>п</w:t>
      </w:r>
      <w:proofErr w:type="gramEnd"/>
      <w:r w:rsidRPr="00E615F7">
        <w:rPr>
          <w:rFonts w:ascii="Times New Roman" w:eastAsia="Times New Roman" w:hAnsi="Times New Roman"/>
          <w:color w:val="000000" w:themeColor="text1"/>
          <w:sz w:val="24"/>
          <w:szCs w:val="24"/>
          <w:shd w:val="clear" w:color="auto" w:fill="FFFFFF"/>
          <w:lang w:eastAsia="ru-RU"/>
        </w:rPr>
        <w:t>ірамідально</w:t>
      </w:r>
      <w:r w:rsidR="000E224D">
        <w:rPr>
          <w:rFonts w:ascii="Times New Roman" w:eastAsia="Times New Roman" w:hAnsi="Times New Roman"/>
          <w:color w:val="000000" w:themeColor="text1"/>
          <w:sz w:val="24"/>
          <w:szCs w:val="24"/>
          <w:shd w:val="clear" w:color="auto" w:fill="FFFFFF"/>
          <w:lang w:val="uk-UA" w:eastAsia="ru-RU"/>
        </w:rPr>
        <w:t>ю</w:t>
      </w:r>
      <w:r w:rsidRPr="00E615F7">
        <w:rPr>
          <w:rFonts w:ascii="Times New Roman" w:eastAsia="Times New Roman" w:hAnsi="Times New Roman"/>
          <w:color w:val="000000" w:themeColor="text1"/>
          <w:sz w:val="24"/>
          <w:szCs w:val="24"/>
          <w:shd w:val="clear" w:color="auto" w:fill="FFFFFF"/>
          <w:lang w:eastAsia="ru-RU"/>
        </w:rPr>
        <w:t xml:space="preserve">. Варіант формування крони багато в чому залежить </w:t>
      </w:r>
      <w:r w:rsidR="00E83C42" w:rsidRPr="00E615F7">
        <w:rPr>
          <w:rFonts w:ascii="Times New Roman" w:eastAsia="Times New Roman" w:hAnsi="Times New Roman"/>
          <w:color w:val="000000" w:themeColor="text1"/>
          <w:sz w:val="24"/>
          <w:szCs w:val="24"/>
          <w:shd w:val="clear" w:color="auto" w:fill="FFFFFF"/>
          <w:lang w:eastAsia="ru-RU"/>
        </w:rPr>
        <w:t>від виду рослин і освітленості.</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Ця тема дуже серйозна, варто розглянути її окремо і більш детально. Однак є ще один вид озеленення, здатний без зайвих зусиль додати вашому саду вид шляхетний і доглянутий всього за один сезон ‒</w:t>
      </w:r>
      <w:r w:rsidR="00E83C42" w:rsidRPr="00E615F7">
        <w:rPr>
          <w:rFonts w:ascii="Times New Roman" w:eastAsia="Times New Roman" w:hAnsi="Times New Roman"/>
          <w:color w:val="000000" w:themeColor="text1"/>
          <w:sz w:val="24"/>
          <w:szCs w:val="24"/>
          <w:shd w:val="clear" w:color="auto" w:fill="FFFFFF"/>
          <w:lang w:eastAsia="ru-RU"/>
        </w:rPr>
        <w:t xml:space="preserve"> це газон.</w:t>
      </w:r>
    </w:p>
    <w:p w:rsidR="00E83C42" w:rsidRPr="00E615F7" w:rsidRDefault="00E83C42"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val="uk-UA" w:eastAsia="ru-RU"/>
        </w:rPr>
        <w:t>Г</w:t>
      </w:r>
      <w:r w:rsidR="00471ECF" w:rsidRPr="00E615F7">
        <w:rPr>
          <w:rFonts w:ascii="Times New Roman" w:eastAsia="Times New Roman" w:hAnsi="Times New Roman"/>
          <w:color w:val="000000" w:themeColor="text1"/>
          <w:sz w:val="24"/>
          <w:szCs w:val="24"/>
          <w:shd w:val="clear" w:color="auto" w:fill="FFFFFF"/>
          <w:lang w:eastAsia="ru-RU"/>
        </w:rPr>
        <w:t xml:space="preserve">азони ‒ майданчики, покриті густим </w:t>
      </w:r>
      <w:r w:rsidR="000E224D">
        <w:rPr>
          <w:rFonts w:ascii="Times New Roman" w:eastAsia="Times New Roman" w:hAnsi="Times New Roman"/>
          <w:color w:val="000000" w:themeColor="text1"/>
          <w:sz w:val="24"/>
          <w:szCs w:val="24"/>
          <w:shd w:val="clear" w:color="auto" w:fill="FFFFFF"/>
          <w:lang w:eastAsia="ru-RU"/>
        </w:rPr>
        <w:t>ґ</w:t>
      </w:r>
      <w:r w:rsidR="000E224D">
        <w:rPr>
          <w:rFonts w:ascii="Times New Roman" w:eastAsia="Times New Roman" w:hAnsi="Times New Roman"/>
          <w:color w:val="000000" w:themeColor="text1"/>
          <w:sz w:val="24"/>
          <w:szCs w:val="24"/>
          <w:shd w:val="clear" w:color="auto" w:fill="FFFFFF"/>
          <w:lang w:val="uk-UA" w:eastAsia="ru-RU"/>
        </w:rPr>
        <w:t>рунто</w:t>
      </w:r>
      <w:r w:rsidR="000E224D">
        <w:rPr>
          <w:rFonts w:ascii="Times New Roman" w:eastAsia="Times New Roman" w:hAnsi="Times New Roman"/>
          <w:color w:val="000000" w:themeColor="text1"/>
          <w:sz w:val="24"/>
          <w:szCs w:val="24"/>
          <w:shd w:val="clear" w:color="auto" w:fill="FFFFFF"/>
          <w:lang w:eastAsia="ru-RU"/>
        </w:rPr>
        <w:t>покр</w:t>
      </w:r>
      <w:r w:rsidR="000E224D">
        <w:rPr>
          <w:rFonts w:ascii="Times New Roman" w:eastAsia="Times New Roman" w:hAnsi="Times New Roman"/>
          <w:color w:val="000000" w:themeColor="text1"/>
          <w:sz w:val="24"/>
          <w:szCs w:val="24"/>
          <w:shd w:val="clear" w:color="auto" w:fill="FFFFFF"/>
          <w:lang w:val="uk-UA" w:eastAsia="ru-RU"/>
        </w:rPr>
        <w:t>и</w:t>
      </w:r>
      <w:r w:rsidR="00471ECF" w:rsidRPr="00E615F7">
        <w:rPr>
          <w:rFonts w:ascii="Times New Roman" w:eastAsia="Times New Roman" w:hAnsi="Times New Roman"/>
          <w:color w:val="000000" w:themeColor="text1"/>
          <w:sz w:val="24"/>
          <w:szCs w:val="24"/>
          <w:shd w:val="clear" w:color="auto" w:fill="FFFFFF"/>
          <w:lang w:eastAsia="ru-RU"/>
        </w:rPr>
        <w:t xml:space="preserve">вним шаром багаторічних травʼянистих рослин. Газони можна створювати практично в будь-яких місцях ‒ світлих і затінених. </w:t>
      </w:r>
      <w:proofErr w:type="gramStart"/>
      <w:r w:rsidR="00471ECF" w:rsidRPr="00E615F7">
        <w:rPr>
          <w:rFonts w:ascii="Times New Roman" w:eastAsia="Times New Roman" w:hAnsi="Times New Roman"/>
          <w:color w:val="000000" w:themeColor="text1"/>
          <w:sz w:val="24"/>
          <w:szCs w:val="24"/>
          <w:shd w:val="clear" w:color="auto" w:fill="FFFFFF"/>
          <w:lang w:eastAsia="ru-RU"/>
        </w:rPr>
        <w:t>Вони</w:t>
      </w:r>
      <w:proofErr w:type="gramEnd"/>
      <w:r w:rsidR="00471ECF" w:rsidRPr="00E615F7">
        <w:rPr>
          <w:rFonts w:ascii="Times New Roman" w:eastAsia="Times New Roman" w:hAnsi="Times New Roman"/>
          <w:color w:val="000000" w:themeColor="text1"/>
          <w:sz w:val="24"/>
          <w:szCs w:val="24"/>
          <w:shd w:val="clear" w:color="auto" w:fill="FFFFFF"/>
          <w:lang w:eastAsia="ru-RU"/>
        </w:rPr>
        <w:t xml:space="preserve"> облагороджують непрезентабельні куточки саду, не дозволяють розростатися бурʼянам і надають надзвичайно сприятливу дію на людину, і око радують</w:t>
      </w:r>
      <w:r w:rsidR="000E224D">
        <w:rPr>
          <w:rFonts w:ascii="Times New Roman" w:eastAsia="Times New Roman" w:hAnsi="Times New Roman"/>
          <w:color w:val="000000" w:themeColor="text1"/>
          <w:sz w:val="24"/>
          <w:szCs w:val="24"/>
          <w:shd w:val="clear" w:color="auto" w:fill="FFFFFF"/>
          <w:lang w:val="uk-UA" w:eastAsia="ru-RU"/>
        </w:rPr>
        <w:t>,</w:t>
      </w:r>
      <w:r w:rsidR="00471ECF" w:rsidRPr="00E615F7">
        <w:rPr>
          <w:rFonts w:ascii="Times New Roman" w:eastAsia="Times New Roman" w:hAnsi="Times New Roman"/>
          <w:color w:val="000000" w:themeColor="text1"/>
          <w:sz w:val="24"/>
          <w:szCs w:val="24"/>
          <w:shd w:val="clear" w:color="auto" w:fill="FFFFFF"/>
          <w:lang w:eastAsia="ru-RU"/>
        </w:rPr>
        <w:t xml:space="preserve"> і киснем насичують. Ще одна перевага газонів ‒ охолоджуючий ефект. У спекотні літні дні, будь-яке покриття ‒ бруківка, </w:t>
      </w:r>
      <w:proofErr w:type="gramStart"/>
      <w:r w:rsidR="00471ECF" w:rsidRPr="00E615F7">
        <w:rPr>
          <w:rFonts w:ascii="Times New Roman" w:eastAsia="Times New Roman" w:hAnsi="Times New Roman"/>
          <w:color w:val="000000" w:themeColor="text1"/>
          <w:sz w:val="24"/>
          <w:szCs w:val="24"/>
          <w:shd w:val="clear" w:color="auto" w:fill="FFFFFF"/>
          <w:lang w:eastAsia="ru-RU"/>
        </w:rPr>
        <w:t>п</w:t>
      </w:r>
      <w:proofErr w:type="gramEnd"/>
      <w:r w:rsidR="00471ECF" w:rsidRPr="00E615F7">
        <w:rPr>
          <w:rFonts w:ascii="Times New Roman" w:eastAsia="Times New Roman" w:hAnsi="Times New Roman"/>
          <w:color w:val="000000" w:themeColor="text1"/>
          <w:sz w:val="24"/>
          <w:szCs w:val="24"/>
          <w:shd w:val="clear" w:color="auto" w:fill="FFFFFF"/>
          <w:lang w:eastAsia="ru-RU"/>
        </w:rPr>
        <w:t>ісок, каміння</w:t>
      </w:r>
      <w:r w:rsidR="000E224D">
        <w:rPr>
          <w:rFonts w:ascii="Times New Roman" w:eastAsia="Times New Roman" w:hAnsi="Times New Roman"/>
          <w:color w:val="000000" w:themeColor="text1"/>
          <w:sz w:val="24"/>
          <w:szCs w:val="24"/>
          <w:shd w:val="clear" w:color="auto" w:fill="FFFFFF"/>
          <w:lang w:val="uk-UA" w:eastAsia="ru-RU"/>
        </w:rPr>
        <w:t>,</w:t>
      </w:r>
      <w:r w:rsidR="00471ECF" w:rsidRPr="00E615F7">
        <w:rPr>
          <w:rFonts w:ascii="Times New Roman" w:eastAsia="Times New Roman" w:hAnsi="Times New Roman"/>
          <w:color w:val="000000" w:themeColor="text1"/>
          <w:sz w:val="24"/>
          <w:szCs w:val="24"/>
          <w:shd w:val="clear" w:color="auto" w:fill="FFFFFF"/>
          <w:lang w:eastAsia="ru-RU"/>
        </w:rPr>
        <w:t xml:space="preserve"> доріжки, та й просто відкр</w:t>
      </w:r>
      <w:r w:rsidR="000E224D">
        <w:rPr>
          <w:rFonts w:ascii="Times New Roman" w:eastAsia="Times New Roman" w:hAnsi="Times New Roman"/>
          <w:color w:val="000000" w:themeColor="text1"/>
          <w:sz w:val="24"/>
          <w:szCs w:val="24"/>
          <w:shd w:val="clear" w:color="auto" w:fill="FFFFFF"/>
          <w:lang w:eastAsia="ru-RU"/>
        </w:rPr>
        <w:t>итий ґ</w:t>
      </w:r>
      <w:r w:rsidR="00471ECF" w:rsidRPr="00E615F7">
        <w:rPr>
          <w:rFonts w:ascii="Times New Roman" w:eastAsia="Times New Roman" w:hAnsi="Times New Roman"/>
          <w:color w:val="000000" w:themeColor="text1"/>
          <w:sz w:val="24"/>
          <w:szCs w:val="24"/>
          <w:shd w:val="clear" w:color="auto" w:fill="FFFFFF"/>
          <w:lang w:eastAsia="ru-RU"/>
        </w:rPr>
        <w:t xml:space="preserve">рунт тримають набагато більш </w:t>
      </w:r>
      <w:r w:rsidRPr="00E615F7">
        <w:rPr>
          <w:rFonts w:ascii="Times New Roman" w:eastAsia="Times New Roman" w:hAnsi="Times New Roman"/>
          <w:color w:val="000000" w:themeColor="text1"/>
          <w:sz w:val="24"/>
          <w:szCs w:val="24"/>
          <w:shd w:val="clear" w:color="auto" w:fill="FFFFFF"/>
          <w:lang w:eastAsia="ru-RU"/>
        </w:rPr>
        <w:t>високу температуру, ніж газони.</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val="uk-UA" w:eastAsia="ru-RU"/>
        </w:rPr>
        <w:t xml:space="preserve">Найбільш популярні садово-паркові газони ‒ спеціально підібрані суміші таких трав, як костриця червона, тонконіг лучний, мітлиця біла, райграс пасовищний. </w:t>
      </w:r>
      <w:r w:rsidR="000E224D" w:rsidRPr="000E224D">
        <w:rPr>
          <w:rFonts w:ascii="Times New Roman" w:eastAsia="Times New Roman" w:hAnsi="Times New Roman"/>
          <w:color w:val="000000" w:themeColor="text1"/>
          <w:sz w:val="24"/>
          <w:szCs w:val="24"/>
          <w:shd w:val="clear" w:color="auto" w:fill="FFFFFF"/>
          <w:lang w:val="uk-UA" w:eastAsia="ru-RU"/>
        </w:rPr>
        <w:t>Вс</w:t>
      </w:r>
      <w:r w:rsidR="000E224D">
        <w:rPr>
          <w:rFonts w:ascii="Times New Roman" w:eastAsia="Times New Roman" w:hAnsi="Times New Roman"/>
          <w:color w:val="000000" w:themeColor="text1"/>
          <w:sz w:val="24"/>
          <w:szCs w:val="24"/>
          <w:shd w:val="clear" w:color="auto" w:fill="FFFFFF"/>
          <w:lang w:val="uk-UA" w:eastAsia="ru-RU"/>
        </w:rPr>
        <w:t>і</w:t>
      </w:r>
      <w:r w:rsidRPr="000E224D">
        <w:rPr>
          <w:rFonts w:ascii="Times New Roman" w:eastAsia="Times New Roman" w:hAnsi="Times New Roman"/>
          <w:color w:val="000000" w:themeColor="text1"/>
          <w:sz w:val="24"/>
          <w:szCs w:val="24"/>
          <w:shd w:val="clear" w:color="auto" w:fill="FFFFFF"/>
          <w:lang w:val="uk-UA" w:eastAsia="ru-RU"/>
        </w:rPr>
        <w:t xml:space="preserve"> газонні трави відрізняються потужною кореневою системою (що утворює дерен), </w:t>
      </w:r>
      <w:r w:rsidR="00E83C42" w:rsidRPr="000E224D">
        <w:rPr>
          <w:rFonts w:ascii="Times New Roman" w:eastAsia="Times New Roman" w:hAnsi="Times New Roman"/>
          <w:color w:val="000000" w:themeColor="text1"/>
          <w:sz w:val="24"/>
          <w:szCs w:val="24"/>
          <w:shd w:val="clear" w:color="auto" w:fill="FFFFFF"/>
          <w:lang w:val="uk-UA" w:eastAsia="ru-RU"/>
        </w:rPr>
        <w:t>хорошим кущінням і низькорослі</w:t>
      </w:r>
      <w:r w:rsidR="000E224D">
        <w:rPr>
          <w:rFonts w:ascii="Times New Roman" w:eastAsia="Times New Roman" w:hAnsi="Times New Roman"/>
          <w:color w:val="000000" w:themeColor="text1"/>
          <w:sz w:val="24"/>
          <w:szCs w:val="24"/>
          <w:shd w:val="clear" w:color="auto" w:fill="FFFFFF"/>
          <w:lang w:val="uk-UA" w:eastAsia="ru-RU"/>
        </w:rPr>
        <w:t>стю</w:t>
      </w:r>
      <w:r w:rsidR="00E83C42" w:rsidRPr="000E224D">
        <w:rPr>
          <w:rFonts w:ascii="Times New Roman" w:eastAsia="Times New Roman" w:hAnsi="Times New Roman"/>
          <w:color w:val="000000" w:themeColor="text1"/>
          <w:sz w:val="24"/>
          <w:szCs w:val="24"/>
          <w:shd w:val="clear" w:color="auto" w:fill="FFFFFF"/>
          <w:lang w:val="uk-UA" w:eastAsia="ru-RU"/>
        </w:rPr>
        <w:t>.</w:t>
      </w:r>
    </w:p>
    <w:p w:rsidR="00E83C42"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 xml:space="preserve">Спортивні газони повинні бути </w:t>
      </w:r>
      <w:proofErr w:type="gramStart"/>
      <w:r w:rsidRPr="00E615F7">
        <w:rPr>
          <w:rFonts w:ascii="Times New Roman" w:eastAsia="Times New Roman" w:hAnsi="Times New Roman"/>
          <w:color w:val="000000" w:themeColor="text1"/>
          <w:sz w:val="24"/>
          <w:szCs w:val="24"/>
          <w:shd w:val="clear" w:color="auto" w:fill="FFFFFF"/>
          <w:lang w:eastAsia="ru-RU"/>
        </w:rPr>
        <w:t>ст</w:t>
      </w:r>
      <w:proofErr w:type="gramEnd"/>
      <w:r w:rsidRPr="00E615F7">
        <w:rPr>
          <w:rFonts w:ascii="Times New Roman" w:eastAsia="Times New Roman" w:hAnsi="Times New Roman"/>
          <w:color w:val="000000" w:themeColor="text1"/>
          <w:sz w:val="24"/>
          <w:szCs w:val="24"/>
          <w:shd w:val="clear" w:color="auto" w:fill="FFFFFF"/>
          <w:lang w:eastAsia="ru-RU"/>
        </w:rPr>
        <w:t>ійкими до витоптування, а тому вимагають певної підготовки перед висіванням травос</w:t>
      </w:r>
      <w:r w:rsidR="000E224D">
        <w:rPr>
          <w:rFonts w:ascii="Times New Roman" w:eastAsia="Times New Roman" w:hAnsi="Times New Roman"/>
          <w:color w:val="000000" w:themeColor="text1"/>
          <w:sz w:val="24"/>
          <w:szCs w:val="24"/>
          <w:shd w:val="clear" w:color="auto" w:fill="FFFFFF"/>
          <w:lang w:val="uk-UA" w:eastAsia="ru-RU"/>
        </w:rPr>
        <w:t>уміші</w:t>
      </w:r>
      <w:r w:rsidRPr="00E615F7">
        <w:rPr>
          <w:rFonts w:ascii="Times New Roman" w:eastAsia="Times New Roman" w:hAnsi="Times New Roman"/>
          <w:color w:val="000000" w:themeColor="text1"/>
          <w:sz w:val="24"/>
          <w:szCs w:val="24"/>
          <w:shd w:val="clear" w:color="auto" w:fill="FFFFFF"/>
          <w:lang w:eastAsia="ru-RU"/>
        </w:rPr>
        <w:t xml:space="preserve">. На глибині близько 50 см під майданчиком для спортивного газону роблять суцільний шар дренажу з дрібного щебеню або гравію. Потім </w:t>
      </w:r>
      <w:r w:rsidRPr="00E615F7">
        <w:rPr>
          <w:rFonts w:ascii="Times New Roman" w:eastAsia="Times New Roman" w:hAnsi="Times New Roman"/>
          <w:color w:val="000000" w:themeColor="text1"/>
          <w:sz w:val="24"/>
          <w:szCs w:val="24"/>
          <w:shd w:val="clear" w:color="auto" w:fill="FFFFFF"/>
          <w:lang w:eastAsia="ru-RU"/>
        </w:rPr>
        <w:lastRenderedPageBreak/>
        <w:t xml:space="preserve">укладається </w:t>
      </w:r>
      <w:proofErr w:type="gramStart"/>
      <w:r w:rsidRPr="00E615F7">
        <w:rPr>
          <w:rFonts w:ascii="Times New Roman" w:eastAsia="Times New Roman" w:hAnsi="Times New Roman"/>
          <w:color w:val="000000" w:themeColor="text1"/>
          <w:sz w:val="24"/>
          <w:szCs w:val="24"/>
          <w:shd w:val="clear" w:color="auto" w:fill="FFFFFF"/>
          <w:lang w:eastAsia="ru-RU"/>
        </w:rPr>
        <w:t>п</w:t>
      </w:r>
      <w:proofErr w:type="gramEnd"/>
      <w:r w:rsidRPr="00E615F7">
        <w:rPr>
          <w:rFonts w:ascii="Times New Roman" w:eastAsia="Times New Roman" w:hAnsi="Times New Roman"/>
          <w:color w:val="000000" w:themeColor="text1"/>
          <w:sz w:val="24"/>
          <w:szCs w:val="24"/>
          <w:shd w:val="clear" w:color="auto" w:fill="FFFFFF"/>
          <w:lang w:eastAsia="ru-RU"/>
        </w:rPr>
        <w:t>ісочна подушка висотою 7</w:t>
      </w:r>
      <w:r w:rsidRPr="00E615F7">
        <w:rPr>
          <w:rFonts w:ascii="Times New Roman" w:eastAsia="Times New Roman" w:hAnsi="Times New Roman"/>
          <w:color w:val="000000" w:themeColor="text1"/>
          <w:sz w:val="24"/>
          <w:szCs w:val="24"/>
          <w:shd w:val="clear" w:color="auto" w:fill="FFFFFF"/>
          <w:lang w:val="uk-UA" w:eastAsia="ru-RU"/>
        </w:rPr>
        <w:t xml:space="preserve"> ‒ </w:t>
      </w:r>
      <w:r w:rsidRPr="00E615F7">
        <w:rPr>
          <w:rFonts w:ascii="Times New Roman" w:eastAsia="Times New Roman" w:hAnsi="Times New Roman"/>
          <w:color w:val="000000" w:themeColor="text1"/>
          <w:sz w:val="24"/>
          <w:szCs w:val="24"/>
          <w:shd w:val="clear" w:color="auto" w:fill="FFFFFF"/>
          <w:lang w:eastAsia="ru-RU"/>
        </w:rPr>
        <w:t>10 см, а потім верхній родючий шар землі 15</w:t>
      </w:r>
      <w:r w:rsidRPr="00E615F7">
        <w:rPr>
          <w:rFonts w:ascii="Times New Roman" w:eastAsia="Times New Roman" w:hAnsi="Times New Roman"/>
          <w:color w:val="000000" w:themeColor="text1"/>
          <w:sz w:val="24"/>
          <w:szCs w:val="24"/>
          <w:shd w:val="clear" w:color="auto" w:fill="FFFFFF"/>
          <w:lang w:val="uk-UA" w:eastAsia="ru-RU"/>
        </w:rPr>
        <w:t xml:space="preserve"> ‒ </w:t>
      </w:r>
      <w:r w:rsidR="000E224D">
        <w:rPr>
          <w:rFonts w:ascii="Times New Roman" w:eastAsia="Times New Roman" w:hAnsi="Times New Roman"/>
          <w:color w:val="000000" w:themeColor="text1"/>
          <w:sz w:val="24"/>
          <w:szCs w:val="24"/>
          <w:shd w:val="clear" w:color="auto" w:fill="FFFFFF"/>
          <w:lang w:val="uk-UA" w:eastAsia="ru-RU"/>
        </w:rPr>
        <w:t xml:space="preserve">      </w:t>
      </w:r>
      <w:r w:rsidR="00E83C42" w:rsidRPr="00E615F7">
        <w:rPr>
          <w:rFonts w:ascii="Times New Roman" w:eastAsia="Times New Roman" w:hAnsi="Times New Roman"/>
          <w:color w:val="000000" w:themeColor="text1"/>
          <w:sz w:val="24"/>
          <w:szCs w:val="24"/>
          <w:shd w:val="clear" w:color="auto" w:fill="FFFFFF"/>
          <w:lang w:eastAsia="ru-RU"/>
        </w:rPr>
        <w:t>20 см.</w:t>
      </w:r>
    </w:p>
    <w:p w:rsidR="00471ECF" w:rsidRPr="00E615F7" w:rsidRDefault="00471ECF"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proofErr w:type="gramStart"/>
      <w:r w:rsidRPr="00E615F7">
        <w:rPr>
          <w:rFonts w:ascii="Times New Roman" w:eastAsia="Times New Roman" w:hAnsi="Times New Roman"/>
          <w:color w:val="000000" w:themeColor="text1"/>
          <w:sz w:val="24"/>
          <w:szCs w:val="24"/>
          <w:shd w:val="clear" w:color="auto" w:fill="FFFFFF"/>
          <w:lang w:eastAsia="ru-RU"/>
        </w:rPr>
        <w:t>П</w:t>
      </w:r>
      <w:proofErr w:type="gramEnd"/>
      <w:r w:rsidRPr="00E615F7">
        <w:rPr>
          <w:rFonts w:ascii="Times New Roman" w:eastAsia="Times New Roman" w:hAnsi="Times New Roman"/>
          <w:color w:val="000000" w:themeColor="text1"/>
          <w:sz w:val="24"/>
          <w:szCs w:val="24"/>
          <w:shd w:val="clear" w:color="auto" w:fill="FFFFFF"/>
          <w:lang w:eastAsia="ru-RU"/>
        </w:rPr>
        <w:t>ідгот</w:t>
      </w:r>
      <w:r w:rsidR="000E224D">
        <w:rPr>
          <w:rFonts w:ascii="Times New Roman" w:eastAsia="Times New Roman" w:hAnsi="Times New Roman"/>
          <w:color w:val="000000" w:themeColor="text1"/>
          <w:sz w:val="24"/>
          <w:szCs w:val="24"/>
          <w:shd w:val="clear" w:color="auto" w:fill="FFFFFF"/>
          <w:lang w:eastAsia="ru-RU"/>
        </w:rPr>
        <w:t>овлений субстрат повинен осісти</w:t>
      </w:r>
      <w:r w:rsidRPr="00E615F7">
        <w:rPr>
          <w:rFonts w:ascii="Times New Roman" w:eastAsia="Times New Roman" w:hAnsi="Times New Roman"/>
          <w:color w:val="000000" w:themeColor="text1"/>
          <w:sz w:val="24"/>
          <w:szCs w:val="24"/>
          <w:shd w:val="clear" w:color="auto" w:fill="FFFFFF"/>
          <w:lang w:eastAsia="ru-RU"/>
        </w:rPr>
        <w:t xml:space="preserve"> і </w:t>
      </w:r>
      <w:r w:rsidR="000E224D">
        <w:rPr>
          <w:rFonts w:ascii="Times New Roman" w:eastAsia="Times New Roman" w:hAnsi="Times New Roman"/>
          <w:color w:val="000000" w:themeColor="text1"/>
          <w:sz w:val="24"/>
          <w:szCs w:val="24"/>
          <w:shd w:val="clear" w:color="auto" w:fill="FFFFFF"/>
          <w:lang w:val="uk-UA" w:eastAsia="ru-RU"/>
        </w:rPr>
        <w:t>добре втрамбуватися</w:t>
      </w:r>
      <w:r w:rsidRPr="00E615F7">
        <w:rPr>
          <w:rFonts w:ascii="Times New Roman" w:eastAsia="Times New Roman" w:hAnsi="Times New Roman"/>
          <w:color w:val="000000" w:themeColor="text1"/>
          <w:sz w:val="24"/>
          <w:szCs w:val="24"/>
          <w:shd w:val="clear" w:color="auto" w:fill="FFFFFF"/>
          <w:lang w:eastAsia="ru-RU"/>
        </w:rPr>
        <w:t xml:space="preserve">, для ущільнення верхнього шару землі використовують легкий ручний каток. На облаштування майданчика </w:t>
      </w:r>
      <w:proofErr w:type="gramStart"/>
      <w:r w:rsidRPr="00E615F7">
        <w:rPr>
          <w:rFonts w:ascii="Times New Roman" w:eastAsia="Times New Roman" w:hAnsi="Times New Roman"/>
          <w:color w:val="000000" w:themeColor="text1"/>
          <w:sz w:val="24"/>
          <w:szCs w:val="24"/>
          <w:shd w:val="clear" w:color="auto" w:fill="FFFFFF"/>
          <w:lang w:eastAsia="ru-RU"/>
        </w:rPr>
        <w:t>п</w:t>
      </w:r>
      <w:proofErr w:type="gramEnd"/>
      <w:r w:rsidRPr="00E615F7">
        <w:rPr>
          <w:rFonts w:ascii="Times New Roman" w:eastAsia="Times New Roman" w:hAnsi="Times New Roman"/>
          <w:color w:val="000000" w:themeColor="text1"/>
          <w:sz w:val="24"/>
          <w:szCs w:val="24"/>
          <w:shd w:val="clear" w:color="auto" w:fill="FFFFFF"/>
          <w:lang w:eastAsia="ru-RU"/>
        </w:rPr>
        <w:t>ід спорт</w:t>
      </w:r>
      <w:r w:rsidR="000E224D">
        <w:rPr>
          <w:rFonts w:ascii="Times New Roman" w:eastAsia="Times New Roman" w:hAnsi="Times New Roman"/>
          <w:color w:val="000000" w:themeColor="text1"/>
          <w:sz w:val="24"/>
          <w:szCs w:val="24"/>
          <w:shd w:val="clear" w:color="auto" w:fill="FFFFFF"/>
          <w:lang w:eastAsia="ru-RU"/>
        </w:rPr>
        <w:t>ивний газон йде кілька тижнів. Ґрунт повин</w:t>
      </w:r>
      <w:r w:rsidR="000E224D">
        <w:rPr>
          <w:rFonts w:ascii="Times New Roman" w:eastAsia="Times New Roman" w:hAnsi="Times New Roman"/>
          <w:color w:val="000000" w:themeColor="text1"/>
          <w:sz w:val="24"/>
          <w:szCs w:val="24"/>
          <w:shd w:val="clear" w:color="auto" w:fill="FFFFFF"/>
          <w:lang w:val="uk-UA" w:eastAsia="ru-RU"/>
        </w:rPr>
        <w:t>ен</w:t>
      </w:r>
      <w:r w:rsidR="000E224D">
        <w:rPr>
          <w:rFonts w:ascii="Times New Roman" w:eastAsia="Times New Roman" w:hAnsi="Times New Roman"/>
          <w:color w:val="000000" w:themeColor="text1"/>
          <w:sz w:val="24"/>
          <w:szCs w:val="24"/>
          <w:shd w:val="clear" w:color="auto" w:fill="FFFFFF"/>
          <w:lang w:eastAsia="ru-RU"/>
        </w:rPr>
        <w:t xml:space="preserve"> бути настільки щільн</w:t>
      </w:r>
      <w:r w:rsidR="000E224D">
        <w:rPr>
          <w:rFonts w:ascii="Times New Roman" w:eastAsia="Times New Roman" w:hAnsi="Times New Roman"/>
          <w:color w:val="000000" w:themeColor="text1"/>
          <w:sz w:val="24"/>
          <w:szCs w:val="24"/>
          <w:shd w:val="clear" w:color="auto" w:fill="FFFFFF"/>
          <w:lang w:val="uk-UA" w:eastAsia="ru-RU"/>
        </w:rPr>
        <w:t>им</w:t>
      </w:r>
      <w:r w:rsidR="000E224D">
        <w:rPr>
          <w:rFonts w:ascii="Times New Roman" w:eastAsia="Times New Roman" w:hAnsi="Times New Roman"/>
          <w:color w:val="000000" w:themeColor="text1"/>
          <w:sz w:val="24"/>
          <w:szCs w:val="24"/>
          <w:shd w:val="clear" w:color="auto" w:fill="FFFFFF"/>
          <w:lang w:eastAsia="ru-RU"/>
        </w:rPr>
        <w:t>, щоб при ходьбі по н</w:t>
      </w:r>
      <w:r w:rsidR="000E224D">
        <w:rPr>
          <w:rFonts w:ascii="Times New Roman" w:eastAsia="Times New Roman" w:hAnsi="Times New Roman"/>
          <w:color w:val="000000" w:themeColor="text1"/>
          <w:sz w:val="24"/>
          <w:szCs w:val="24"/>
          <w:shd w:val="clear" w:color="auto" w:fill="FFFFFF"/>
          <w:lang w:val="uk-UA" w:eastAsia="ru-RU"/>
        </w:rPr>
        <w:t>ьому</w:t>
      </w:r>
      <w:r w:rsidRPr="00E615F7">
        <w:rPr>
          <w:rFonts w:ascii="Times New Roman" w:eastAsia="Times New Roman" w:hAnsi="Times New Roman"/>
          <w:color w:val="000000" w:themeColor="text1"/>
          <w:sz w:val="24"/>
          <w:szCs w:val="24"/>
          <w:shd w:val="clear" w:color="auto" w:fill="FFFFFF"/>
          <w:lang w:eastAsia="ru-RU"/>
        </w:rPr>
        <w:t xml:space="preserve"> не залишалося поглиблень від слідів. </w:t>
      </w:r>
      <w:r w:rsidR="000E224D">
        <w:rPr>
          <w:rFonts w:ascii="Times New Roman" w:eastAsia="Times New Roman" w:hAnsi="Times New Roman"/>
          <w:color w:val="000000" w:themeColor="text1"/>
          <w:sz w:val="24"/>
          <w:szCs w:val="24"/>
          <w:shd w:val="clear" w:color="auto" w:fill="FFFFFF"/>
          <w:lang w:eastAsia="ru-RU"/>
        </w:rPr>
        <w:t>Коли ці властивості досягнуті, ґрунт готов</w:t>
      </w:r>
      <w:r w:rsidR="000E224D">
        <w:rPr>
          <w:rFonts w:ascii="Times New Roman" w:eastAsia="Times New Roman" w:hAnsi="Times New Roman"/>
          <w:color w:val="000000" w:themeColor="text1"/>
          <w:sz w:val="24"/>
          <w:szCs w:val="24"/>
          <w:shd w:val="clear" w:color="auto" w:fill="FFFFFF"/>
          <w:lang w:val="uk-UA" w:eastAsia="ru-RU"/>
        </w:rPr>
        <w:t>ий</w:t>
      </w:r>
      <w:r w:rsidRPr="00E615F7">
        <w:rPr>
          <w:rFonts w:ascii="Times New Roman" w:eastAsia="Times New Roman" w:hAnsi="Times New Roman"/>
          <w:color w:val="000000" w:themeColor="text1"/>
          <w:sz w:val="24"/>
          <w:szCs w:val="24"/>
          <w:shd w:val="clear" w:color="auto" w:fill="FFFFFF"/>
          <w:lang w:eastAsia="ru-RU"/>
        </w:rPr>
        <w:t xml:space="preserve"> до посадки. Гр</w:t>
      </w:r>
      <w:r w:rsidR="000E224D">
        <w:rPr>
          <w:rFonts w:ascii="Times New Roman" w:eastAsia="Times New Roman" w:hAnsi="Times New Roman"/>
          <w:color w:val="000000" w:themeColor="text1"/>
          <w:sz w:val="24"/>
          <w:szCs w:val="24"/>
          <w:shd w:val="clear" w:color="auto" w:fill="FFFFFF"/>
          <w:lang w:eastAsia="ru-RU"/>
        </w:rPr>
        <w:t>аблями розпушують верхні 2 см ґ</w:t>
      </w:r>
      <w:r w:rsidRPr="00E615F7">
        <w:rPr>
          <w:rFonts w:ascii="Times New Roman" w:eastAsia="Times New Roman" w:hAnsi="Times New Roman"/>
          <w:color w:val="000000" w:themeColor="text1"/>
          <w:sz w:val="24"/>
          <w:szCs w:val="24"/>
          <w:shd w:val="clear" w:color="auto" w:fill="FFFFFF"/>
          <w:lang w:eastAsia="ru-RU"/>
        </w:rPr>
        <w:t>рунту і висівають травосуміш. Потім розрівнюють граблям</w:t>
      </w:r>
      <w:r w:rsidR="000E224D">
        <w:rPr>
          <w:rFonts w:ascii="Times New Roman" w:eastAsia="Times New Roman" w:hAnsi="Times New Roman"/>
          <w:color w:val="000000" w:themeColor="text1"/>
          <w:sz w:val="24"/>
          <w:szCs w:val="24"/>
          <w:shd w:val="clear" w:color="auto" w:fill="FFFFFF"/>
          <w:lang w:eastAsia="ru-RU"/>
        </w:rPr>
        <w:t xml:space="preserve">и і знову ущільнюють катком. </w:t>
      </w:r>
      <w:r w:rsidR="000E224D">
        <w:rPr>
          <w:rFonts w:ascii="Times New Roman" w:eastAsia="Times New Roman" w:hAnsi="Times New Roman"/>
          <w:color w:val="000000" w:themeColor="text1"/>
          <w:sz w:val="24"/>
          <w:szCs w:val="24"/>
          <w:shd w:val="clear" w:color="auto" w:fill="FFFFFF"/>
          <w:lang w:val="uk-UA" w:eastAsia="ru-RU"/>
        </w:rPr>
        <w:t>За</w:t>
      </w:r>
      <w:r w:rsidRPr="00E615F7">
        <w:rPr>
          <w:rFonts w:ascii="Times New Roman" w:eastAsia="Times New Roman" w:hAnsi="Times New Roman"/>
          <w:color w:val="000000" w:themeColor="text1"/>
          <w:sz w:val="24"/>
          <w:szCs w:val="24"/>
          <w:shd w:val="clear" w:color="auto" w:fill="FFFFFF"/>
          <w:lang w:eastAsia="ru-RU"/>
        </w:rPr>
        <w:t xml:space="preserve"> відсутності дощів посіви щодня, у вечірній час поливаються з використанням розпилювача.</w:t>
      </w:r>
    </w:p>
    <w:p w:rsidR="000E224D" w:rsidRPr="00E615F7" w:rsidRDefault="000E224D"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A2247D" w:rsidRPr="00E615F7" w:rsidRDefault="00A2247D"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8. Роль та призначення освітлення у ландш</w:t>
      </w:r>
      <w:r w:rsidR="000E224D">
        <w:rPr>
          <w:rFonts w:ascii="Times New Roman" w:hAnsi="Times New Roman"/>
          <w:b/>
          <w:i/>
          <w:color w:val="000000" w:themeColor="text1"/>
          <w:sz w:val="24"/>
          <w:szCs w:val="24"/>
          <w:lang w:val="uk-UA"/>
        </w:rPr>
        <w:t>афтному дизайні</w:t>
      </w:r>
    </w:p>
    <w:p w:rsidR="006F1125" w:rsidRPr="00E615F7" w:rsidRDefault="006F112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rPr>
        <w:t>У вечірній час ваш дивовижний сад поступово втрачає свою привабливість, занурюючись у темряву. Безформні силуети чагарників, дерев іноді викликають почуття страху. П</w:t>
      </w:r>
      <w:r w:rsidR="000E224D">
        <w:rPr>
          <w:color w:val="000000" w:themeColor="text1"/>
        </w:rPr>
        <w:t>родовжити його чарівність здатн</w:t>
      </w:r>
      <w:r w:rsidR="000E224D">
        <w:rPr>
          <w:color w:val="000000" w:themeColor="text1"/>
          <w:lang w:val="uk-UA"/>
        </w:rPr>
        <w:t>е</w:t>
      </w:r>
      <w:r w:rsidRPr="00E615F7">
        <w:rPr>
          <w:color w:val="000000" w:themeColor="text1"/>
        </w:rPr>
        <w:t xml:space="preserve"> грамотно сплановане ландшафтне освітлення. Дуже важливо правильно підібрати світильники і не помилитися з їх розташуванням. В іншому випадку чарівність нічного ділянки буде втрачено.</w:t>
      </w:r>
    </w:p>
    <w:p w:rsidR="008E2EFC" w:rsidRPr="00E615F7" w:rsidRDefault="008E2EFC" w:rsidP="009E27CD">
      <w:pPr>
        <w:pStyle w:val="a3"/>
        <w:shd w:val="clear" w:color="auto" w:fill="FFFFFF"/>
        <w:spacing w:before="0" w:beforeAutospacing="0" w:after="0" w:afterAutospacing="0" w:line="0" w:lineRule="atLeast"/>
        <w:ind w:firstLine="708"/>
        <w:jc w:val="both"/>
        <w:rPr>
          <w:i/>
          <w:color w:val="000000" w:themeColor="text1"/>
          <w:lang w:val="uk-UA"/>
        </w:rPr>
      </w:pPr>
      <w:r w:rsidRPr="00E615F7">
        <w:rPr>
          <w:i/>
          <w:color w:val="000000" w:themeColor="text1"/>
        </w:rPr>
        <w:t>Основні види</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lang w:val="uk-UA"/>
        </w:rPr>
        <w:t>Ландшафтне освітлення – це о</w:t>
      </w:r>
      <w:r w:rsidR="006B2838" w:rsidRPr="00E615F7">
        <w:rPr>
          <w:color w:val="000000" w:themeColor="text1"/>
          <w:lang w:val="uk-UA"/>
        </w:rPr>
        <w:t>дна з важливих складових екстерʼ</w:t>
      </w:r>
      <w:r w:rsidRPr="00E615F7">
        <w:rPr>
          <w:color w:val="000000" w:themeColor="text1"/>
          <w:lang w:val="uk-UA"/>
        </w:rPr>
        <w:t xml:space="preserve">єру, яка надає ділянці упорядкований вигляд. </w:t>
      </w:r>
      <w:r w:rsidRPr="00E615F7">
        <w:rPr>
          <w:color w:val="000000" w:themeColor="text1"/>
        </w:rPr>
        <w:t xml:space="preserve">При цьому вона виконує безліч функцій. Не слід вважати, що воно призначене тільки для освітлення території в нічний час. </w:t>
      </w:r>
      <w:proofErr w:type="gramStart"/>
      <w:r w:rsidRPr="00E615F7">
        <w:rPr>
          <w:color w:val="000000" w:themeColor="text1"/>
        </w:rPr>
        <w:t>Св</w:t>
      </w:r>
      <w:proofErr w:type="gramEnd"/>
      <w:r w:rsidRPr="00E615F7">
        <w:rPr>
          <w:color w:val="000000" w:themeColor="text1"/>
        </w:rPr>
        <w:t>ітло, правильно і грамотн</w:t>
      </w:r>
      <w:r w:rsidR="000E224D">
        <w:rPr>
          <w:color w:val="000000" w:themeColor="text1"/>
        </w:rPr>
        <w:t>о розміщен</w:t>
      </w:r>
      <w:r w:rsidR="000E224D">
        <w:rPr>
          <w:color w:val="000000" w:themeColor="text1"/>
          <w:lang w:val="uk-UA"/>
        </w:rPr>
        <w:t>е</w:t>
      </w:r>
      <w:r w:rsidR="000E224D">
        <w:rPr>
          <w:color w:val="000000" w:themeColor="text1"/>
        </w:rPr>
        <w:t xml:space="preserve"> на ділянці, здатн</w:t>
      </w:r>
      <w:r w:rsidR="000E224D">
        <w:rPr>
          <w:color w:val="000000" w:themeColor="text1"/>
          <w:lang w:val="uk-UA"/>
        </w:rPr>
        <w:t>е</w:t>
      </w:r>
      <w:r w:rsidRPr="00E615F7">
        <w:rPr>
          <w:color w:val="000000" w:themeColor="text1"/>
        </w:rPr>
        <w:t xml:space="preserve"> підкреслити достоїнства садиби, приховати дрібні недолі</w:t>
      </w:r>
      <w:r w:rsidR="006B2838" w:rsidRPr="00E615F7">
        <w:rPr>
          <w:color w:val="000000" w:themeColor="text1"/>
        </w:rPr>
        <w:t>ки і навіть внести якусь „магію”</w:t>
      </w:r>
      <w:r w:rsidRPr="00E615F7">
        <w:rPr>
          <w:color w:val="000000" w:themeColor="text1"/>
        </w:rPr>
        <w:t xml:space="preserve"> в певні елементи (наприклад, в альтанку).</w:t>
      </w:r>
    </w:p>
    <w:p w:rsidR="008E2EFC" w:rsidRPr="00E615F7" w:rsidRDefault="008E2EFC" w:rsidP="009E27CD">
      <w:pPr>
        <w:pStyle w:val="a3"/>
        <w:shd w:val="clear" w:color="auto" w:fill="FFFFFF"/>
        <w:spacing w:before="0" w:beforeAutospacing="0" w:after="0" w:afterAutospacing="0" w:line="0" w:lineRule="atLeast"/>
        <w:ind w:firstLine="360"/>
        <w:jc w:val="both"/>
        <w:rPr>
          <w:i/>
          <w:color w:val="000000" w:themeColor="text1"/>
          <w:lang w:val="uk-UA"/>
        </w:rPr>
      </w:pPr>
      <w:r w:rsidRPr="00E615F7">
        <w:rPr>
          <w:i/>
          <w:color w:val="000000" w:themeColor="text1"/>
          <w:lang w:val="uk-UA"/>
        </w:rPr>
        <w:t>Залежно від виконуваної функції виділяють такі види ландшафтного освітлення:</w:t>
      </w:r>
    </w:p>
    <w:p w:rsidR="008E2EFC" w:rsidRPr="00E615F7" w:rsidRDefault="008E2EFC" w:rsidP="009E27CD">
      <w:pPr>
        <w:numPr>
          <w:ilvl w:val="0"/>
          <w:numId w:val="15"/>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чергове (охоронне);</w:t>
      </w:r>
    </w:p>
    <w:p w:rsidR="008E2EFC" w:rsidRPr="00E615F7" w:rsidRDefault="000E224D" w:rsidP="009E27CD">
      <w:pPr>
        <w:numPr>
          <w:ilvl w:val="0"/>
          <w:numId w:val="15"/>
        </w:numPr>
        <w:shd w:val="clear" w:color="auto" w:fill="FFFFFF"/>
        <w:spacing w:after="0" w:line="0" w:lineRule="atLeast"/>
        <w:jc w:val="both"/>
        <w:rPr>
          <w:rFonts w:ascii="Times New Roman" w:hAnsi="Times New Roman"/>
          <w:color w:val="000000" w:themeColor="text1"/>
          <w:sz w:val="24"/>
          <w:szCs w:val="24"/>
        </w:rPr>
      </w:pPr>
      <w:r>
        <w:rPr>
          <w:rFonts w:ascii="Times New Roman" w:hAnsi="Times New Roman"/>
          <w:color w:val="000000" w:themeColor="text1"/>
          <w:sz w:val="24"/>
          <w:szCs w:val="24"/>
        </w:rPr>
        <w:t>функціональн</w:t>
      </w:r>
      <w:r>
        <w:rPr>
          <w:rFonts w:ascii="Times New Roman" w:hAnsi="Times New Roman"/>
          <w:color w:val="000000" w:themeColor="text1"/>
          <w:sz w:val="24"/>
          <w:szCs w:val="24"/>
          <w:lang w:val="uk-UA"/>
        </w:rPr>
        <w:t>е</w:t>
      </w:r>
      <w:r w:rsidR="008E2EFC" w:rsidRPr="00E615F7">
        <w:rPr>
          <w:rFonts w:ascii="Times New Roman" w:hAnsi="Times New Roman"/>
          <w:color w:val="000000" w:themeColor="text1"/>
          <w:sz w:val="24"/>
          <w:szCs w:val="24"/>
        </w:rPr>
        <w:t>;</w:t>
      </w:r>
    </w:p>
    <w:p w:rsidR="008E2EFC" w:rsidRPr="00E615F7" w:rsidRDefault="008E2EFC" w:rsidP="009E27CD">
      <w:pPr>
        <w:numPr>
          <w:ilvl w:val="0"/>
          <w:numId w:val="15"/>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декоративне;</w:t>
      </w:r>
    </w:p>
    <w:p w:rsidR="008E2EFC" w:rsidRPr="00E615F7" w:rsidRDefault="008E2EFC" w:rsidP="009E27CD">
      <w:pPr>
        <w:numPr>
          <w:ilvl w:val="0"/>
          <w:numId w:val="15"/>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святкове;</w:t>
      </w:r>
    </w:p>
    <w:p w:rsidR="008E2EFC" w:rsidRPr="00E615F7" w:rsidRDefault="008E2EFC" w:rsidP="009E27CD">
      <w:pPr>
        <w:numPr>
          <w:ilvl w:val="0"/>
          <w:numId w:val="15"/>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архітектурно-художнє.</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 xml:space="preserve">Кожне з них стане чудовою прикрасою для вашої ділянки. Головне – розробити грамотне проектування ландшафтного освітлення. Це дозволить зробити </w:t>
      </w:r>
      <w:r w:rsidR="000E224D">
        <w:rPr>
          <w:color w:val="000000" w:themeColor="text1"/>
        </w:rPr>
        <w:t>ділянку неповторн</w:t>
      </w:r>
      <w:r w:rsidR="000E224D">
        <w:rPr>
          <w:color w:val="000000" w:themeColor="text1"/>
          <w:lang w:val="uk-UA"/>
        </w:rPr>
        <w:t>ою</w:t>
      </w:r>
      <w:r w:rsidR="000E224D">
        <w:rPr>
          <w:color w:val="000000" w:themeColor="text1"/>
        </w:rPr>
        <w:t xml:space="preserve"> і унікальн</w:t>
      </w:r>
      <w:r w:rsidR="000E224D">
        <w:rPr>
          <w:color w:val="000000" w:themeColor="text1"/>
          <w:lang w:val="uk-UA"/>
        </w:rPr>
        <w:t>ого</w:t>
      </w:r>
      <w:r w:rsidRPr="00E615F7">
        <w:rPr>
          <w:color w:val="000000" w:themeColor="text1"/>
        </w:rPr>
        <w:t>. Не забувайте, що о</w:t>
      </w:r>
      <w:r w:rsidR="006B2838" w:rsidRPr="00E615F7">
        <w:rPr>
          <w:color w:val="000000" w:themeColor="text1"/>
        </w:rPr>
        <w:t>світлення може стати „родзинкою”</w:t>
      </w:r>
      <w:r w:rsidRPr="00E615F7">
        <w:rPr>
          <w:color w:val="000000" w:themeColor="text1"/>
        </w:rPr>
        <w:t xml:space="preserve"> садиби, але його надлишок або неправильне проектування здатне позбавити сад чарівності і загадковості.</w:t>
      </w:r>
    </w:p>
    <w:p w:rsidR="008E2EFC" w:rsidRPr="00E615F7" w:rsidRDefault="008E2EFC" w:rsidP="009E27CD">
      <w:pPr>
        <w:pStyle w:val="a3"/>
        <w:shd w:val="clear" w:color="auto" w:fill="FFFFFF"/>
        <w:spacing w:before="0" w:beforeAutospacing="0" w:after="0" w:afterAutospacing="0" w:line="0" w:lineRule="atLeast"/>
        <w:ind w:firstLine="708"/>
        <w:jc w:val="both"/>
        <w:rPr>
          <w:i/>
          <w:color w:val="000000" w:themeColor="text1"/>
          <w:lang w:val="uk-UA"/>
        </w:rPr>
      </w:pPr>
      <w:r w:rsidRPr="00E615F7">
        <w:rPr>
          <w:i/>
          <w:color w:val="000000" w:themeColor="text1"/>
        </w:rPr>
        <w:t>Чергове освітлення</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rPr>
        <w:t>Такий вид призначений для охорони ділянки</w:t>
      </w:r>
      <w:r w:rsidR="000E224D">
        <w:rPr>
          <w:color w:val="000000" w:themeColor="text1"/>
        </w:rPr>
        <w:t xml:space="preserve"> </w:t>
      </w:r>
      <w:proofErr w:type="gramStart"/>
      <w:r w:rsidR="000E224D">
        <w:rPr>
          <w:color w:val="000000" w:themeColor="text1"/>
        </w:rPr>
        <w:t>п</w:t>
      </w:r>
      <w:proofErr w:type="gramEnd"/>
      <w:r w:rsidR="000E224D">
        <w:rPr>
          <w:color w:val="000000" w:themeColor="text1"/>
        </w:rPr>
        <w:t>ід час відсутності власників</w:t>
      </w:r>
      <w:r w:rsidRPr="00E615F7">
        <w:rPr>
          <w:color w:val="000000" w:themeColor="text1"/>
        </w:rPr>
        <w:t>, коли вони сплять. Для чергового освітлення найчастіше використовуються прожектори,</w:t>
      </w:r>
      <w:r w:rsidR="000E224D">
        <w:rPr>
          <w:color w:val="000000" w:themeColor="text1"/>
          <w:lang w:val="uk-UA"/>
        </w:rPr>
        <w:t xml:space="preserve"> що</w:t>
      </w:r>
      <w:r w:rsidRPr="00E615F7">
        <w:rPr>
          <w:color w:val="000000" w:themeColor="text1"/>
        </w:rPr>
        <w:t xml:space="preserve"> містять датчики руху. Це дозволяє дізн</w:t>
      </w:r>
      <w:r w:rsidR="000E224D">
        <w:rPr>
          <w:color w:val="000000" w:themeColor="text1"/>
        </w:rPr>
        <w:t xml:space="preserve">атися про будь-яку людину, </w:t>
      </w:r>
      <w:r w:rsidR="000E224D">
        <w:rPr>
          <w:color w:val="000000" w:themeColor="text1"/>
          <w:lang w:val="uk-UA"/>
        </w:rPr>
        <w:t>яка</w:t>
      </w:r>
      <w:r w:rsidR="006B2838" w:rsidRPr="00E615F7">
        <w:rPr>
          <w:color w:val="000000" w:themeColor="text1"/>
        </w:rPr>
        <w:t xml:space="preserve"> зʼ</w:t>
      </w:r>
      <w:r w:rsidR="000E224D">
        <w:rPr>
          <w:color w:val="000000" w:themeColor="text1"/>
        </w:rPr>
        <w:t>яви</w:t>
      </w:r>
      <w:r w:rsidR="000E224D">
        <w:rPr>
          <w:color w:val="000000" w:themeColor="text1"/>
          <w:lang w:val="uk-UA"/>
        </w:rPr>
        <w:t>ла</w:t>
      </w:r>
      <w:r w:rsidRPr="00E615F7">
        <w:rPr>
          <w:color w:val="000000" w:themeColor="text1"/>
        </w:rPr>
        <w:t xml:space="preserve">ся на території. Датчики спрацьовують на рух, і </w:t>
      </w:r>
      <w:proofErr w:type="gramStart"/>
      <w:r w:rsidRPr="00E615F7">
        <w:rPr>
          <w:color w:val="000000" w:themeColor="text1"/>
        </w:rPr>
        <w:t>включається</w:t>
      </w:r>
      <w:proofErr w:type="gramEnd"/>
      <w:r w:rsidRPr="00E615F7">
        <w:rPr>
          <w:color w:val="000000" w:themeColor="text1"/>
        </w:rPr>
        <w:t xml:space="preserve"> прожектор.</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674954">
        <w:rPr>
          <w:color w:val="000000" w:themeColor="text1"/>
          <w:lang w:val="uk-UA"/>
        </w:rPr>
        <w:t xml:space="preserve">Подібне освітлення виконує охоронну функцію, відлякуючи від садиби недоброзичливців. </w:t>
      </w:r>
      <w:r w:rsidRPr="00E615F7">
        <w:rPr>
          <w:color w:val="000000" w:themeColor="text1"/>
        </w:rPr>
        <w:t>І разом з тим</w:t>
      </w:r>
      <w:r w:rsidR="000E224D">
        <w:rPr>
          <w:color w:val="000000" w:themeColor="text1"/>
          <w:lang w:val="uk-UA"/>
        </w:rPr>
        <w:t>,</w:t>
      </w:r>
      <w:r w:rsidRPr="00E615F7">
        <w:rPr>
          <w:color w:val="000000" w:themeColor="text1"/>
        </w:rPr>
        <w:t xml:space="preserve"> воно відмінно економить електроенергію, оскіль</w:t>
      </w:r>
      <w:r w:rsidR="000E224D">
        <w:rPr>
          <w:color w:val="000000" w:themeColor="text1"/>
        </w:rPr>
        <w:t xml:space="preserve">ки </w:t>
      </w:r>
      <w:proofErr w:type="gramStart"/>
      <w:r w:rsidR="000E224D">
        <w:rPr>
          <w:color w:val="000000" w:themeColor="text1"/>
        </w:rPr>
        <w:t>включається</w:t>
      </w:r>
      <w:proofErr w:type="gramEnd"/>
      <w:r w:rsidR="000E224D">
        <w:rPr>
          <w:color w:val="000000" w:themeColor="text1"/>
        </w:rPr>
        <w:t xml:space="preserve"> тільки </w:t>
      </w:r>
      <w:r w:rsidR="000E224D">
        <w:rPr>
          <w:color w:val="000000" w:themeColor="text1"/>
          <w:lang w:val="uk-UA"/>
        </w:rPr>
        <w:t>за</w:t>
      </w:r>
      <w:r w:rsidR="000E224D">
        <w:rPr>
          <w:color w:val="000000" w:themeColor="text1"/>
        </w:rPr>
        <w:t xml:space="preserve"> потреб</w:t>
      </w:r>
      <w:r w:rsidR="000E224D">
        <w:rPr>
          <w:color w:val="000000" w:themeColor="text1"/>
          <w:lang w:val="uk-UA"/>
        </w:rPr>
        <w:t>и</w:t>
      </w:r>
      <w:r w:rsidRPr="00E615F7">
        <w:rPr>
          <w:color w:val="000000" w:themeColor="text1"/>
        </w:rPr>
        <w:t>.</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rPr>
        <w:t>Де розташувати таке ландшафтне освітлення? Найчас</w:t>
      </w:r>
      <w:r w:rsidR="00243E45">
        <w:rPr>
          <w:color w:val="000000" w:themeColor="text1"/>
        </w:rPr>
        <w:t xml:space="preserve">тіше його монтують у </w:t>
      </w:r>
      <w:proofErr w:type="gramStart"/>
      <w:r w:rsidR="00243E45">
        <w:rPr>
          <w:color w:val="000000" w:themeColor="text1"/>
        </w:rPr>
        <w:t>м</w:t>
      </w:r>
      <w:proofErr w:type="gramEnd"/>
      <w:r w:rsidR="00243E45">
        <w:rPr>
          <w:color w:val="000000" w:themeColor="text1"/>
        </w:rPr>
        <w:t xml:space="preserve">ісцях, </w:t>
      </w:r>
      <w:r w:rsidR="00243E45">
        <w:rPr>
          <w:color w:val="000000" w:themeColor="text1"/>
          <w:lang w:val="uk-UA"/>
        </w:rPr>
        <w:t>що</w:t>
      </w:r>
      <w:r w:rsidRPr="00E615F7">
        <w:rPr>
          <w:color w:val="000000" w:themeColor="text1"/>
        </w:rPr>
        <w:t xml:space="preserve"> потребують охорони. Це периметр території, яка знаходиться під відеоспостереженням, вхідні двері, гараж.</w:t>
      </w:r>
    </w:p>
    <w:p w:rsidR="008E2EFC" w:rsidRPr="00E615F7" w:rsidRDefault="008E2EFC" w:rsidP="009E27CD">
      <w:pPr>
        <w:pStyle w:val="a3"/>
        <w:shd w:val="clear" w:color="auto" w:fill="FFFFFF"/>
        <w:spacing w:before="0" w:beforeAutospacing="0" w:after="0" w:afterAutospacing="0" w:line="0" w:lineRule="atLeast"/>
        <w:ind w:firstLine="708"/>
        <w:jc w:val="both"/>
        <w:rPr>
          <w:i/>
          <w:color w:val="000000" w:themeColor="text1"/>
          <w:lang w:val="uk-UA"/>
        </w:rPr>
      </w:pPr>
      <w:r w:rsidRPr="00E615F7">
        <w:rPr>
          <w:i/>
          <w:color w:val="000000" w:themeColor="text1"/>
        </w:rPr>
        <w:t>Функціональне освітлення</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rPr>
        <w:t xml:space="preserve">Назва говорить сама </w:t>
      </w:r>
      <w:proofErr w:type="gramStart"/>
      <w:r w:rsidRPr="00E615F7">
        <w:rPr>
          <w:color w:val="000000" w:themeColor="text1"/>
        </w:rPr>
        <w:t>за</w:t>
      </w:r>
      <w:proofErr w:type="gramEnd"/>
      <w:r w:rsidRPr="00E615F7">
        <w:rPr>
          <w:color w:val="000000" w:themeColor="text1"/>
        </w:rPr>
        <w:t xml:space="preserve"> себе. Воно призначене для безпечного переміщення по території вночі. Відмінно демонструє таке ландшафтне освітлення фото.</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Розміщують його біля садових доріжок, містків, сходів і інших численних елементів, які служать для пересування по ділянці.</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Підбираючи освітлювальні прилади, обов</w:t>
      </w:r>
      <w:r w:rsidR="002B2487">
        <w:rPr>
          <w:color w:val="000000" w:themeColor="text1"/>
        </w:rPr>
        <w:t>’</w:t>
      </w:r>
      <w:r w:rsidRPr="00E615F7">
        <w:rPr>
          <w:color w:val="000000" w:themeColor="text1"/>
        </w:rPr>
        <w:t>язково враховуйте загальний дизайн. Вони не</w:t>
      </w:r>
      <w:r w:rsidR="002B2487">
        <w:rPr>
          <w:color w:val="000000" w:themeColor="text1"/>
        </w:rPr>
        <w:t xml:space="preserve"> повинні контрастувати з екстер’</w:t>
      </w:r>
      <w:r w:rsidRPr="00E615F7">
        <w:rPr>
          <w:color w:val="000000" w:themeColor="text1"/>
        </w:rPr>
        <w:t>єром. Всі освітлювальні елементи повинні підкреслювати ство</w:t>
      </w:r>
      <w:r w:rsidR="006B2838" w:rsidRPr="00E615F7">
        <w:rPr>
          <w:color w:val="000000" w:themeColor="text1"/>
        </w:rPr>
        <w:t>рений ансамбль. Крім того, памʼ</w:t>
      </w:r>
      <w:r w:rsidRPr="00E615F7">
        <w:rPr>
          <w:color w:val="000000" w:themeColor="text1"/>
        </w:rPr>
        <w:t>ятайте, що в денний час доби вони служать малими архітектурними формами.</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lastRenderedPageBreak/>
        <w:t xml:space="preserve">Відмінно підходять для цієї ролі газонні світильники. Вони чудово виділять садові </w:t>
      </w:r>
      <w:r w:rsidR="00243E45">
        <w:rPr>
          <w:color w:val="000000" w:themeColor="text1"/>
        </w:rPr>
        <w:t xml:space="preserve">доріжки. </w:t>
      </w:r>
      <w:proofErr w:type="gramStart"/>
      <w:r w:rsidR="00243E45">
        <w:rPr>
          <w:color w:val="000000" w:themeColor="text1"/>
        </w:rPr>
        <w:t>Кр</w:t>
      </w:r>
      <w:proofErr w:type="gramEnd"/>
      <w:r w:rsidR="00243E45">
        <w:rPr>
          <w:color w:val="000000" w:themeColor="text1"/>
        </w:rPr>
        <w:t>ім того, так</w:t>
      </w:r>
      <w:r w:rsidR="00243E45">
        <w:rPr>
          <w:color w:val="000000" w:themeColor="text1"/>
          <w:lang w:val="uk-UA"/>
        </w:rPr>
        <w:t>е освітлення</w:t>
      </w:r>
      <w:r w:rsidR="006B2838" w:rsidRPr="00E615F7">
        <w:rPr>
          <w:color w:val="000000" w:themeColor="text1"/>
        </w:rPr>
        <w:t xml:space="preserve"> „не бʼє в оч</w:t>
      </w:r>
      <w:r w:rsidR="006B2838" w:rsidRPr="00E615F7">
        <w:rPr>
          <w:color w:val="000000" w:themeColor="text1"/>
          <w:lang w:val="uk-UA"/>
        </w:rPr>
        <w:t>і”</w:t>
      </w:r>
      <w:r w:rsidRPr="00E615F7">
        <w:rPr>
          <w:color w:val="000000" w:themeColor="text1"/>
        </w:rPr>
        <w:t>.</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Високі стовпи, на жаль, не завжди здатні гармонійно вписатися в композицію. Подібне освітл</w:t>
      </w:r>
      <w:r w:rsidR="00243E45">
        <w:rPr>
          <w:color w:val="000000" w:themeColor="text1"/>
        </w:rPr>
        <w:t>ення робить садибу більш суворо</w:t>
      </w:r>
      <w:r w:rsidR="00243E45">
        <w:rPr>
          <w:color w:val="000000" w:themeColor="text1"/>
          <w:lang w:val="uk-UA"/>
        </w:rPr>
        <w:t>ю</w:t>
      </w:r>
      <w:r w:rsidRPr="00E615F7">
        <w:rPr>
          <w:color w:val="000000" w:themeColor="text1"/>
        </w:rPr>
        <w:t xml:space="preserve"> і приглушує її затишність.</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rPr>
        <w:t>Не забувайте, що функціональне освітлення повинне бути довговічним, простим, економічним. Тому рекомендується використовувати світильники з датчиком руху або на сонячних батареях.</w:t>
      </w:r>
    </w:p>
    <w:p w:rsidR="008E2EFC" w:rsidRPr="00E615F7" w:rsidRDefault="00243E45" w:rsidP="009E27CD">
      <w:pPr>
        <w:pStyle w:val="a3"/>
        <w:shd w:val="clear" w:color="auto" w:fill="FFFFFF"/>
        <w:spacing w:before="0" w:beforeAutospacing="0" w:after="0" w:afterAutospacing="0" w:line="0" w:lineRule="atLeast"/>
        <w:ind w:firstLine="708"/>
        <w:jc w:val="both"/>
        <w:rPr>
          <w:i/>
          <w:color w:val="000000" w:themeColor="text1"/>
          <w:lang w:val="uk-UA"/>
        </w:rPr>
      </w:pPr>
      <w:r>
        <w:rPr>
          <w:i/>
          <w:color w:val="000000" w:themeColor="text1"/>
          <w:lang w:val="uk-UA"/>
        </w:rPr>
        <w:t>Декоративне освітлення</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lang w:val="uk-UA"/>
        </w:rPr>
        <w:t xml:space="preserve">Воно відрізняється від вищеописаних видів своєю функціональністю. </w:t>
      </w:r>
      <w:r w:rsidRPr="00E615F7">
        <w:rPr>
          <w:color w:val="000000" w:themeColor="text1"/>
        </w:rPr>
        <w:t>Дане оформлення не призначене для безпечного пересування. Зовсім іншу роль відіграє таке освітлення. Ландшафтний дизайн за допомогою даного оформлення декорується. При цьому саме декоративне освітлення створює неповторність і унікальність садиби.</w:t>
      </w:r>
    </w:p>
    <w:p w:rsidR="008E2EFC" w:rsidRPr="00E615F7" w:rsidRDefault="008E2EFC" w:rsidP="009E27CD">
      <w:pPr>
        <w:pStyle w:val="a3"/>
        <w:shd w:val="clear" w:color="auto" w:fill="FFFFFF"/>
        <w:spacing w:before="0" w:beforeAutospacing="0" w:after="0" w:afterAutospacing="0" w:line="0" w:lineRule="atLeast"/>
        <w:ind w:firstLine="708"/>
        <w:jc w:val="both"/>
        <w:rPr>
          <w:i/>
          <w:color w:val="000000" w:themeColor="text1"/>
        </w:rPr>
      </w:pPr>
      <w:r w:rsidRPr="00E615F7">
        <w:rPr>
          <w:i/>
          <w:color w:val="000000" w:themeColor="text1"/>
        </w:rPr>
        <w:t>Варіантів світильників існує безліч:</w:t>
      </w:r>
    </w:p>
    <w:p w:rsidR="008E2EFC" w:rsidRPr="00E615F7" w:rsidRDefault="008E2EFC" w:rsidP="009E27CD">
      <w:pPr>
        <w:numPr>
          <w:ilvl w:val="0"/>
          <w:numId w:val="16"/>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оптичне волокно;</w:t>
      </w:r>
    </w:p>
    <w:p w:rsidR="008E2EFC" w:rsidRPr="00E615F7" w:rsidRDefault="008E2EFC" w:rsidP="009E27CD">
      <w:pPr>
        <w:numPr>
          <w:ilvl w:val="0"/>
          <w:numId w:val="16"/>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світяться фігурки;</w:t>
      </w:r>
    </w:p>
    <w:p w:rsidR="008E2EFC" w:rsidRPr="00E615F7" w:rsidRDefault="008E2EFC" w:rsidP="009E27CD">
      <w:pPr>
        <w:numPr>
          <w:ilvl w:val="0"/>
          <w:numId w:val="16"/>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декоративні світильники;</w:t>
      </w:r>
    </w:p>
    <w:p w:rsidR="008E2EFC" w:rsidRPr="00E615F7" w:rsidRDefault="008E2EFC" w:rsidP="009E27CD">
      <w:pPr>
        <w:numPr>
          <w:ilvl w:val="0"/>
          <w:numId w:val="16"/>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підсвічені камені.</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Да</w:t>
      </w:r>
      <w:r w:rsidR="006B2838" w:rsidRPr="00E615F7">
        <w:rPr>
          <w:color w:val="000000" w:themeColor="text1"/>
        </w:rPr>
        <w:t>не освітлення дозволяє „пограти”</w:t>
      </w:r>
      <w:r w:rsidRPr="00E615F7">
        <w:rPr>
          <w:color w:val="000000" w:themeColor="text1"/>
        </w:rPr>
        <w:t xml:space="preserve"> світловими фарбами. Ви можете підкреслити форми скульптур, фонтану, декоративних рослин. Приклавши трохи фантазії, можна з альтанки зробити затишний куточок, призначений для романтичного проведення часу.</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rPr>
        <w:t>Декоративне підсвічування відмінно поєднується з різними елементами садових прикрас. Отже, ділянка буде чудово виглядати не тільки вночі, але і вдень.</w:t>
      </w:r>
    </w:p>
    <w:p w:rsidR="008E2EFC" w:rsidRPr="00E615F7" w:rsidRDefault="008E2EFC" w:rsidP="009E27CD">
      <w:pPr>
        <w:pStyle w:val="a3"/>
        <w:shd w:val="clear" w:color="auto" w:fill="FFFFFF"/>
        <w:spacing w:before="0" w:beforeAutospacing="0" w:after="0" w:afterAutospacing="0" w:line="0" w:lineRule="atLeast"/>
        <w:ind w:firstLine="708"/>
        <w:jc w:val="both"/>
        <w:rPr>
          <w:i/>
          <w:color w:val="000000" w:themeColor="text1"/>
          <w:lang w:val="uk-UA"/>
        </w:rPr>
      </w:pPr>
      <w:proofErr w:type="gramStart"/>
      <w:r w:rsidRPr="00E615F7">
        <w:rPr>
          <w:i/>
          <w:color w:val="000000" w:themeColor="text1"/>
        </w:rPr>
        <w:t>Арх</w:t>
      </w:r>
      <w:proofErr w:type="gramEnd"/>
      <w:r w:rsidRPr="00E615F7">
        <w:rPr>
          <w:i/>
          <w:color w:val="000000" w:themeColor="text1"/>
        </w:rPr>
        <w:t>ітектурно-художнє о</w:t>
      </w:r>
      <w:r w:rsidR="009C4C10">
        <w:rPr>
          <w:i/>
          <w:color w:val="000000" w:themeColor="text1"/>
          <w:lang w:val="uk-UA"/>
        </w:rPr>
        <w:t>світлення</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Прекрасним прикладом цього виду є заливаюче освітлення. Ландшафтний дизайн виграє від такого оформлення. Освітлення в цьому випадку виділяє весь фасад будинку. Це вносить певну родзинку і забезпечує унікальність буді</w:t>
      </w:r>
      <w:proofErr w:type="gramStart"/>
      <w:r w:rsidRPr="00E615F7">
        <w:rPr>
          <w:color w:val="000000" w:themeColor="text1"/>
        </w:rPr>
        <w:t>вл</w:t>
      </w:r>
      <w:proofErr w:type="gramEnd"/>
      <w:r w:rsidRPr="00E615F7">
        <w:rPr>
          <w:color w:val="000000" w:themeColor="text1"/>
        </w:rPr>
        <w:t>і в порівнянні з поруч темними будиночками.</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rPr>
        <w:t>Дане освітлення може служити відмінною прикрасою для присадибної ділянки. Але дуже важливо правильно спланувати його. Неправильний вибі</w:t>
      </w:r>
      <w:proofErr w:type="gramStart"/>
      <w:r w:rsidRPr="00E615F7">
        <w:rPr>
          <w:color w:val="000000" w:themeColor="text1"/>
        </w:rPr>
        <w:t>р</w:t>
      </w:r>
      <w:proofErr w:type="gramEnd"/>
      <w:r w:rsidRPr="00E615F7">
        <w:rPr>
          <w:color w:val="000000" w:themeColor="text1"/>
        </w:rPr>
        <w:t xml:space="preserve"> світильників або неправильне їх розміще</w:t>
      </w:r>
      <w:r w:rsidR="009C4C10">
        <w:rPr>
          <w:color w:val="000000" w:themeColor="text1"/>
        </w:rPr>
        <w:t xml:space="preserve">ння можуть внести дисгармонію. </w:t>
      </w:r>
      <w:r w:rsidR="009C4C10">
        <w:rPr>
          <w:color w:val="000000" w:themeColor="text1"/>
          <w:lang w:val="uk-UA"/>
        </w:rPr>
        <w:t>У</w:t>
      </w:r>
      <w:r w:rsidRPr="00E615F7">
        <w:rPr>
          <w:color w:val="000000" w:themeColor="text1"/>
        </w:rPr>
        <w:t xml:space="preserve"> цьому випадку особовий ділянка саду буде виглядати дещо безглуздо. Тому до такого оформлення краще залучити фахівців.</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i/>
          <w:color w:val="000000" w:themeColor="text1"/>
        </w:rPr>
        <w:t>Святкове освітлення</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 xml:space="preserve">Воно створює дивовижну і радісну атмосферу на вашій ділянці. Саме завдяки такому його виду можна створити відчуття </w:t>
      </w:r>
      <w:proofErr w:type="gramStart"/>
      <w:r w:rsidRPr="00E615F7">
        <w:rPr>
          <w:color w:val="000000" w:themeColor="text1"/>
        </w:rPr>
        <w:t>свята</w:t>
      </w:r>
      <w:proofErr w:type="gramEnd"/>
      <w:r w:rsidRPr="00E615F7">
        <w:rPr>
          <w:color w:val="000000" w:themeColor="text1"/>
        </w:rPr>
        <w:t>.</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Для даного типу освітлення застосовують найчастіше світлодіодні стрічки. Можна використовувати неонові лампи.</w:t>
      </w:r>
    </w:p>
    <w:p w:rsidR="006B2838" w:rsidRPr="00E615F7" w:rsidRDefault="008E2EFC"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rPr>
        <w:t xml:space="preserve">Ландшафтне </w:t>
      </w:r>
      <w:proofErr w:type="gramStart"/>
      <w:r w:rsidRPr="00E615F7">
        <w:rPr>
          <w:color w:val="000000" w:themeColor="text1"/>
        </w:rPr>
        <w:t>св</w:t>
      </w:r>
      <w:proofErr w:type="gramEnd"/>
      <w:r w:rsidRPr="00E615F7">
        <w:rPr>
          <w:color w:val="000000" w:themeColor="text1"/>
        </w:rPr>
        <w:t>ітлодіодне освітлення здатне оригінально виділити різні об</w:t>
      </w:r>
      <w:r w:rsidR="00352354" w:rsidRPr="00E615F7">
        <w:rPr>
          <w:color w:val="000000" w:themeColor="text1"/>
        </w:rPr>
        <w:t>ʼ</w:t>
      </w:r>
      <w:r w:rsidRPr="00E615F7">
        <w:rPr>
          <w:color w:val="000000" w:themeColor="text1"/>
        </w:rPr>
        <w:t xml:space="preserve">єкти. Красиво виглядає контурне освітлення будинку. Оригінально виглядає висвітлення різноманітних скульптур, дерев. Подібні прийоми здатні створити справжнє відчуття свята, дива. Вони </w:t>
      </w:r>
      <w:proofErr w:type="gramStart"/>
      <w:r w:rsidRPr="00E615F7">
        <w:rPr>
          <w:color w:val="000000" w:themeColor="text1"/>
        </w:rPr>
        <w:t>п</w:t>
      </w:r>
      <w:proofErr w:type="gramEnd"/>
      <w:r w:rsidRPr="00E615F7">
        <w:rPr>
          <w:color w:val="000000" w:themeColor="text1"/>
        </w:rPr>
        <w:t>іднімуть настрій не тільки власникам, але і гостям</w:t>
      </w:r>
      <w:r w:rsidR="009C4C10">
        <w:rPr>
          <w:color w:val="000000" w:themeColor="text1"/>
          <w:lang w:val="uk-UA"/>
        </w:rPr>
        <w:t>,</w:t>
      </w:r>
      <w:r w:rsidRPr="00E615F7">
        <w:rPr>
          <w:color w:val="000000" w:themeColor="text1"/>
        </w:rPr>
        <w:t xml:space="preserve"> і навіть випадковим перехожим.</w:t>
      </w:r>
    </w:p>
    <w:p w:rsidR="008E2EFC" w:rsidRPr="00E615F7" w:rsidRDefault="008E2EFC" w:rsidP="009E27CD">
      <w:pPr>
        <w:pStyle w:val="a3"/>
        <w:shd w:val="clear" w:color="auto" w:fill="FFFFFF"/>
        <w:spacing w:before="0" w:beforeAutospacing="0" w:after="0" w:afterAutospacing="0" w:line="0" w:lineRule="atLeast"/>
        <w:ind w:firstLine="708"/>
        <w:jc w:val="both"/>
        <w:rPr>
          <w:i/>
          <w:color w:val="000000" w:themeColor="text1"/>
          <w:lang w:val="uk-UA"/>
        </w:rPr>
      </w:pPr>
      <w:r w:rsidRPr="00E615F7">
        <w:rPr>
          <w:i/>
          <w:color w:val="000000" w:themeColor="text1"/>
          <w:lang w:val="uk-UA"/>
        </w:rPr>
        <w:t>Вибір світильників</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lang w:val="uk-UA"/>
        </w:rPr>
        <w:t xml:space="preserve">Для освітлення території призначені спеціальні паркові ліхтарі. </w:t>
      </w:r>
      <w:r w:rsidRPr="00E615F7">
        <w:rPr>
          <w:color w:val="000000" w:themeColor="text1"/>
        </w:rPr>
        <w:t>Вони виробляються в різноманітних стилях. Це дозволяє власникам навіть з найвишуканішим смаком підібрати необхідні ліхтарі. Однак такі елементи, скоріше, є денним декором, адже розглянути вночі дизайн ліхтаря досить складно.</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Таким чином, щоб створити гармонійне ландшафтне освітлення, світильники слід підбирати спеціального типу.</w:t>
      </w:r>
    </w:p>
    <w:p w:rsidR="006B2838" w:rsidRPr="00E615F7" w:rsidRDefault="008E2EFC" w:rsidP="009E27CD">
      <w:pPr>
        <w:pStyle w:val="a3"/>
        <w:shd w:val="clear" w:color="auto" w:fill="FFFFFF"/>
        <w:spacing w:before="0" w:beforeAutospacing="0" w:after="0" w:afterAutospacing="0" w:line="0" w:lineRule="atLeast"/>
        <w:ind w:firstLine="708"/>
        <w:jc w:val="both"/>
        <w:rPr>
          <w:i/>
          <w:color w:val="000000" w:themeColor="text1"/>
          <w:lang w:val="uk-UA"/>
        </w:rPr>
      </w:pPr>
      <w:r w:rsidRPr="00E615F7">
        <w:rPr>
          <w:i/>
          <w:color w:val="000000" w:themeColor="text1"/>
        </w:rPr>
        <w:t>Найчастіше використовують такі види:</w:t>
      </w:r>
    </w:p>
    <w:p w:rsidR="006B2838" w:rsidRPr="00E615F7" w:rsidRDefault="008E2EFC" w:rsidP="009E27CD">
      <w:pPr>
        <w:pStyle w:val="a3"/>
        <w:numPr>
          <w:ilvl w:val="0"/>
          <w:numId w:val="1"/>
        </w:numPr>
        <w:shd w:val="clear" w:color="auto" w:fill="FFFFFF"/>
        <w:spacing w:before="0" w:beforeAutospacing="0" w:after="0" w:afterAutospacing="0" w:line="0" w:lineRule="atLeast"/>
        <w:jc w:val="both"/>
        <w:rPr>
          <w:i/>
          <w:color w:val="000000" w:themeColor="text1"/>
        </w:rPr>
      </w:pPr>
      <w:r w:rsidRPr="00E615F7">
        <w:rPr>
          <w:color w:val="000000" w:themeColor="text1"/>
          <w:lang w:val="uk-UA"/>
        </w:rPr>
        <w:t xml:space="preserve">Світильники </w:t>
      </w:r>
      <w:r w:rsidRPr="00E615F7">
        <w:rPr>
          <w:color w:val="000000" w:themeColor="text1"/>
        </w:rPr>
        <w:t>Downlights</w:t>
      </w:r>
      <w:r w:rsidRPr="00E615F7">
        <w:rPr>
          <w:color w:val="000000" w:themeColor="text1"/>
          <w:lang w:val="uk-UA"/>
        </w:rPr>
        <w:t>. Такі моделі зас</w:t>
      </w:r>
      <w:r w:rsidR="00352354" w:rsidRPr="00E615F7">
        <w:rPr>
          <w:color w:val="000000" w:themeColor="text1"/>
          <w:lang w:val="uk-UA"/>
        </w:rPr>
        <w:t>тосовуються для підсвічування о</w:t>
      </w:r>
      <w:r w:rsidR="002B2487">
        <w:rPr>
          <w:color w:val="000000" w:themeColor="text1"/>
          <w:lang w:val="uk-UA"/>
        </w:rPr>
        <w:t>б</w:t>
      </w:r>
      <w:r w:rsidR="00352354" w:rsidRPr="00E615F7">
        <w:rPr>
          <w:color w:val="000000" w:themeColor="text1"/>
          <w:lang w:val="uk-UA"/>
        </w:rPr>
        <w:t>ʼ</w:t>
      </w:r>
      <w:r w:rsidRPr="00E615F7">
        <w:rPr>
          <w:color w:val="000000" w:themeColor="text1"/>
          <w:lang w:val="uk-UA"/>
        </w:rPr>
        <w:t xml:space="preserve">єктів. </w:t>
      </w:r>
      <w:r w:rsidRPr="00E615F7">
        <w:rPr>
          <w:color w:val="000000" w:themeColor="text1"/>
        </w:rPr>
        <w:t>Вони чудово виконують роль чергового освітлення. Проте, в</w:t>
      </w:r>
      <w:r w:rsidR="00352354" w:rsidRPr="00E615F7">
        <w:rPr>
          <w:color w:val="000000" w:themeColor="text1"/>
        </w:rPr>
        <w:t>икористовуючи такі моделі, обовʼ</w:t>
      </w:r>
      <w:r w:rsidRPr="00E615F7">
        <w:rPr>
          <w:color w:val="000000" w:themeColor="text1"/>
        </w:rPr>
        <w:t>язково враховуйте, що вони забезпечують поту</w:t>
      </w:r>
      <w:r w:rsidR="009C4C10">
        <w:rPr>
          <w:color w:val="000000" w:themeColor="text1"/>
        </w:rPr>
        <w:t xml:space="preserve">жний променистий потік </w:t>
      </w:r>
      <w:proofErr w:type="gramStart"/>
      <w:r w:rsidR="009C4C10">
        <w:rPr>
          <w:color w:val="000000" w:themeColor="text1"/>
        </w:rPr>
        <w:t>св</w:t>
      </w:r>
      <w:proofErr w:type="gramEnd"/>
      <w:r w:rsidR="009C4C10">
        <w:rPr>
          <w:color w:val="000000" w:themeColor="text1"/>
        </w:rPr>
        <w:t xml:space="preserve">ітла. </w:t>
      </w:r>
      <w:r w:rsidR="009C4C10">
        <w:rPr>
          <w:color w:val="000000" w:themeColor="text1"/>
          <w:lang w:val="uk-UA"/>
        </w:rPr>
        <w:t>У</w:t>
      </w:r>
      <w:r w:rsidRPr="00E615F7">
        <w:rPr>
          <w:color w:val="000000" w:themeColor="text1"/>
        </w:rPr>
        <w:t xml:space="preserve"> деяких випадках це може бути навіть небезпечно. Наприклад, якщо поряд знаходиться </w:t>
      </w:r>
      <w:r w:rsidRPr="00E615F7">
        <w:rPr>
          <w:color w:val="000000" w:themeColor="text1"/>
        </w:rPr>
        <w:lastRenderedPageBreak/>
        <w:t>дорога, якою проїжджають автомобілі. Краще всього підбирати мал</w:t>
      </w:r>
      <w:r w:rsidR="00352354" w:rsidRPr="00E615F7">
        <w:rPr>
          <w:color w:val="000000" w:themeColor="text1"/>
        </w:rPr>
        <w:t>опотужні моделі, що володіють мʼ</w:t>
      </w:r>
      <w:r w:rsidRPr="00E615F7">
        <w:rPr>
          <w:color w:val="000000" w:themeColor="text1"/>
        </w:rPr>
        <w:t>яким розсіяним потоком світла.</w:t>
      </w:r>
    </w:p>
    <w:p w:rsidR="006B2838" w:rsidRPr="00E615F7" w:rsidRDefault="008E2EFC" w:rsidP="009E27CD">
      <w:pPr>
        <w:pStyle w:val="a3"/>
        <w:numPr>
          <w:ilvl w:val="0"/>
          <w:numId w:val="1"/>
        </w:numPr>
        <w:shd w:val="clear" w:color="auto" w:fill="FFFFFF"/>
        <w:spacing w:before="0" w:beforeAutospacing="0" w:after="0" w:afterAutospacing="0" w:line="0" w:lineRule="atLeast"/>
        <w:jc w:val="both"/>
        <w:rPr>
          <w:i/>
          <w:color w:val="000000" w:themeColor="text1"/>
        </w:rPr>
      </w:pPr>
      <w:r w:rsidRPr="00E615F7">
        <w:rPr>
          <w:color w:val="000000" w:themeColor="text1"/>
        </w:rPr>
        <w:t xml:space="preserve">Світильники Uplights. Такі моделі направляють </w:t>
      </w:r>
      <w:proofErr w:type="gramStart"/>
      <w:r w:rsidRPr="00E615F7">
        <w:rPr>
          <w:color w:val="000000" w:themeColor="text1"/>
        </w:rPr>
        <w:t>св</w:t>
      </w:r>
      <w:proofErr w:type="gramEnd"/>
      <w:r w:rsidRPr="00E615F7">
        <w:rPr>
          <w:color w:val="000000" w:themeColor="text1"/>
        </w:rPr>
        <w:t>ітло знизу вгору. Їх застосовують</w:t>
      </w:r>
      <w:r w:rsidR="009C4C10">
        <w:rPr>
          <w:color w:val="000000" w:themeColor="text1"/>
          <w:lang w:val="uk-UA"/>
        </w:rPr>
        <w:t>,</w:t>
      </w:r>
      <w:r w:rsidRPr="00E615F7">
        <w:rPr>
          <w:color w:val="000000" w:themeColor="text1"/>
        </w:rPr>
        <w:t xml:space="preserve"> в основному</w:t>
      </w:r>
      <w:r w:rsidR="009C4C10">
        <w:rPr>
          <w:color w:val="000000" w:themeColor="text1"/>
          <w:lang w:val="uk-UA"/>
        </w:rPr>
        <w:t>,</w:t>
      </w:r>
      <w:r w:rsidRPr="00E615F7">
        <w:rPr>
          <w:color w:val="000000" w:themeColor="text1"/>
        </w:rPr>
        <w:t xml:space="preserve"> для оформлення підсвічування будівлі, чагарників, дерев, козирків, дахів, архітектурних елементів. Візуально</w:t>
      </w:r>
      <w:r w:rsidR="009C4C10">
        <w:rPr>
          <w:color w:val="000000" w:themeColor="text1"/>
        </w:rPr>
        <w:t xml:space="preserve"> моделі Uplights нагадують плям</w:t>
      </w:r>
      <w:r w:rsidR="009C4C10">
        <w:rPr>
          <w:color w:val="000000" w:themeColor="text1"/>
          <w:lang w:val="uk-UA"/>
        </w:rPr>
        <w:t>у</w:t>
      </w:r>
      <w:r w:rsidRPr="00E615F7">
        <w:rPr>
          <w:color w:val="000000" w:themeColor="text1"/>
        </w:rPr>
        <w:t xml:space="preserve"> світла.</w:t>
      </w:r>
    </w:p>
    <w:p w:rsidR="006B2838" w:rsidRPr="00E615F7" w:rsidRDefault="008E2EFC" w:rsidP="009E27CD">
      <w:pPr>
        <w:pStyle w:val="a3"/>
        <w:numPr>
          <w:ilvl w:val="0"/>
          <w:numId w:val="1"/>
        </w:numPr>
        <w:shd w:val="clear" w:color="auto" w:fill="FFFFFF"/>
        <w:spacing w:before="0" w:beforeAutospacing="0" w:after="0" w:afterAutospacing="0" w:line="0" w:lineRule="atLeast"/>
        <w:jc w:val="both"/>
        <w:rPr>
          <w:i/>
          <w:color w:val="000000" w:themeColor="text1"/>
        </w:rPr>
      </w:pPr>
      <w:r w:rsidRPr="00E615F7">
        <w:rPr>
          <w:color w:val="000000" w:themeColor="text1"/>
        </w:rPr>
        <w:t>Світильники для освітлення сходів і огорож. Для такої задачі можна застосувати звичайні прилади, що володіють матовим світлом. Проте дизайнери найчастіше використовують приховані моделі, які можна легко вмонтувати в елемент. Корпус таких світильників повністю прихований. Це дозволяє створити прекрасний ефект, що радує око.</w:t>
      </w:r>
    </w:p>
    <w:p w:rsidR="006B2838" w:rsidRPr="00E615F7" w:rsidRDefault="008E2EFC" w:rsidP="009E27CD">
      <w:pPr>
        <w:pStyle w:val="a3"/>
        <w:numPr>
          <w:ilvl w:val="0"/>
          <w:numId w:val="1"/>
        </w:numPr>
        <w:shd w:val="clear" w:color="auto" w:fill="FFFFFF"/>
        <w:spacing w:before="0" w:beforeAutospacing="0" w:after="0" w:afterAutospacing="0" w:line="0" w:lineRule="atLeast"/>
        <w:jc w:val="both"/>
        <w:rPr>
          <w:i/>
          <w:color w:val="000000" w:themeColor="text1"/>
        </w:rPr>
      </w:pPr>
      <w:r w:rsidRPr="00E615F7">
        <w:rPr>
          <w:color w:val="000000" w:themeColor="text1"/>
        </w:rPr>
        <w:t xml:space="preserve">Підводні світильники. </w:t>
      </w:r>
      <w:proofErr w:type="gramStart"/>
      <w:r w:rsidRPr="00E615F7">
        <w:rPr>
          <w:color w:val="000000" w:themeColor="text1"/>
        </w:rPr>
        <w:t>Спец</w:t>
      </w:r>
      <w:proofErr w:type="gramEnd"/>
      <w:r w:rsidRPr="00E615F7">
        <w:rPr>
          <w:color w:val="000000" w:themeColor="text1"/>
        </w:rPr>
        <w:t>іальн</w:t>
      </w:r>
      <w:r w:rsidR="009C4C10">
        <w:rPr>
          <w:color w:val="000000" w:themeColor="text1"/>
        </w:rPr>
        <w:t xml:space="preserve">і моделі, </w:t>
      </w:r>
      <w:r w:rsidR="009C4C10">
        <w:rPr>
          <w:color w:val="000000" w:themeColor="text1"/>
          <w:lang w:val="uk-UA"/>
        </w:rPr>
        <w:t>що</w:t>
      </w:r>
      <w:r w:rsidR="009C4C10">
        <w:rPr>
          <w:color w:val="000000" w:themeColor="text1"/>
        </w:rPr>
        <w:t xml:space="preserve"> мають певни</w:t>
      </w:r>
      <w:r w:rsidR="009C4C10">
        <w:rPr>
          <w:color w:val="000000" w:themeColor="text1"/>
          <w:lang w:val="uk-UA"/>
        </w:rPr>
        <w:t>й</w:t>
      </w:r>
      <w:r w:rsidRPr="00E615F7">
        <w:rPr>
          <w:color w:val="000000" w:themeColor="text1"/>
        </w:rPr>
        <w:t xml:space="preserve"> класом захисту. Вони здатні працювати довгий час під водою. Їх застосовують для освітлення водойм, фонтанів.</w:t>
      </w:r>
    </w:p>
    <w:p w:rsidR="008E2EFC" w:rsidRPr="00E615F7" w:rsidRDefault="008E2EFC" w:rsidP="009E27CD">
      <w:pPr>
        <w:pStyle w:val="a3"/>
        <w:shd w:val="clear" w:color="auto" w:fill="FFFFFF"/>
        <w:spacing w:before="0" w:beforeAutospacing="0" w:after="0" w:afterAutospacing="0" w:line="0" w:lineRule="atLeast"/>
        <w:ind w:left="435"/>
        <w:jc w:val="both"/>
        <w:rPr>
          <w:i/>
          <w:color w:val="000000" w:themeColor="text1"/>
          <w:lang w:val="uk-UA"/>
        </w:rPr>
      </w:pPr>
      <w:r w:rsidRPr="00E615F7">
        <w:rPr>
          <w:i/>
          <w:color w:val="000000" w:themeColor="text1"/>
        </w:rPr>
        <w:t>Оформлення доріжок</w:t>
      </w:r>
    </w:p>
    <w:p w:rsidR="008E2EFC" w:rsidRPr="00E615F7" w:rsidRDefault="008E2EFC" w:rsidP="009E27CD">
      <w:pPr>
        <w:pStyle w:val="a3"/>
        <w:shd w:val="clear" w:color="auto" w:fill="FFFFFF"/>
        <w:spacing w:before="0" w:beforeAutospacing="0" w:after="0" w:afterAutospacing="0" w:line="0" w:lineRule="atLeast"/>
        <w:ind w:firstLine="435"/>
        <w:jc w:val="both"/>
        <w:rPr>
          <w:color w:val="000000" w:themeColor="text1"/>
        </w:rPr>
      </w:pPr>
      <w:r w:rsidRPr="00E615F7">
        <w:rPr>
          <w:color w:val="000000" w:themeColor="text1"/>
        </w:rPr>
        <w:t>Це один з важливих моментів, без якого не вийде створити затишний ландшафтний дизайн. Освітлення ділянки необхідно починати саме з виділення доріжок, стежок, алей.</w:t>
      </w:r>
    </w:p>
    <w:p w:rsidR="008E2EFC" w:rsidRPr="00E615F7" w:rsidRDefault="009C4C10" w:rsidP="009E27CD">
      <w:pPr>
        <w:pStyle w:val="a3"/>
        <w:shd w:val="clear" w:color="auto" w:fill="FFFFFF"/>
        <w:spacing w:before="0" w:beforeAutospacing="0" w:after="0" w:afterAutospacing="0" w:line="0" w:lineRule="atLeast"/>
        <w:ind w:firstLine="435"/>
        <w:jc w:val="both"/>
        <w:rPr>
          <w:color w:val="000000" w:themeColor="text1"/>
        </w:rPr>
      </w:pPr>
      <w:r>
        <w:rPr>
          <w:color w:val="000000" w:themeColor="text1"/>
          <w:lang w:val="uk-UA"/>
        </w:rPr>
        <w:t>Слід чітко розуміти, що дане</w:t>
      </w:r>
      <w:r w:rsidR="008E2EFC" w:rsidRPr="00E615F7">
        <w:rPr>
          <w:color w:val="000000" w:themeColor="text1"/>
          <w:lang w:val="uk-UA"/>
        </w:rPr>
        <w:t xml:space="preserve"> підсвічування забезпечує безпечне пересування по ділянці. </w:t>
      </w:r>
      <w:r w:rsidR="008E2EFC" w:rsidRPr="00E615F7">
        <w:rPr>
          <w:color w:val="000000" w:themeColor="text1"/>
        </w:rPr>
        <w:t xml:space="preserve">Тому </w:t>
      </w:r>
      <w:proofErr w:type="gramStart"/>
      <w:r w:rsidR="008E2EFC" w:rsidRPr="00E615F7">
        <w:rPr>
          <w:color w:val="000000" w:themeColor="text1"/>
        </w:rPr>
        <w:t>св</w:t>
      </w:r>
      <w:proofErr w:type="gramEnd"/>
      <w:r w:rsidR="008E2EFC" w:rsidRPr="00E615F7">
        <w:rPr>
          <w:color w:val="000000" w:themeColor="text1"/>
        </w:rPr>
        <w:t>ітло не повинн</w:t>
      </w:r>
      <w:r>
        <w:rPr>
          <w:color w:val="000000" w:themeColor="text1"/>
          <w:lang w:val="uk-UA"/>
        </w:rPr>
        <w:t>е</w:t>
      </w:r>
      <w:r w:rsidR="008E2EFC" w:rsidRPr="00E615F7">
        <w:rPr>
          <w:color w:val="000000" w:themeColor="text1"/>
        </w:rPr>
        <w:t xml:space="preserve"> бути занадто яскравим. Це не тільки зробить некомфортним ходіння по стежках, але і внесе дисгармонію в загальну композицію.</w:t>
      </w:r>
    </w:p>
    <w:p w:rsidR="008E2EFC" w:rsidRPr="00E615F7" w:rsidRDefault="008E2EFC" w:rsidP="009E27CD">
      <w:pPr>
        <w:pStyle w:val="a3"/>
        <w:shd w:val="clear" w:color="auto" w:fill="FFFFFF"/>
        <w:spacing w:before="0" w:beforeAutospacing="0" w:after="0" w:afterAutospacing="0" w:line="0" w:lineRule="atLeast"/>
        <w:ind w:firstLine="435"/>
        <w:jc w:val="both"/>
        <w:rPr>
          <w:i/>
          <w:color w:val="000000" w:themeColor="text1"/>
        </w:rPr>
      </w:pPr>
      <w:r w:rsidRPr="00E615F7">
        <w:rPr>
          <w:i/>
          <w:color w:val="000000" w:themeColor="text1"/>
        </w:rPr>
        <w:t>Для освітлення доріжок можна скористатися наступними порадами:</w:t>
      </w:r>
    </w:p>
    <w:p w:rsidR="006B2838"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Відмінно підсвітять алейки невеликі конструкції у вигляді стовпчиків. Вони не перевищують у висоту 1 м. Їх прийнято називати боллардами. Такі стовпчики забезпечуються матовими або білими розсіювачами. Найча</w:t>
      </w:r>
      <w:r w:rsidR="009C4C10">
        <w:rPr>
          <w:rFonts w:ascii="Times New Roman" w:hAnsi="Times New Roman"/>
          <w:color w:val="000000" w:themeColor="text1"/>
          <w:sz w:val="24"/>
          <w:szCs w:val="24"/>
        </w:rPr>
        <w:t xml:space="preserve">стіше </w:t>
      </w:r>
      <w:proofErr w:type="gramStart"/>
      <w:r w:rsidR="009C4C10">
        <w:rPr>
          <w:rFonts w:ascii="Times New Roman" w:hAnsi="Times New Roman"/>
          <w:color w:val="000000" w:themeColor="text1"/>
          <w:sz w:val="24"/>
          <w:szCs w:val="24"/>
        </w:rPr>
        <w:t>св</w:t>
      </w:r>
      <w:proofErr w:type="gramEnd"/>
      <w:r w:rsidR="009C4C10">
        <w:rPr>
          <w:rFonts w:ascii="Times New Roman" w:hAnsi="Times New Roman"/>
          <w:color w:val="000000" w:themeColor="text1"/>
          <w:sz w:val="24"/>
          <w:szCs w:val="24"/>
        </w:rPr>
        <w:t>ітло від них спрямован</w:t>
      </w:r>
      <w:r w:rsidR="009C4C10">
        <w:rPr>
          <w:rFonts w:ascii="Times New Roman" w:hAnsi="Times New Roman"/>
          <w:color w:val="000000" w:themeColor="text1"/>
          <w:sz w:val="24"/>
          <w:szCs w:val="24"/>
          <w:lang w:val="uk-UA"/>
        </w:rPr>
        <w:t>е</w:t>
      </w:r>
      <w:r w:rsidRPr="00E615F7">
        <w:rPr>
          <w:rFonts w:ascii="Times New Roman" w:hAnsi="Times New Roman"/>
          <w:color w:val="000000" w:themeColor="text1"/>
          <w:sz w:val="24"/>
          <w:szCs w:val="24"/>
        </w:rPr>
        <w:t xml:space="preserve"> вниз. Розташовують їх зазвичай в шаховій послідовності, по обидва боки від доріжки.</w:t>
      </w:r>
    </w:p>
    <w:p w:rsidR="006B2838"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Існують спеціальні світильники Pathlights, призначені для виділення контурів стежок. Найчастіше їх розміщують в траві або придорожніх кущах.</w:t>
      </w:r>
    </w:p>
    <w:p w:rsidR="006B2838" w:rsidRPr="00E615F7" w:rsidRDefault="009C4C10"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Pr>
          <w:rFonts w:ascii="Times New Roman" w:hAnsi="Times New Roman"/>
          <w:color w:val="000000" w:themeColor="text1"/>
          <w:sz w:val="24"/>
          <w:szCs w:val="24"/>
        </w:rPr>
        <w:t>Оригінально виглядає „</w:t>
      </w: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rPr>
        <w:t>ідлогов</w:t>
      </w:r>
      <w:r>
        <w:rPr>
          <w:rFonts w:ascii="Times New Roman" w:hAnsi="Times New Roman"/>
          <w:color w:val="000000" w:themeColor="text1"/>
          <w:sz w:val="24"/>
          <w:szCs w:val="24"/>
          <w:lang w:val="uk-UA"/>
        </w:rPr>
        <w:t>е</w:t>
      </w:r>
      <w:r w:rsidR="00352354" w:rsidRPr="00E615F7">
        <w:rPr>
          <w:rFonts w:ascii="Times New Roman" w:hAnsi="Times New Roman"/>
          <w:color w:val="000000" w:themeColor="text1"/>
          <w:sz w:val="24"/>
          <w:szCs w:val="24"/>
        </w:rPr>
        <w:t>”</w:t>
      </w:r>
      <w:r w:rsidR="008E2EFC" w:rsidRPr="00E615F7">
        <w:rPr>
          <w:rFonts w:ascii="Times New Roman" w:hAnsi="Times New Roman"/>
          <w:color w:val="000000" w:themeColor="text1"/>
          <w:sz w:val="24"/>
          <w:szCs w:val="24"/>
        </w:rPr>
        <w:t xml:space="preserve"> підсвічування. У цьому випадку світильники монтують по краю доріжок – в бордюрах.</w:t>
      </w:r>
    </w:p>
    <w:p w:rsidR="008E2EFC" w:rsidRPr="00E615F7" w:rsidRDefault="008E2EFC" w:rsidP="009E27CD">
      <w:pPr>
        <w:pStyle w:val="a7"/>
        <w:shd w:val="clear" w:color="auto" w:fill="FFFFFF"/>
        <w:spacing w:after="0" w:line="0" w:lineRule="atLeast"/>
        <w:ind w:left="435" w:firstLine="273"/>
        <w:jc w:val="both"/>
        <w:rPr>
          <w:rFonts w:ascii="Times New Roman" w:hAnsi="Times New Roman"/>
          <w:i/>
          <w:color w:val="000000" w:themeColor="text1"/>
          <w:sz w:val="24"/>
          <w:szCs w:val="24"/>
          <w:lang w:val="uk-UA"/>
        </w:rPr>
      </w:pPr>
      <w:proofErr w:type="gramStart"/>
      <w:r w:rsidRPr="00E615F7">
        <w:rPr>
          <w:rFonts w:ascii="Times New Roman" w:hAnsi="Times New Roman"/>
          <w:i/>
          <w:color w:val="000000" w:themeColor="text1"/>
          <w:sz w:val="24"/>
          <w:szCs w:val="24"/>
        </w:rPr>
        <w:t>П</w:t>
      </w:r>
      <w:proofErr w:type="gramEnd"/>
      <w:r w:rsidRPr="00E615F7">
        <w:rPr>
          <w:rFonts w:ascii="Times New Roman" w:hAnsi="Times New Roman"/>
          <w:i/>
          <w:color w:val="000000" w:themeColor="text1"/>
          <w:sz w:val="24"/>
          <w:szCs w:val="24"/>
        </w:rPr>
        <w:t>ідсвітка елементів дизайну</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 xml:space="preserve">Ландшафтне освітлення саду </w:t>
      </w:r>
      <w:r w:rsidR="009C4C10">
        <w:rPr>
          <w:color w:val="000000" w:themeColor="text1"/>
          <w:lang w:val="uk-UA"/>
        </w:rPr>
        <w:t>потребує</w:t>
      </w:r>
      <w:r w:rsidRPr="00E615F7">
        <w:rPr>
          <w:color w:val="000000" w:themeColor="text1"/>
        </w:rPr>
        <w:t xml:space="preserve"> </w:t>
      </w:r>
      <w:proofErr w:type="gramStart"/>
      <w:r w:rsidRPr="00E615F7">
        <w:rPr>
          <w:color w:val="000000" w:themeColor="text1"/>
        </w:rPr>
        <w:t>п</w:t>
      </w:r>
      <w:proofErr w:type="gramEnd"/>
      <w:r w:rsidRPr="00E615F7">
        <w:rPr>
          <w:color w:val="000000" w:themeColor="text1"/>
        </w:rPr>
        <w:t>ідключення всієї вашої фантазії. Деякі власники оформлення альтанок, водойм, альпійських гірок та інших нестандартних композицій довіряють професійним дизайнерам. Адже один предмет може виглядати по-різному, в залежності від освітлення.</w:t>
      </w:r>
    </w:p>
    <w:p w:rsidR="008E2EFC" w:rsidRPr="00E615F7" w:rsidRDefault="008E2EFC"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Якщо ви налаштовані виконати це самостійно, то рекомендується спочатку поекспериментувати зі світлом. Помістіть освітлювальний прилад відразу в одному місці, потім перенесіть в іншу зону.</w:t>
      </w:r>
    </w:p>
    <w:p w:rsidR="008E2EFC" w:rsidRPr="00E615F7" w:rsidRDefault="008E2EFC" w:rsidP="009E27CD">
      <w:pPr>
        <w:pStyle w:val="a3"/>
        <w:shd w:val="clear" w:color="auto" w:fill="FFFFFF"/>
        <w:spacing w:before="0" w:beforeAutospacing="0" w:after="0" w:afterAutospacing="0" w:line="0" w:lineRule="atLeast"/>
        <w:ind w:firstLine="708"/>
        <w:jc w:val="both"/>
        <w:rPr>
          <w:i/>
          <w:color w:val="000000" w:themeColor="text1"/>
        </w:rPr>
      </w:pPr>
      <w:r w:rsidRPr="00E615F7">
        <w:rPr>
          <w:i/>
          <w:color w:val="000000" w:themeColor="text1"/>
        </w:rPr>
        <w:t>Можливо, правильно оформити дизайн вам допоможуть наступні рекомендації:</w:t>
      </w:r>
    </w:p>
    <w:p w:rsidR="006B2838"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Відстань від світильника до предмета, кут огляду відіграють важливу роль у сприйнятті загальної картини.</w:t>
      </w:r>
    </w:p>
    <w:p w:rsidR="006B2838"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Дерева, кущі найчастіше підсвічуються знизу.</w:t>
      </w:r>
    </w:p>
    <w:p w:rsidR="006B2838"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Лавки, альтанки можна ефектно виділити, якщо направити потік світла від ліхтаря, поміщеного на сусідньому дереві.</w:t>
      </w:r>
    </w:p>
    <w:p w:rsidR="008E2EFC" w:rsidRPr="00E615F7" w:rsidRDefault="008E2EFC" w:rsidP="009E27CD">
      <w:pPr>
        <w:pStyle w:val="a7"/>
        <w:shd w:val="clear" w:color="auto" w:fill="FFFFFF"/>
        <w:spacing w:after="0" w:line="0" w:lineRule="atLeast"/>
        <w:ind w:left="435"/>
        <w:jc w:val="both"/>
        <w:rPr>
          <w:rFonts w:ascii="Times New Roman" w:hAnsi="Times New Roman"/>
          <w:i/>
          <w:color w:val="000000" w:themeColor="text1"/>
          <w:sz w:val="24"/>
          <w:szCs w:val="24"/>
        </w:rPr>
      </w:pPr>
      <w:r w:rsidRPr="00E615F7">
        <w:rPr>
          <w:rFonts w:ascii="Times New Roman" w:hAnsi="Times New Roman"/>
          <w:i/>
          <w:color w:val="000000" w:themeColor="text1"/>
          <w:sz w:val="24"/>
          <w:szCs w:val="24"/>
        </w:rPr>
        <w:t>Освітлення водойм</w:t>
      </w:r>
    </w:p>
    <w:p w:rsidR="008E2EFC" w:rsidRPr="00E615F7" w:rsidRDefault="008E2EFC" w:rsidP="009E27CD">
      <w:pPr>
        <w:pStyle w:val="a3"/>
        <w:shd w:val="clear" w:color="auto" w:fill="FFFFFF"/>
        <w:spacing w:before="0" w:beforeAutospacing="0" w:after="0" w:afterAutospacing="0" w:line="0" w:lineRule="atLeast"/>
        <w:ind w:firstLine="435"/>
        <w:jc w:val="both"/>
        <w:rPr>
          <w:color w:val="000000" w:themeColor="text1"/>
        </w:rPr>
      </w:pPr>
      <w:r w:rsidRPr="00E615F7">
        <w:rPr>
          <w:color w:val="000000" w:themeColor="text1"/>
        </w:rPr>
        <w:t>Це дуже просте оформлення. Але разом з тим це і найкрасивіше ландшафтне освітлення ділянки.</w:t>
      </w:r>
    </w:p>
    <w:p w:rsidR="008E2EFC" w:rsidRPr="00E615F7" w:rsidRDefault="008E2EFC" w:rsidP="009E27CD">
      <w:pPr>
        <w:pStyle w:val="a3"/>
        <w:shd w:val="clear" w:color="auto" w:fill="FFFFFF"/>
        <w:spacing w:before="0" w:beforeAutospacing="0" w:after="0" w:afterAutospacing="0" w:line="0" w:lineRule="atLeast"/>
        <w:ind w:firstLine="435"/>
        <w:jc w:val="both"/>
        <w:rPr>
          <w:i/>
          <w:color w:val="000000" w:themeColor="text1"/>
        </w:rPr>
      </w:pPr>
      <w:r w:rsidRPr="00E615F7">
        <w:rPr>
          <w:i/>
          <w:color w:val="000000" w:themeColor="text1"/>
        </w:rPr>
        <w:t>Для даного оформлення прислухайтеся до рекомендацій дизайнерів:</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Для підсвічування водойм використовуйте галогенні світильники. Їх необхідно розташувати практично біля поверхні води.</w:t>
      </w:r>
    </w:p>
    <w:p w:rsidR="008E2EFC" w:rsidRPr="00E615F7" w:rsidRDefault="009C4C10"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Pr>
          <w:rFonts w:ascii="Times New Roman" w:hAnsi="Times New Roman"/>
          <w:color w:val="000000" w:themeColor="text1"/>
          <w:sz w:val="24"/>
          <w:szCs w:val="24"/>
        </w:rPr>
        <w:t>Звичайн</w:t>
      </w:r>
      <w:r>
        <w:rPr>
          <w:rFonts w:ascii="Times New Roman" w:hAnsi="Times New Roman"/>
          <w:color w:val="000000" w:themeColor="text1"/>
          <w:sz w:val="24"/>
          <w:szCs w:val="24"/>
          <w:lang w:val="uk-UA"/>
        </w:rPr>
        <w:t>е</w:t>
      </w:r>
      <w:r w:rsidR="008E2EFC" w:rsidRPr="00E615F7">
        <w:rPr>
          <w:rFonts w:ascii="Times New Roman" w:hAnsi="Times New Roman"/>
          <w:color w:val="000000" w:themeColor="text1"/>
          <w:sz w:val="24"/>
          <w:szCs w:val="24"/>
        </w:rPr>
        <w:t xml:space="preserve"> </w:t>
      </w:r>
      <w:proofErr w:type="gramStart"/>
      <w:r w:rsidR="008E2EFC" w:rsidRPr="00E615F7">
        <w:rPr>
          <w:rFonts w:ascii="Times New Roman" w:hAnsi="Times New Roman"/>
          <w:color w:val="000000" w:themeColor="text1"/>
          <w:sz w:val="24"/>
          <w:szCs w:val="24"/>
        </w:rPr>
        <w:t>св</w:t>
      </w:r>
      <w:proofErr w:type="gramEnd"/>
      <w:r w:rsidR="008E2EFC" w:rsidRPr="00E615F7">
        <w:rPr>
          <w:rFonts w:ascii="Times New Roman" w:hAnsi="Times New Roman"/>
          <w:color w:val="000000" w:themeColor="text1"/>
          <w:sz w:val="24"/>
          <w:szCs w:val="24"/>
        </w:rPr>
        <w:t>ітло може створити враження брудної води. Щоб уникнути цього, використовуйте спеціальний світлофільтр блакитного кольору.</w:t>
      </w:r>
    </w:p>
    <w:p w:rsidR="006B2838"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Для забезпечення максимально безпечного перебування біля води в нічний час рекомендується розташувати світильники по всьому периметру вашого водоймища.</w:t>
      </w:r>
    </w:p>
    <w:p w:rsidR="008E2EFC" w:rsidRPr="00E615F7" w:rsidRDefault="008E2EFC" w:rsidP="009E27CD">
      <w:pPr>
        <w:pStyle w:val="a3"/>
        <w:shd w:val="clear" w:color="auto" w:fill="FFFFFF"/>
        <w:spacing w:before="0" w:beforeAutospacing="0" w:after="0" w:afterAutospacing="0" w:line="0" w:lineRule="atLeast"/>
        <w:ind w:firstLine="708"/>
        <w:jc w:val="both"/>
        <w:rPr>
          <w:i/>
          <w:color w:val="000000" w:themeColor="text1"/>
        </w:rPr>
      </w:pPr>
      <w:r w:rsidRPr="00E615F7">
        <w:rPr>
          <w:i/>
          <w:color w:val="000000" w:themeColor="text1"/>
        </w:rPr>
        <w:t>Плануючи створити гармонійне ландшафтне освітлення, врахуйте ряд суттєвих порад:</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lastRenderedPageBreak/>
        <w:t>Великою популярністю користу</w:t>
      </w:r>
      <w:r w:rsidR="006B2838" w:rsidRPr="00E615F7">
        <w:rPr>
          <w:rFonts w:ascii="Times New Roman" w:hAnsi="Times New Roman"/>
          <w:color w:val="000000" w:themeColor="text1"/>
          <w:sz w:val="24"/>
          <w:szCs w:val="24"/>
        </w:rPr>
        <w:t>ється система „розумний будинок”</w:t>
      </w:r>
      <w:r w:rsidRPr="00E615F7">
        <w:rPr>
          <w:rFonts w:ascii="Times New Roman" w:hAnsi="Times New Roman"/>
          <w:color w:val="000000" w:themeColor="text1"/>
          <w:sz w:val="24"/>
          <w:szCs w:val="24"/>
        </w:rPr>
        <w:t>. Вона передбачає управління освітленням з одного пульта. Така система дуже зручна для власників.</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Для нашого клімату краще </w:t>
      </w:r>
      <w:proofErr w:type="gramStart"/>
      <w:r w:rsidRPr="00E615F7">
        <w:rPr>
          <w:rFonts w:ascii="Times New Roman" w:hAnsi="Times New Roman"/>
          <w:color w:val="000000" w:themeColor="text1"/>
          <w:sz w:val="24"/>
          <w:szCs w:val="24"/>
        </w:rPr>
        <w:t>п</w:t>
      </w:r>
      <w:proofErr w:type="gramEnd"/>
      <w:r w:rsidRPr="00E615F7">
        <w:rPr>
          <w:rFonts w:ascii="Times New Roman" w:hAnsi="Times New Roman"/>
          <w:color w:val="000000" w:themeColor="text1"/>
          <w:sz w:val="24"/>
          <w:szCs w:val="24"/>
        </w:rPr>
        <w:t>ідходять світильники, розташовані над поверхнею землі. Дизайнери не рекомендують застосовувати освітлювальні прилади</w:t>
      </w:r>
      <w:r w:rsidR="009C4C10">
        <w:rPr>
          <w:rFonts w:ascii="Times New Roman" w:hAnsi="Times New Roman"/>
          <w:color w:val="000000" w:themeColor="text1"/>
          <w:sz w:val="24"/>
          <w:szCs w:val="24"/>
        </w:rPr>
        <w:t>, призначені для заглиблення в ґ</w:t>
      </w:r>
      <w:r w:rsidRPr="00E615F7">
        <w:rPr>
          <w:rFonts w:ascii="Times New Roman" w:hAnsi="Times New Roman"/>
          <w:color w:val="000000" w:themeColor="text1"/>
          <w:sz w:val="24"/>
          <w:szCs w:val="24"/>
        </w:rPr>
        <w:t>рунт.</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Абсолютно не раціонально розміщувати ліхтарі, оснащені датчиком руху, якщо в будинку є тварини. На таких територіях краще всього скористатися для вмикання-вимикання світла фотоелементами.</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Плануючи гармонійний ландшафтний дизайн, обов</w:t>
      </w:r>
      <w:r w:rsidR="00352354" w:rsidRPr="00E615F7">
        <w:rPr>
          <w:rFonts w:ascii="Times New Roman" w:hAnsi="Times New Roman"/>
          <w:color w:val="000000" w:themeColor="text1"/>
          <w:sz w:val="24"/>
          <w:szCs w:val="24"/>
        </w:rPr>
        <w:t>ʼ</w:t>
      </w:r>
      <w:r w:rsidRPr="00E615F7">
        <w:rPr>
          <w:rFonts w:ascii="Times New Roman" w:hAnsi="Times New Roman"/>
          <w:color w:val="000000" w:themeColor="text1"/>
          <w:sz w:val="24"/>
          <w:szCs w:val="24"/>
        </w:rPr>
        <w:t>язково передбачте висвітлення всіх сходів будинку.</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Якщо ви хочете оформити екстер</w:t>
      </w:r>
      <w:r w:rsidR="00352354" w:rsidRPr="00E615F7">
        <w:rPr>
          <w:rFonts w:ascii="Times New Roman" w:hAnsi="Times New Roman"/>
          <w:color w:val="000000" w:themeColor="text1"/>
          <w:sz w:val="24"/>
          <w:szCs w:val="24"/>
        </w:rPr>
        <w:t>ʼ</w:t>
      </w:r>
      <w:r w:rsidR="009C4C10">
        <w:rPr>
          <w:rFonts w:ascii="Times New Roman" w:hAnsi="Times New Roman"/>
          <w:color w:val="000000" w:themeColor="text1"/>
          <w:sz w:val="24"/>
          <w:szCs w:val="24"/>
        </w:rPr>
        <w:t>є</w:t>
      </w:r>
      <w:proofErr w:type="gramStart"/>
      <w:r w:rsidR="009C4C10">
        <w:rPr>
          <w:rFonts w:ascii="Times New Roman" w:hAnsi="Times New Roman"/>
          <w:color w:val="000000" w:themeColor="text1"/>
          <w:sz w:val="24"/>
          <w:szCs w:val="24"/>
        </w:rPr>
        <w:t>р</w:t>
      </w:r>
      <w:proofErr w:type="gramEnd"/>
      <w:r w:rsidR="009C4C10">
        <w:rPr>
          <w:rFonts w:ascii="Times New Roman" w:hAnsi="Times New Roman"/>
          <w:color w:val="000000" w:themeColor="text1"/>
          <w:sz w:val="24"/>
          <w:szCs w:val="24"/>
        </w:rPr>
        <w:t xml:space="preserve"> кольорови</w:t>
      </w:r>
      <w:r w:rsidR="009C4C10">
        <w:rPr>
          <w:rFonts w:ascii="Times New Roman" w:hAnsi="Times New Roman"/>
          <w:color w:val="000000" w:themeColor="text1"/>
          <w:sz w:val="24"/>
          <w:szCs w:val="24"/>
          <w:lang w:val="uk-UA"/>
        </w:rPr>
        <w:t>м</w:t>
      </w:r>
      <w:r w:rsidRPr="00E615F7">
        <w:rPr>
          <w:rFonts w:ascii="Times New Roman" w:hAnsi="Times New Roman"/>
          <w:color w:val="000000" w:themeColor="text1"/>
          <w:sz w:val="24"/>
          <w:szCs w:val="24"/>
        </w:rPr>
        <w:t xml:space="preserve"> підсвічуванням, то рекомендується застосувати світлодіодні світильники.</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Щоб візуально створити відчуття різнорівневого саду, використовуйте ліхтарі різної висоти. Такий ефект чудово забезпечить поєднання різноманітних моделей світильників: звичайні, підвісні, вбудовані, настінні.</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Красиво виглядає оформлення рухомої води кольоровим світлом. Саме таке освітлення дизайнери рекомендують використовувати для водоспадів і фонтанів.</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Якщо ви використовуєте сонячні </w:t>
      </w:r>
      <w:proofErr w:type="gramStart"/>
      <w:r w:rsidRPr="00E615F7">
        <w:rPr>
          <w:rFonts w:ascii="Times New Roman" w:hAnsi="Times New Roman"/>
          <w:color w:val="000000" w:themeColor="text1"/>
          <w:sz w:val="24"/>
          <w:szCs w:val="24"/>
        </w:rPr>
        <w:t>св</w:t>
      </w:r>
      <w:proofErr w:type="gramEnd"/>
      <w:r w:rsidRPr="00E615F7">
        <w:rPr>
          <w:rFonts w:ascii="Times New Roman" w:hAnsi="Times New Roman"/>
          <w:color w:val="000000" w:themeColor="text1"/>
          <w:sz w:val="24"/>
          <w:szCs w:val="24"/>
        </w:rPr>
        <w:t>ітильники, то для додання моделі кольорового світла можна покласти в знімну част</w:t>
      </w:r>
      <w:r w:rsidR="009C4C10">
        <w:rPr>
          <w:rFonts w:ascii="Times New Roman" w:hAnsi="Times New Roman"/>
          <w:color w:val="000000" w:themeColor="text1"/>
          <w:sz w:val="24"/>
          <w:szCs w:val="24"/>
        </w:rPr>
        <w:t>ину трохи ягід горобини, яскрав</w:t>
      </w:r>
      <w:r w:rsidR="009C4C10">
        <w:rPr>
          <w:rFonts w:ascii="Times New Roman" w:hAnsi="Times New Roman"/>
          <w:color w:val="000000" w:themeColor="text1"/>
          <w:sz w:val="24"/>
          <w:szCs w:val="24"/>
          <w:lang w:val="uk-UA"/>
        </w:rPr>
        <w:t>у</w:t>
      </w:r>
      <w:r w:rsidR="009C4C10">
        <w:rPr>
          <w:rFonts w:ascii="Times New Roman" w:hAnsi="Times New Roman"/>
          <w:color w:val="000000" w:themeColor="text1"/>
          <w:sz w:val="24"/>
          <w:szCs w:val="24"/>
        </w:rPr>
        <w:t xml:space="preserve"> квітк</w:t>
      </w:r>
      <w:r w:rsidR="009C4C10">
        <w:rPr>
          <w:rFonts w:ascii="Times New Roman" w:hAnsi="Times New Roman"/>
          <w:color w:val="000000" w:themeColor="text1"/>
          <w:sz w:val="24"/>
          <w:szCs w:val="24"/>
          <w:lang w:val="uk-UA"/>
        </w:rPr>
        <w:t>у</w:t>
      </w:r>
      <w:r w:rsidRPr="00E615F7">
        <w:rPr>
          <w:rFonts w:ascii="Times New Roman" w:hAnsi="Times New Roman"/>
          <w:color w:val="000000" w:themeColor="text1"/>
          <w:sz w:val="24"/>
          <w:szCs w:val="24"/>
        </w:rPr>
        <w:t xml:space="preserve"> або скляні намистини.</w:t>
      </w:r>
    </w:p>
    <w:p w:rsidR="008E2EFC" w:rsidRPr="00E615F7" w:rsidRDefault="008E2EFC" w:rsidP="009E27CD">
      <w:pPr>
        <w:pStyle w:val="a7"/>
        <w:numPr>
          <w:ilvl w:val="0"/>
          <w:numId w:val="1"/>
        </w:numPr>
        <w:shd w:val="clear" w:color="auto" w:fill="FFFFFF"/>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Краще всього планувати</w:t>
      </w:r>
      <w:r w:rsidR="006B2838" w:rsidRPr="00E615F7">
        <w:rPr>
          <w:rFonts w:ascii="Times New Roman" w:hAnsi="Times New Roman"/>
          <w:color w:val="000000" w:themeColor="text1"/>
          <w:sz w:val="24"/>
          <w:szCs w:val="24"/>
        </w:rPr>
        <w:t xml:space="preserve"> оформлення ділянки невеликими „острівцями”</w:t>
      </w:r>
      <w:r w:rsidRPr="00E615F7">
        <w:rPr>
          <w:rFonts w:ascii="Times New Roman" w:hAnsi="Times New Roman"/>
          <w:color w:val="000000" w:themeColor="text1"/>
          <w:sz w:val="24"/>
          <w:szCs w:val="24"/>
        </w:rPr>
        <w:t>. Досить нецікаво і грубувато виглядає суцільне освітлення ділянки. Якщо ж акцентувати увагу на певних ділянках, то створюється відчуття якоїсь загадки, таємниці. Всі дизайнери будують планування освітлення саме на грі контрасту світла і тіні.</w:t>
      </w:r>
    </w:p>
    <w:p w:rsidR="00A2247D" w:rsidRPr="00E615F7" w:rsidRDefault="00A2247D" w:rsidP="009E27CD">
      <w:pPr>
        <w:shd w:val="clear" w:color="auto" w:fill="FFFFFF" w:themeFill="background1"/>
        <w:spacing w:after="0" w:line="0" w:lineRule="atLeast"/>
        <w:jc w:val="both"/>
        <w:rPr>
          <w:rFonts w:ascii="Times New Roman" w:hAnsi="Times New Roman"/>
          <w:b/>
          <w:i/>
          <w:color w:val="000000" w:themeColor="text1"/>
          <w:sz w:val="24"/>
          <w:szCs w:val="24"/>
        </w:rPr>
      </w:pPr>
    </w:p>
    <w:p w:rsidR="00A2247D" w:rsidRPr="00E615F7" w:rsidRDefault="00A2247D"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 xml:space="preserve">Лекція 9. </w:t>
      </w:r>
      <w:r w:rsidR="009C4C10">
        <w:rPr>
          <w:rFonts w:ascii="Times New Roman" w:hAnsi="Times New Roman"/>
          <w:b/>
          <w:i/>
          <w:color w:val="000000" w:themeColor="text1"/>
          <w:sz w:val="24"/>
          <w:szCs w:val="24"/>
          <w:lang w:val="uk-UA"/>
        </w:rPr>
        <w:t>Проектування садів і лісопарків</w:t>
      </w:r>
    </w:p>
    <w:p w:rsidR="006F1125" w:rsidRPr="00E615F7" w:rsidRDefault="006F1125"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Зимові сади не входять до системи міського озеленення, але оскільки вони є рекреаційними приміщеннями, приміщеннями для відпочинку, їх створюють за законами як дизайну, так і садово-паркового мистецтва.</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Зимовим садом називається спеціально відведене під озеленення приміщення, в якому на обмеженій площі розміщують рослини поєднанні з е</w:t>
      </w:r>
      <w:r w:rsidR="009C4C10">
        <w:rPr>
          <w:rFonts w:ascii="Times New Roman" w:eastAsia="Times New Roman" w:hAnsi="Times New Roman"/>
          <w:color w:val="000000" w:themeColor="text1"/>
          <w:sz w:val="24"/>
          <w:szCs w:val="24"/>
          <w:lang w:val="uk-UA" w:eastAsia="ru-RU"/>
        </w:rPr>
        <w:t>лементами малої архітектури і за</w:t>
      </w:r>
      <w:r w:rsidRPr="00E615F7">
        <w:rPr>
          <w:rFonts w:ascii="Times New Roman" w:eastAsia="Times New Roman" w:hAnsi="Times New Roman"/>
          <w:color w:val="000000" w:themeColor="text1"/>
          <w:sz w:val="24"/>
          <w:szCs w:val="24"/>
          <w:lang w:val="uk-UA" w:eastAsia="ru-RU"/>
        </w:rPr>
        <w:t xml:space="preserve"> можливості з використанням води та каменю. </w:t>
      </w:r>
      <w:r w:rsidRPr="00E615F7">
        <w:rPr>
          <w:rFonts w:ascii="Times New Roman" w:eastAsia="Times New Roman" w:hAnsi="Times New Roman"/>
          <w:color w:val="000000" w:themeColor="text1"/>
          <w:sz w:val="24"/>
          <w:szCs w:val="24"/>
          <w:lang w:eastAsia="ru-RU"/>
        </w:rPr>
        <w:t>Це один з найбільш складних видів озеленення приміщення, потребує знання декоративного садівництва, інженерного мистецтва і архітектури.</w:t>
      </w:r>
    </w:p>
    <w:p w:rsidR="00782644" w:rsidRPr="009C4C10"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Основне призначення зимового саду ‒ продовжити час перебування людини серед зелених рослин. Зимовий сад служить не тільки місцем відпочинку, він є також засобом виховання художнього смаку, розширює знання про рослинний світ, вчить бережного ставлення до природи. В 50 ‒ 60-х роках мистецтво зимового саду тільки зароджувалося у нас в країні і лише зрідка в літературі можна було зустріти опис зимових садів, влаштованих в палацах культури, в наукових закладах і інших громадських приміщеннях. Не часто зʼявлялися і рек</w:t>
      </w:r>
      <w:r w:rsidR="009C4C10">
        <w:rPr>
          <w:rFonts w:ascii="Times New Roman" w:eastAsia="Times New Roman" w:hAnsi="Times New Roman"/>
          <w:color w:val="000000" w:themeColor="text1"/>
          <w:sz w:val="24"/>
          <w:szCs w:val="24"/>
          <w:lang w:eastAsia="ru-RU"/>
        </w:rPr>
        <w:t xml:space="preserve">омендації </w:t>
      </w:r>
      <w:r w:rsidR="009C4C10">
        <w:rPr>
          <w:rFonts w:ascii="Times New Roman" w:eastAsia="Times New Roman" w:hAnsi="Times New Roman"/>
          <w:color w:val="000000" w:themeColor="text1"/>
          <w:sz w:val="24"/>
          <w:szCs w:val="24"/>
          <w:lang w:val="uk-UA" w:eastAsia="ru-RU"/>
        </w:rPr>
        <w:t>за</w:t>
      </w:r>
      <w:r w:rsidR="009C4C10">
        <w:rPr>
          <w:rFonts w:ascii="Times New Roman" w:eastAsia="Times New Roman" w:hAnsi="Times New Roman"/>
          <w:color w:val="000000" w:themeColor="text1"/>
          <w:sz w:val="24"/>
          <w:szCs w:val="24"/>
          <w:lang w:eastAsia="ru-RU"/>
        </w:rPr>
        <w:t xml:space="preserve"> створенн</w:t>
      </w:r>
      <w:r w:rsidR="009C4C10">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і експлуатації цих куточків природи. В останн</w:t>
      </w:r>
      <w:r w:rsidR="009C4C10">
        <w:rPr>
          <w:rFonts w:ascii="Times New Roman" w:eastAsia="Times New Roman" w:hAnsi="Times New Roman"/>
          <w:color w:val="000000" w:themeColor="text1"/>
          <w:sz w:val="24"/>
          <w:szCs w:val="24"/>
          <w:lang w:eastAsia="ru-RU"/>
        </w:rPr>
        <w:t>і роки в нашій країні все більш</w:t>
      </w:r>
      <w:r w:rsidR="009C4C10">
        <w:rPr>
          <w:rFonts w:ascii="Times New Roman" w:eastAsia="Times New Roman" w:hAnsi="Times New Roman"/>
          <w:color w:val="000000" w:themeColor="text1"/>
          <w:sz w:val="24"/>
          <w:szCs w:val="24"/>
          <w:lang w:val="uk-UA" w:eastAsia="ru-RU"/>
        </w:rPr>
        <w:t>ої</w:t>
      </w:r>
      <w:r w:rsidRPr="00E615F7">
        <w:rPr>
          <w:rFonts w:ascii="Times New Roman" w:eastAsia="Times New Roman" w:hAnsi="Times New Roman"/>
          <w:color w:val="000000" w:themeColor="text1"/>
          <w:sz w:val="24"/>
          <w:szCs w:val="24"/>
          <w:lang w:eastAsia="ru-RU"/>
        </w:rPr>
        <w:t xml:space="preserve"> уваг</w:t>
      </w:r>
      <w:r w:rsidR="009C4C10">
        <w:rPr>
          <w:rFonts w:ascii="Times New Roman" w:eastAsia="Times New Roman" w:hAnsi="Times New Roman"/>
          <w:color w:val="000000" w:themeColor="text1"/>
          <w:sz w:val="24"/>
          <w:szCs w:val="24"/>
          <w:lang w:val="uk-UA" w:eastAsia="ru-RU"/>
        </w:rPr>
        <w:t>и</w:t>
      </w:r>
      <w:r w:rsidR="009C4C10">
        <w:rPr>
          <w:rFonts w:ascii="Times New Roman" w:eastAsia="Times New Roman" w:hAnsi="Times New Roman"/>
          <w:color w:val="000000" w:themeColor="text1"/>
          <w:sz w:val="24"/>
          <w:szCs w:val="24"/>
          <w:lang w:eastAsia="ru-RU"/>
        </w:rPr>
        <w:t xml:space="preserve"> приділяється озелененн</w:t>
      </w:r>
      <w:r w:rsidR="009C4C10">
        <w:rPr>
          <w:rFonts w:ascii="Times New Roman" w:eastAsia="Times New Roman" w:hAnsi="Times New Roman"/>
          <w:color w:val="000000" w:themeColor="text1"/>
          <w:sz w:val="24"/>
          <w:szCs w:val="24"/>
          <w:lang w:val="uk-UA" w:eastAsia="ru-RU"/>
        </w:rPr>
        <w:t>ю</w:t>
      </w:r>
      <w:r w:rsidR="002B2487">
        <w:rPr>
          <w:rFonts w:ascii="Times New Roman" w:eastAsia="Times New Roman" w:hAnsi="Times New Roman"/>
          <w:color w:val="000000" w:themeColor="text1"/>
          <w:sz w:val="24"/>
          <w:szCs w:val="24"/>
          <w:lang w:eastAsia="ru-RU"/>
        </w:rPr>
        <w:t xml:space="preserve"> інтер’</w:t>
      </w:r>
      <w:r w:rsidRPr="00E615F7">
        <w:rPr>
          <w:rFonts w:ascii="Times New Roman" w:eastAsia="Times New Roman" w:hAnsi="Times New Roman"/>
          <w:color w:val="000000" w:themeColor="text1"/>
          <w:sz w:val="24"/>
          <w:szCs w:val="24"/>
          <w:lang w:eastAsia="ru-RU"/>
        </w:rPr>
        <w:t>є</w:t>
      </w:r>
      <w:proofErr w:type="gramStart"/>
      <w:r w:rsidRPr="00E615F7">
        <w:rPr>
          <w:rFonts w:ascii="Times New Roman" w:eastAsia="Times New Roman" w:hAnsi="Times New Roman"/>
          <w:color w:val="000000" w:themeColor="text1"/>
          <w:sz w:val="24"/>
          <w:szCs w:val="24"/>
          <w:lang w:eastAsia="ru-RU"/>
        </w:rPr>
        <w:t>р</w:t>
      </w:r>
      <w:proofErr w:type="gramEnd"/>
      <w:r w:rsidRPr="00E615F7">
        <w:rPr>
          <w:rFonts w:ascii="Times New Roman" w:eastAsia="Times New Roman" w:hAnsi="Times New Roman"/>
          <w:color w:val="000000" w:themeColor="text1"/>
          <w:sz w:val="24"/>
          <w:szCs w:val="24"/>
          <w:lang w:eastAsia="ru-RU"/>
        </w:rPr>
        <w:t>ів громадських примі</w:t>
      </w:r>
      <w:r w:rsidR="002B2487">
        <w:rPr>
          <w:rFonts w:ascii="Times New Roman" w:eastAsia="Times New Roman" w:hAnsi="Times New Roman"/>
          <w:color w:val="000000" w:themeColor="text1"/>
          <w:sz w:val="24"/>
          <w:szCs w:val="24"/>
          <w:lang w:eastAsia="ru-RU"/>
        </w:rPr>
        <w:t>щень. У окремих кімнатно-оранжерейни</w:t>
      </w:r>
      <w:r w:rsidRPr="00E615F7">
        <w:rPr>
          <w:rFonts w:ascii="Times New Roman" w:eastAsia="Times New Roman" w:hAnsi="Times New Roman"/>
          <w:color w:val="000000" w:themeColor="text1"/>
          <w:sz w:val="24"/>
          <w:szCs w:val="24"/>
          <w:lang w:eastAsia="ru-RU"/>
        </w:rPr>
        <w:t xml:space="preserve">х рослин відкриті фітонцидні властивості і здатність створити </w:t>
      </w:r>
      <w:proofErr w:type="gramStart"/>
      <w:r w:rsidRPr="00E615F7">
        <w:rPr>
          <w:rFonts w:ascii="Times New Roman" w:eastAsia="Times New Roman" w:hAnsi="Times New Roman"/>
          <w:color w:val="000000" w:themeColor="text1"/>
          <w:sz w:val="24"/>
          <w:szCs w:val="24"/>
          <w:lang w:eastAsia="ru-RU"/>
        </w:rPr>
        <w:t>в</w:t>
      </w:r>
      <w:proofErr w:type="gramEnd"/>
      <w:r w:rsidRPr="00E615F7">
        <w:rPr>
          <w:rFonts w:ascii="Times New Roman" w:eastAsia="Times New Roman" w:hAnsi="Times New Roman"/>
          <w:color w:val="000000" w:themeColor="text1"/>
          <w:sz w:val="24"/>
          <w:szCs w:val="24"/>
          <w:lang w:eastAsia="ru-RU"/>
        </w:rPr>
        <w:t xml:space="preserve"> </w:t>
      </w:r>
      <w:proofErr w:type="gramStart"/>
      <w:r w:rsidRPr="00E615F7">
        <w:rPr>
          <w:rFonts w:ascii="Times New Roman" w:eastAsia="Times New Roman" w:hAnsi="Times New Roman"/>
          <w:color w:val="000000" w:themeColor="text1"/>
          <w:sz w:val="24"/>
          <w:szCs w:val="24"/>
          <w:lang w:eastAsia="ru-RU"/>
        </w:rPr>
        <w:t>прим</w:t>
      </w:r>
      <w:proofErr w:type="gramEnd"/>
      <w:r w:rsidRPr="00E615F7">
        <w:rPr>
          <w:rFonts w:ascii="Times New Roman" w:eastAsia="Times New Roman" w:hAnsi="Times New Roman"/>
          <w:color w:val="000000" w:themeColor="text1"/>
          <w:sz w:val="24"/>
          <w:szCs w:val="24"/>
          <w:lang w:eastAsia="ru-RU"/>
        </w:rPr>
        <w:t>іщеннях оптимальни</w:t>
      </w:r>
      <w:r w:rsidR="009C4C10">
        <w:rPr>
          <w:rFonts w:ascii="Times New Roman" w:eastAsia="Times New Roman" w:hAnsi="Times New Roman"/>
          <w:color w:val="000000" w:themeColor="text1"/>
          <w:sz w:val="24"/>
          <w:szCs w:val="24"/>
          <w:lang w:eastAsia="ru-RU"/>
        </w:rPr>
        <w:t xml:space="preserve">й санітарно-гігієнічний режим. </w:t>
      </w:r>
      <w:r w:rsidR="009C4C10">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 xml:space="preserve"> громадських та виробничих приміщеннях почали влаштовувати спеціальні зелені куточки, зони короткочасного відпочинку, кімнати психологічного розвантаження, зимові сади вже є на багатьох великих промислових підприємствах країни, видовищних та дитячих установах, санаторіях тощо</w:t>
      </w:r>
      <w:r w:rsidR="009C4C10">
        <w:rPr>
          <w:rFonts w:ascii="Times New Roman" w:eastAsia="Times New Roman" w:hAnsi="Times New Roman"/>
          <w:color w:val="000000" w:themeColor="text1"/>
          <w:sz w:val="24"/>
          <w:szCs w:val="24"/>
          <w:lang w:val="uk-UA" w:eastAsia="ru-RU"/>
        </w:rPr>
        <w:t>.</w:t>
      </w:r>
    </w:p>
    <w:p w:rsidR="00782644" w:rsidRPr="009C4C10"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9C4C10">
        <w:rPr>
          <w:rFonts w:ascii="Times New Roman" w:eastAsia="Times New Roman" w:hAnsi="Times New Roman"/>
          <w:i/>
          <w:color w:val="000000" w:themeColor="text1"/>
          <w:sz w:val="24"/>
          <w:szCs w:val="24"/>
          <w:lang w:val="uk-UA" w:eastAsia="ru-RU"/>
        </w:rPr>
        <w:t>Характерні особливості зимового саду</w:t>
      </w:r>
    </w:p>
    <w:p w:rsidR="00782644" w:rsidRPr="00E615F7" w:rsidRDefault="009C4C10"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Під час проектування</w:t>
      </w:r>
      <w:r w:rsidR="00782644" w:rsidRPr="00E615F7">
        <w:rPr>
          <w:rFonts w:ascii="Times New Roman" w:eastAsia="Times New Roman" w:hAnsi="Times New Roman"/>
          <w:color w:val="000000" w:themeColor="text1"/>
          <w:sz w:val="24"/>
          <w:szCs w:val="24"/>
          <w:lang w:val="uk-UA" w:eastAsia="ru-RU"/>
        </w:rPr>
        <w:t xml:space="preserve"> громадських приміщень, промислових підприємств і житлових комплексів під зимові сади виділяють спеціальні приміщення, обладнані вентиляцією, опаленням, пристроєм для поливу і обприскування</w:t>
      </w:r>
      <w:r>
        <w:rPr>
          <w:rFonts w:ascii="Times New Roman" w:eastAsia="Times New Roman" w:hAnsi="Times New Roman"/>
          <w:color w:val="000000" w:themeColor="text1"/>
          <w:sz w:val="24"/>
          <w:szCs w:val="24"/>
          <w:lang w:val="uk-UA" w:eastAsia="ru-RU"/>
        </w:rPr>
        <w:t>м</w:t>
      </w:r>
      <w:r w:rsidR="00782644" w:rsidRPr="00E615F7">
        <w:rPr>
          <w:rFonts w:ascii="Times New Roman" w:eastAsia="Times New Roman" w:hAnsi="Times New Roman"/>
          <w:color w:val="000000" w:themeColor="text1"/>
          <w:sz w:val="24"/>
          <w:szCs w:val="24"/>
          <w:lang w:val="uk-UA" w:eastAsia="ru-RU"/>
        </w:rPr>
        <w:t xml:space="preserve"> рослин, освітленням і т.</w:t>
      </w:r>
      <w:r w:rsidR="002B2487">
        <w:rPr>
          <w:rFonts w:ascii="Times New Roman" w:eastAsia="Times New Roman" w:hAnsi="Times New Roman"/>
          <w:color w:val="000000" w:themeColor="text1"/>
          <w:sz w:val="24"/>
          <w:szCs w:val="24"/>
          <w:lang w:val="uk-UA" w:eastAsia="ru-RU"/>
        </w:rPr>
        <w:t xml:space="preserve"> </w:t>
      </w:r>
      <w:r w:rsidR="00782644" w:rsidRPr="00E615F7">
        <w:rPr>
          <w:rFonts w:ascii="Times New Roman" w:eastAsia="Times New Roman" w:hAnsi="Times New Roman"/>
          <w:color w:val="000000" w:themeColor="text1"/>
          <w:sz w:val="24"/>
          <w:szCs w:val="24"/>
          <w:lang w:val="uk-UA" w:eastAsia="ru-RU"/>
        </w:rPr>
        <w:t xml:space="preserve">п. Але часто </w:t>
      </w:r>
      <w:r w:rsidR="00782644" w:rsidRPr="00E615F7">
        <w:rPr>
          <w:rFonts w:ascii="Times New Roman" w:eastAsia="Times New Roman" w:hAnsi="Times New Roman"/>
          <w:color w:val="000000" w:themeColor="text1"/>
          <w:sz w:val="24"/>
          <w:szCs w:val="24"/>
          <w:lang w:val="uk-UA" w:eastAsia="ru-RU"/>
        </w:rPr>
        <w:lastRenderedPageBreak/>
        <w:t>зимові сади створюють і в випадкових приміщеннях, намагаючись пристосувати їх для утримання рослин.</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У приміщеннях, відведених під зимовий сад, повинні бути створені умови необхідні для нормального росту і розвитку рослин: потрібні температурний і світловий режими, певна вологість повітря, відповідні заходи догляду та правильної агротехніки вирощування рослин, ретельний підбір асортименту рослин.</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Рослини в зимовому саду завжди повинні мати свіжий декоративний вигляд, сприяти гарному настрою людей, знімати нервове напругу після трудового дня і домашніх турбот, приносити людям радість.</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Рослини в зимовому саду </w:t>
      </w:r>
      <w:proofErr w:type="gramStart"/>
      <w:r w:rsidRPr="00E615F7">
        <w:rPr>
          <w:rFonts w:ascii="Times New Roman" w:eastAsia="Times New Roman" w:hAnsi="Times New Roman"/>
          <w:color w:val="000000" w:themeColor="text1"/>
          <w:sz w:val="24"/>
          <w:szCs w:val="24"/>
          <w:lang w:eastAsia="ru-RU"/>
        </w:rPr>
        <w:t>доц</w:t>
      </w:r>
      <w:proofErr w:type="gramEnd"/>
      <w:r w:rsidRPr="00E615F7">
        <w:rPr>
          <w:rFonts w:ascii="Times New Roman" w:eastAsia="Times New Roman" w:hAnsi="Times New Roman"/>
          <w:color w:val="000000" w:themeColor="text1"/>
          <w:sz w:val="24"/>
          <w:szCs w:val="24"/>
          <w:lang w:eastAsia="ru-RU"/>
        </w:rPr>
        <w:t>ільно розміщува</w:t>
      </w:r>
      <w:r w:rsidR="00BE6B17">
        <w:rPr>
          <w:rFonts w:ascii="Times New Roman" w:eastAsia="Times New Roman" w:hAnsi="Times New Roman"/>
          <w:color w:val="000000" w:themeColor="text1"/>
          <w:sz w:val="24"/>
          <w:szCs w:val="24"/>
          <w:lang w:eastAsia="ru-RU"/>
        </w:rPr>
        <w:t>ти в спеціально підготовленому ґ</w:t>
      </w:r>
      <w:r w:rsidRPr="00E615F7">
        <w:rPr>
          <w:rFonts w:ascii="Times New Roman" w:eastAsia="Times New Roman" w:hAnsi="Times New Roman"/>
          <w:color w:val="000000" w:themeColor="text1"/>
          <w:sz w:val="24"/>
          <w:szCs w:val="24"/>
          <w:lang w:eastAsia="ru-RU"/>
        </w:rPr>
        <w:t xml:space="preserve">рунті. </w:t>
      </w:r>
      <w:r w:rsidR="00BE6B17">
        <w:rPr>
          <w:rFonts w:ascii="Times New Roman" w:eastAsia="Times New Roman" w:hAnsi="Times New Roman"/>
          <w:color w:val="000000" w:themeColor="text1"/>
          <w:sz w:val="24"/>
          <w:szCs w:val="24"/>
          <w:lang w:val="uk-UA" w:eastAsia="ru-RU"/>
        </w:rPr>
        <w:t>Під час висаджування</w:t>
      </w:r>
      <w:r w:rsidRPr="00E615F7">
        <w:rPr>
          <w:rFonts w:ascii="Times New Roman" w:eastAsia="Times New Roman" w:hAnsi="Times New Roman"/>
          <w:color w:val="000000" w:themeColor="text1"/>
          <w:sz w:val="24"/>
          <w:szCs w:val="24"/>
          <w:lang w:eastAsia="ru-RU"/>
        </w:rPr>
        <w:t xml:space="preserve"> рослин у ґрунт товщина його </w:t>
      </w:r>
      <w:r w:rsidR="00BE6B17">
        <w:rPr>
          <w:rFonts w:ascii="Times New Roman" w:eastAsia="Times New Roman" w:hAnsi="Times New Roman"/>
          <w:color w:val="000000" w:themeColor="text1"/>
          <w:sz w:val="24"/>
          <w:szCs w:val="24"/>
          <w:lang w:val="uk-UA" w:eastAsia="ru-RU"/>
        </w:rPr>
        <w:t xml:space="preserve">буде </w:t>
      </w:r>
      <w:r w:rsidR="00BE6B17">
        <w:rPr>
          <w:rFonts w:ascii="Times New Roman" w:eastAsia="Times New Roman" w:hAnsi="Times New Roman"/>
          <w:color w:val="000000" w:themeColor="text1"/>
          <w:sz w:val="24"/>
          <w:szCs w:val="24"/>
          <w:lang w:eastAsia="ru-RU"/>
        </w:rPr>
        <w:t>залеж</w:t>
      </w:r>
      <w:r w:rsidR="00BE6B17">
        <w:rPr>
          <w:rFonts w:ascii="Times New Roman" w:eastAsia="Times New Roman" w:hAnsi="Times New Roman"/>
          <w:color w:val="000000" w:themeColor="text1"/>
          <w:sz w:val="24"/>
          <w:szCs w:val="24"/>
          <w:lang w:val="uk-UA" w:eastAsia="ru-RU"/>
        </w:rPr>
        <w:t>ати</w:t>
      </w:r>
      <w:r w:rsidRPr="00E615F7">
        <w:rPr>
          <w:rFonts w:ascii="Times New Roman" w:eastAsia="Times New Roman" w:hAnsi="Times New Roman"/>
          <w:color w:val="000000" w:themeColor="text1"/>
          <w:sz w:val="24"/>
          <w:szCs w:val="24"/>
          <w:lang w:eastAsia="ru-RU"/>
        </w:rPr>
        <w:t xml:space="preserve"> від біолого-морфологічних властивостей рослин і може доходити до 1 м. Роботу щодо створення зимового саду слід почи</w:t>
      </w:r>
      <w:r w:rsidR="000B2E9F">
        <w:rPr>
          <w:rFonts w:ascii="Times New Roman" w:eastAsia="Times New Roman" w:hAnsi="Times New Roman"/>
          <w:color w:val="000000" w:themeColor="text1"/>
          <w:sz w:val="24"/>
          <w:szCs w:val="24"/>
          <w:lang w:eastAsia="ru-RU"/>
        </w:rPr>
        <w:t>нати з розробки ескізу загально</w:t>
      </w:r>
      <w:r w:rsidR="000B2E9F">
        <w:rPr>
          <w:rFonts w:ascii="Times New Roman" w:eastAsia="Times New Roman" w:hAnsi="Times New Roman"/>
          <w:color w:val="000000" w:themeColor="text1"/>
          <w:sz w:val="24"/>
          <w:szCs w:val="24"/>
          <w:lang w:val="uk-UA" w:eastAsia="ru-RU"/>
        </w:rPr>
        <w:t>го</w:t>
      </w:r>
      <w:r w:rsidRPr="00E615F7">
        <w:rPr>
          <w:rFonts w:ascii="Times New Roman" w:eastAsia="Times New Roman" w:hAnsi="Times New Roman"/>
          <w:color w:val="000000" w:themeColor="text1"/>
          <w:sz w:val="24"/>
          <w:szCs w:val="24"/>
          <w:lang w:eastAsia="ru-RU"/>
        </w:rPr>
        <w:t xml:space="preserve"> планування, розміщення рослин, архітектурних і скульптурних елементів, за можливості з використанням води та каменю.</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У мистецтві створення мініатюрних садів великих успіхів домоглися садівники Японії. Деякі прийоми і методи організації японських с</w:t>
      </w:r>
      <w:r w:rsidR="000B2E9F">
        <w:rPr>
          <w:rFonts w:ascii="Times New Roman" w:eastAsia="Times New Roman" w:hAnsi="Times New Roman"/>
          <w:color w:val="000000" w:themeColor="text1"/>
          <w:sz w:val="24"/>
          <w:szCs w:val="24"/>
          <w:lang w:eastAsia="ru-RU"/>
        </w:rPr>
        <w:t xml:space="preserve">адів можуть бути використані </w:t>
      </w:r>
      <w:proofErr w:type="gramStart"/>
      <w:r w:rsidR="000B2E9F">
        <w:rPr>
          <w:rFonts w:ascii="Times New Roman" w:eastAsia="Times New Roman" w:hAnsi="Times New Roman"/>
          <w:color w:val="000000" w:themeColor="text1"/>
          <w:sz w:val="24"/>
          <w:szCs w:val="24"/>
          <w:lang w:eastAsia="ru-RU"/>
        </w:rPr>
        <w:t>п</w:t>
      </w:r>
      <w:proofErr w:type="gramEnd"/>
      <w:r w:rsidR="000B2E9F">
        <w:rPr>
          <w:rFonts w:ascii="Times New Roman" w:eastAsia="Times New Roman" w:hAnsi="Times New Roman"/>
          <w:color w:val="000000" w:themeColor="text1"/>
          <w:sz w:val="24"/>
          <w:szCs w:val="24"/>
          <w:lang w:val="uk-UA" w:eastAsia="ru-RU"/>
        </w:rPr>
        <w:t>ід час</w:t>
      </w:r>
      <w:r w:rsidRPr="00E615F7">
        <w:rPr>
          <w:rFonts w:ascii="Times New Roman" w:eastAsia="Times New Roman" w:hAnsi="Times New Roman"/>
          <w:color w:val="000000" w:themeColor="text1"/>
          <w:sz w:val="24"/>
          <w:szCs w:val="24"/>
          <w:lang w:eastAsia="ru-RU"/>
        </w:rPr>
        <w:t xml:space="preserve"> проектуванн</w:t>
      </w:r>
      <w:r w:rsidR="000B2E9F">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зимових садів.</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Головною у</w:t>
      </w:r>
      <w:r w:rsidR="000B2E9F">
        <w:rPr>
          <w:rFonts w:ascii="Times New Roman" w:eastAsia="Times New Roman" w:hAnsi="Times New Roman"/>
          <w:color w:val="000000" w:themeColor="text1"/>
          <w:sz w:val="24"/>
          <w:szCs w:val="24"/>
          <w:lang w:eastAsia="ru-RU"/>
        </w:rPr>
        <w:t xml:space="preserve">мовою </w:t>
      </w:r>
      <w:proofErr w:type="gramStart"/>
      <w:r w:rsidR="000B2E9F">
        <w:rPr>
          <w:rFonts w:ascii="Times New Roman" w:eastAsia="Times New Roman" w:hAnsi="Times New Roman"/>
          <w:color w:val="000000" w:themeColor="text1"/>
          <w:sz w:val="24"/>
          <w:szCs w:val="24"/>
          <w:lang w:eastAsia="ru-RU"/>
        </w:rPr>
        <w:t>п</w:t>
      </w:r>
      <w:proofErr w:type="gramEnd"/>
      <w:r w:rsidR="000B2E9F">
        <w:rPr>
          <w:rFonts w:ascii="Times New Roman" w:eastAsia="Times New Roman" w:hAnsi="Times New Roman"/>
          <w:color w:val="000000" w:themeColor="text1"/>
          <w:sz w:val="24"/>
          <w:szCs w:val="24"/>
          <w:lang w:val="uk-UA" w:eastAsia="ru-RU"/>
        </w:rPr>
        <w:t>ід час</w:t>
      </w:r>
      <w:r w:rsidR="000B2E9F">
        <w:rPr>
          <w:rFonts w:ascii="Times New Roman" w:eastAsia="Times New Roman" w:hAnsi="Times New Roman"/>
          <w:color w:val="000000" w:themeColor="text1"/>
          <w:sz w:val="24"/>
          <w:szCs w:val="24"/>
          <w:lang w:eastAsia="ru-RU"/>
        </w:rPr>
        <w:t xml:space="preserve"> проектуванн</w:t>
      </w:r>
      <w:r w:rsidR="000B2E9F">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зимових садів повинна бути, простота і помірність як в архітектурному оформленні, так і у видовому різноманітність рослин (за винятком ботан</w:t>
      </w:r>
      <w:r w:rsidR="000B2E9F">
        <w:rPr>
          <w:rFonts w:ascii="Times New Roman" w:eastAsia="Times New Roman" w:hAnsi="Times New Roman"/>
          <w:color w:val="000000" w:themeColor="text1"/>
          <w:sz w:val="24"/>
          <w:szCs w:val="24"/>
          <w:lang w:eastAsia="ru-RU"/>
        </w:rPr>
        <w:t>ічних зимових садів), при цьому</w:t>
      </w:r>
      <w:r w:rsidR="000B2E9F">
        <w:rPr>
          <w:rFonts w:ascii="Times New Roman" w:eastAsia="Times New Roman" w:hAnsi="Times New Roman"/>
          <w:color w:val="000000" w:themeColor="text1"/>
          <w:sz w:val="24"/>
          <w:szCs w:val="24"/>
          <w:lang w:val="uk-UA" w:eastAsia="ru-RU"/>
        </w:rPr>
        <w:t xml:space="preserve"> потрібно</w:t>
      </w:r>
      <w:r w:rsidRPr="00E615F7">
        <w:rPr>
          <w:rFonts w:ascii="Times New Roman" w:eastAsia="Times New Roman" w:hAnsi="Times New Roman"/>
          <w:color w:val="000000" w:themeColor="text1"/>
          <w:sz w:val="24"/>
          <w:szCs w:val="24"/>
          <w:lang w:eastAsia="ru-RU"/>
        </w:rPr>
        <w:t xml:space="preserve"> уміло використовувати всю різноманітність в кольорі і формі листя, у розмірах рослин, численність форм і забарвленням квітів.</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Зимові </w:t>
      </w:r>
      <w:proofErr w:type="gramStart"/>
      <w:r w:rsidRPr="00E615F7">
        <w:rPr>
          <w:rFonts w:ascii="Times New Roman" w:eastAsia="Times New Roman" w:hAnsi="Times New Roman"/>
          <w:color w:val="000000" w:themeColor="text1"/>
          <w:sz w:val="24"/>
          <w:szCs w:val="24"/>
          <w:lang w:eastAsia="ru-RU"/>
        </w:rPr>
        <w:t>сади</w:t>
      </w:r>
      <w:proofErr w:type="gramEnd"/>
      <w:r w:rsidRPr="00E615F7">
        <w:rPr>
          <w:rFonts w:ascii="Times New Roman" w:eastAsia="Times New Roman" w:hAnsi="Times New Roman"/>
          <w:color w:val="000000" w:themeColor="text1"/>
          <w:sz w:val="24"/>
          <w:szCs w:val="24"/>
          <w:lang w:eastAsia="ru-RU"/>
        </w:rPr>
        <w:t xml:space="preserve"> бувають звичайними (декоративними), тематичними (безперервного цвітіння, ботанічними, лікарських рослин тощо) і спеціального призначення для дошкільних та шкільних установ, в</w:t>
      </w:r>
      <w:r w:rsidR="000B2E9F">
        <w:rPr>
          <w:rFonts w:ascii="Times New Roman" w:eastAsia="Times New Roman" w:hAnsi="Times New Roman"/>
          <w:color w:val="000000" w:themeColor="text1"/>
          <w:sz w:val="24"/>
          <w:szCs w:val="24"/>
          <w:lang w:eastAsia="ru-RU"/>
        </w:rPr>
        <w:t xml:space="preserve"> будинках відпочинку тощо</w:t>
      </w:r>
      <w:r w:rsidRPr="00E615F7">
        <w:rPr>
          <w:rFonts w:ascii="Times New Roman" w:eastAsia="Times New Roman" w:hAnsi="Times New Roman"/>
          <w:color w:val="000000" w:themeColor="text1"/>
          <w:sz w:val="24"/>
          <w:szCs w:val="24"/>
          <w:lang w:eastAsia="ru-RU"/>
        </w:rPr>
        <w:t>.</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Для успішного здійснення проекту саду потрібна велика кількість рослин значного видового різноманіття з урахуванням їх сезонної зміни або заміни хворих та які втратили декоративність.</w:t>
      </w:r>
    </w:p>
    <w:p w:rsidR="00782644" w:rsidRPr="000B2E9F"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0B2E9F">
        <w:rPr>
          <w:rFonts w:ascii="Times New Roman" w:eastAsia="Times New Roman" w:hAnsi="Times New Roman"/>
          <w:i/>
          <w:color w:val="000000" w:themeColor="text1"/>
          <w:sz w:val="24"/>
          <w:szCs w:val="24"/>
          <w:lang w:val="uk-UA" w:eastAsia="ru-RU"/>
        </w:rPr>
        <w:t>Композиційні прийоми пристрою зимових садів</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Складність створення зимового саду полягає в тому, що на маленькій площі </w:t>
      </w:r>
      <w:r w:rsidR="000B2E9F">
        <w:rPr>
          <w:rFonts w:ascii="Times New Roman" w:eastAsia="Times New Roman" w:hAnsi="Times New Roman"/>
          <w:color w:val="000000" w:themeColor="text1"/>
          <w:sz w:val="24"/>
          <w:szCs w:val="24"/>
          <w:lang w:val="uk-UA" w:eastAsia="ru-RU"/>
        </w:rPr>
        <w:t>потрібно</w:t>
      </w:r>
      <w:r w:rsidRPr="00E615F7">
        <w:rPr>
          <w:rFonts w:ascii="Times New Roman" w:eastAsia="Times New Roman" w:hAnsi="Times New Roman"/>
          <w:color w:val="000000" w:themeColor="text1"/>
          <w:sz w:val="24"/>
          <w:szCs w:val="24"/>
          <w:lang w:val="uk-UA" w:eastAsia="ru-RU"/>
        </w:rPr>
        <w:t xml:space="preserve"> вміло розмістити рослини, архітектурні елементи, доріжки. </w:t>
      </w:r>
      <w:r w:rsidRPr="00E615F7">
        <w:rPr>
          <w:rFonts w:ascii="Times New Roman" w:eastAsia="Times New Roman" w:hAnsi="Times New Roman"/>
          <w:color w:val="000000" w:themeColor="text1"/>
          <w:sz w:val="24"/>
          <w:szCs w:val="24"/>
          <w:lang w:eastAsia="ru-RU"/>
        </w:rPr>
        <w:t>Теоретичні основи композиційних прийомів зимових садів поки ще не розроблено, однак, тут можуть бути використані деякі принципи ландшафтних композицій сучасного садово-паркового мистецтва малих садів. Практика такого запозичення показує великі можливості.</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Мініатюрні композиції в зимовому саду можуть бути представлені ретельно підібраними рослинами з заздалегідь розробленого асортименту для зимових садів з участю в композиції камені</w:t>
      </w:r>
      <w:r w:rsidR="000B2E9F">
        <w:rPr>
          <w:rFonts w:ascii="Times New Roman" w:eastAsia="Times New Roman" w:hAnsi="Times New Roman"/>
          <w:color w:val="000000" w:themeColor="text1"/>
          <w:sz w:val="24"/>
          <w:szCs w:val="24"/>
          <w:lang w:val="uk-UA" w:eastAsia="ru-RU"/>
        </w:rPr>
        <w:t>в, піску та інших матеріалів, за</w:t>
      </w:r>
      <w:r w:rsidRPr="00E615F7">
        <w:rPr>
          <w:rFonts w:ascii="Times New Roman" w:eastAsia="Times New Roman" w:hAnsi="Times New Roman"/>
          <w:color w:val="000000" w:themeColor="text1"/>
          <w:sz w:val="24"/>
          <w:szCs w:val="24"/>
          <w:lang w:val="uk-UA" w:eastAsia="ru-RU"/>
        </w:rPr>
        <w:t xml:space="preserve"> можливості води і малих архітектурних форм.</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Композиційні прийоми повинні відрізнятися декоративністю, новизною, вдалим поєднанням з навколишнім середовищем, стійкістю і вільно</w:t>
      </w:r>
      <w:r w:rsidR="000B2E9F">
        <w:rPr>
          <w:rFonts w:ascii="Times New Roman" w:eastAsia="Times New Roman" w:hAnsi="Times New Roman"/>
          <w:color w:val="000000" w:themeColor="text1"/>
          <w:sz w:val="24"/>
          <w:szCs w:val="24"/>
          <w:lang w:val="uk-UA" w:eastAsia="ru-RU"/>
        </w:rPr>
        <w:t>ю змінюваністю</w:t>
      </w:r>
      <w:r w:rsidRPr="00E615F7">
        <w:rPr>
          <w:rFonts w:ascii="Times New Roman" w:eastAsia="Times New Roman" w:hAnsi="Times New Roman"/>
          <w:color w:val="000000" w:themeColor="text1"/>
          <w:sz w:val="24"/>
          <w:szCs w:val="24"/>
          <w:lang w:val="uk-UA" w:eastAsia="ru-RU"/>
        </w:rPr>
        <w:t xml:space="preserve"> в будь-який час, якщо виникне така необхідність.</w:t>
      </w:r>
    </w:p>
    <w:p w:rsidR="00782644" w:rsidRPr="00E615F7" w:rsidRDefault="000B2E9F"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Під час</w:t>
      </w:r>
      <w:r w:rsidR="00782644" w:rsidRPr="00E615F7">
        <w:rPr>
          <w:rFonts w:ascii="Times New Roman" w:eastAsia="Times New Roman" w:hAnsi="Times New Roman"/>
          <w:color w:val="000000" w:themeColor="text1"/>
          <w:sz w:val="24"/>
          <w:szCs w:val="24"/>
          <w:lang w:val="uk-UA" w:eastAsia="ru-RU"/>
        </w:rPr>
        <w:t xml:space="preserve"> створенн</w:t>
      </w:r>
      <w:r>
        <w:rPr>
          <w:rFonts w:ascii="Times New Roman" w:eastAsia="Times New Roman" w:hAnsi="Times New Roman"/>
          <w:color w:val="000000" w:themeColor="text1"/>
          <w:sz w:val="24"/>
          <w:szCs w:val="24"/>
          <w:lang w:val="uk-UA" w:eastAsia="ru-RU"/>
        </w:rPr>
        <w:t>я</w:t>
      </w:r>
      <w:r w:rsidR="00782644" w:rsidRPr="00E615F7">
        <w:rPr>
          <w:rFonts w:ascii="Times New Roman" w:eastAsia="Times New Roman" w:hAnsi="Times New Roman"/>
          <w:color w:val="000000" w:themeColor="text1"/>
          <w:sz w:val="24"/>
          <w:szCs w:val="24"/>
          <w:lang w:val="uk-UA" w:eastAsia="ru-RU"/>
        </w:rPr>
        <w:t xml:space="preserve"> мініатюрних композицій слід враховувати висоту рослин, особливість будови крони, забарвлення і форму листя, час, тривалість і рясність цвітіння, забарвлення і розміри квіток і суцвіть.</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У зимових садах можна використовувати всі композиційні прийоми озеленення інтер</w:t>
      </w:r>
      <w:r w:rsidR="005E5011" w:rsidRPr="00E615F7">
        <w:rPr>
          <w:rFonts w:ascii="Times New Roman" w:eastAsia="Times New Roman" w:hAnsi="Times New Roman"/>
          <w:color w:val="000000" w:themeColor="text1"/>
          <w:sz w:val="24"/>
          <w:szCs w:val="24"/>
          <w:lang w:val="uk-UA" w:eastAsia="ru-RU"/>
        </w:rPr>
        <w:t>ʼ</w:t>
      </w:r>
      <w:r w:rsidRPr="00E615F7">
        <w:rPr>
          <w:rFonts w:ascii="Times New Roman" w:eastAsia="Times New Roman" w:hAnsi="Times New Roman"/>
          <w:color w:val="000000" w:themeColor="text1"/>
          <w:sz w:val="24"/>
          <w:szCs w:val="24"/>
          <w:lang w:val="uk-UA" w:eastAsia="ru-RU"/>
        </w:rPr>
        <w:t>єрів і поєднання декоративних рослин, ті ж облицювальні матеріали та квіткові контейнери, але</w:t>
      </w:r>
      <w:r w:rsidR="005E5011" w:rsidRPr="00E615F7">
        <w:rPr>
          <w:rFonts w:ascii="Times New Roman" w:eastAsia="Times New Roman" w:hAnsi="Times New Roman"/>
          <w:color w:val="000000" w:themeColor="text1"/>
          <w:sz w:val="24"/>
          <w:szCs w:val="24"/>
          <w:lang w:val="uk-UA" w:eastAsia="ru-RU"/>
        </w:rPr>
        <w:t xml:space="preserve"> при цьому вони повинні бути обʼ</w:t>
      </w:r>
      <w:r w:rsidRPr="00E615F7">
        <w:rPr>
          <w:rFonts w:ascii="Times New Roman" w:eastAsia="Times New Roman" w:hAnsi="Times New Roman"/>
          <w:color w:val="000000" w:themeColor="text1"/>
          <w:sz w:val="24"/>
          <w:szCs w:val="24"/>
          <w:lang w:val="uk-UA" w:eastAsia="ru-RU"/>
        </w:rPr>
        <w:t>єднані єдиною ідеєю і відповідати призначенню саду.</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Загальний архітектурно-художній вигляд саду майже цілком залежить від розміщення в ньому доріжок, росли</w:t>
      </w:r>
      <w:r w:rsidR="005E5011" w:rsidRPr="00E615F7">
        <w:rPr>
          <w:rFonts w:ascii="Times New Roman" w:eastAsia="Times New Roman" w:hAnsi="Times New Roman"/>
          <w:color w:val="000000" w:themeColor="text1"/>
          <w:sz w:val="24"/>
          <w:szCs w:val="24"/>
          <w:lang w:val="uk-UA" w:eastAsia="ru-RU"/>
        </w:rPr>
        <w:t>н, підпірних стінок, камʼ</w:t>
      </w:r>
      <w:r w:rsidRPr="00E615F7">
        <w:rPr>
          <w:rFonts w:ascii="Times New Roman" w:eastAsia="Times New Roman" w:hAnsi="Times New Roman"/>
          <w:color w:val="000000" w:themeColor="text1"/>
          <w:sz w:val="24"/>
          <w:szCs w:val="24"/>
          <w:lang w:val="uk-UA" w:eastAsia="ru-RU"/>
        </w:rPr>
        <w:t>янистих гірок і т.</w:t>
      </w:r>
      <w:r w:rsidR="006F1125"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п.</w:t>
      </w:r>
    </w:p>
    <w:p w:rsidR="00782644" w:rsidRPr="00E615F7" w:rsidRDefault="000B2E9F"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Обмеженість майданчик</w:t>
      </w:r>
      <w:r>
        <w:rPr>
          <w:rFonts w:ascii="Times New Roman" w:eastAsia="Times New Roman" w:hAnsi="Times New Roman"/>
          <w:color w:val="000000" w:themeColor="text1"/>
          <w:sz w:val="24"/>
          <w:szCs w:val="24"/>
          <w:lang w:val="uk-UA" w:eastAsia="ru-RU"/>
        </w:rPr>
        <w:t>у</w:t>
      </w:r>
      <w:r w:rsidR="00782644" w:rsidRPr="00E615F7">
        <w:rPr>
          <w:rFonts w:ascii="Times New Roman" w:eastAsia="Times New Roman" w:hAnsi="Times New Roman"/>
          <w:color w:val="000000" w:themeColor="text1"/>
          <w:sz w:val="24"/>
          <w:szCs w:val="24"/>
          <w:lang w:eastAsia="ru-RU"/>
        </w:rPr>
        <w:t xml:space="preserve"> саду змушує вдаватися до таких планувальних прийомів, які ілюзорно збільшують прості</w:t>
      </w:r>
      <w:proofErr w:type="gramStart"/>
      <w:r w:rsidR="00782644" w:rsidRPr="00E615F7">
        <w:rPr>
          <w:rFonts w:ascii="Times New Roman" w:eastAsia="Times New Roman" w:hAnsi="Times New Roman"/>
          <w:color w:val="000000" w:themeColor="text1"/>
          <w:sz w:val="24"/>
          <w:szCs w:val="24"/>
          <w:lang w:eastAsia="ru-RU"/>
        </w:rPr>
        <w:t>р</w:t>
      </w:r>
      <w:proofErr w:type="gramEnd"/>
      <w:r w:rsidR="00782644" w:rsidRPr="00E615F7">
        <w:rPr>
          <w:rFonts w:ascii="Times New Roman" w:eastAsia="Times New Roman" w:hAnsi="Times New Roman"/>
          <w:color w:val="000000" w:themeColor="text1"/>
          <w:sz w:val="24"/>
          <w:szCs w:val="24"/>
          <w:lang w:eastAsia="ru-RU"/>
        </w:rPr>
        <w:t xml:space="preserve"> саду. Наприклад, використовуючи доріжку з поворотами, можна по черзі розкривати то один, то інший куточок саду.</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lastRenderedPageBreak/>
        <w:t xml:space="preserve">Якщо зимовий сад влаштовують у приміщенні зі скляною </w:t>
      </w:r>
      <w:proofErr w:type="gramStart"/>
      <w:r w:rsidRPr="00E615F7">
        <w:rPr>
          <w:rFonts w:ascii="Times New Roman" w:eastAsia="Times New Roman" w:hAnsi="Times New Roman"/>
          <w:color w:val="000000" w:themeColor="text1"/>
          <w:sz w:val="24"/>
          <w:szCs w:val="24"/>
          <w:lang w:eastAsia="ru-RU"/>
        </w:rPr>
        <w:t>ст</w:t>
      </w:r>
      <w:proofErr w:type="gramEnd"/>
      <w:r w:rsidRPr="00E615F7">
        <w:rPr>
          <w:rFonts w:ascii="Times New Roman" w:eastAsia="Times New Roman" w:hAnsi="Times New Roman"/>
          <w:color w:val="000000" w:themeColor="text1"/>
          <w:sz w:val="24"/>
          <w:szCs w:val="24"/>
          <w:lang w:eastAsia="ru-RU"/>
        </w:rPr>
        <w:t>іною, бажано, щоб вона виходила в сквер або сад, тоді</w:t>
      </w:r>
      <w:r w:rsidR="000B2E9F">
        <w:rPr>
          <w:rFonts w:ascii="Times New Roman" w:eastAsia="Times New Roman" w:hAnsi="Times New Roman"/>
          <w:color w:val="000000" w:themeColor="text1"/>
          <w:sz w:val="24"/>
          <w:szCs w:val="24"/>
          <w:lang w:eastAsia="ru-RU"/>
        </w:rPr>
        <w:t xml:space="preserve"> закрит</w:t>
      </w:r>
      <w:r w:rsidR="000B2E9F">
        <w:rPr>
          <w:rFonts w:ascii="Times New Roman" w:eastAsia="Times New Roman" w:hAnsi="Times New Roman"/>
          <w:color w:val="000000" w:themeColor="text1"/>
          <w:sz w:val="24"/>
          <w:szCs w:val="24"/>
          <w:lang w:val="uk-UA" w:eastAsia="ru-RU"/>
        </w:rPr>
        <w:t>ий</w:t>
      </w:r>
      <w:r w:rsidR="000B2E9F">
        <w:rPr>
          <w:rFonts w:ascii="Times New Roman" w:eastAsia="Times New Roman" w:hAnsi="Times New Roman"/>
          <w:color w:val="000000" w:themeColor="text1"/>
          <w:sz w:val="24"/>
          <w:szCs w:val="24"/>
          <w:lang w:eastAsia="ru-RU"/>
        </w:rPr>
        <w:t xml:space="preserve"> простір зимового</w:t>
      </w:r>
      <w:r w:rsidR="000B2E9F">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саду як би вписується в зелений масив.</w:t>
      </w:r>
    </w:p>
    <w:p w:rsidR="00782644" w:rsidRPr="00E615F7" w:rsidRDefault="005E5011"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У звʼ</w:t>
      </w:r>
      <w:r w:rsidR="00782644" w:rsidRPr="00E615F7">
        <w:rPr>
          <w:rFonts w:ascii="Times New Roman" w:eastAsia="Times New Roman" w:hAnsi="Times New Roman"/>
          <w:color w:val="000000" w:themeColor="text1"/>
          <w:sz w:val="24"/>
          <w:szCs w:val="24"/>
          <w:lang w:eastAsia="ru-RU"/>
        </w:rPr>
        <w:t>язку з обмеженістю розмірів зимових садів проекти на них складають у масштабі 1:25, 1:50, 1:100 в залежності від площі саду. Проектування слід починати з визначення функціонального призначення зимового саду і</w:t>
      </w:r>
      <w:r w:rsidRPr="00E615F7">
        <w:rPr>
          <w:rFonts w:ascii="Times New Roman" w:eastAsia="Times New Roman" w:hAnsi="Times New Roman"/>
          <w:color w:val="000000" w:themeColor="text1"/>
          <w:sz w:val="24"/>
          <w:szCs w:val="24"/>
          <w:lang w:eastAsia="ru-RU"/>
        </w:rPr>
        <w:t xml:space="preserve"> його тематичної приналежності ‒</w:t>
      </w:r>
      <w:r w:rsidR="00782644" w:rsidRPr="00E615F7">
        <w:rPr>
          <w:rFonts w:ascii="Times New Roman" w:eastAsia="Times New Roman" w:hAnsi="Times New Roman"/>
          <w:color w:val="000000" w:themeColor="text1"/>
          <w:sz w:val="24"/>
          <w:szCs w:val="24"/>
          <w:lang w:eastAsia="ru-RU"/>
        </w:rPr>
        <w:t xml:space="preserve"> це дозволить виявити видовий склад рослин. Далі необхідно продумати логічне і правильне розміщення доріжок, рослин та інших елементів саду залежно від його призначення.</w:t>
      </w:r>
    </w:p>
    <w:p w:rsidR="00782644" w:rsidRPr="000B2E9F"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0B2E9F">
        <w:rPr>
          <w:rFonts w:ascii="Times New Roman" w:eastAsia="Times New Roman" w:hAnsi="Times New Roman"/>
          <w:i/>
          <w:color w:val="000000" w:themeColor="text1"/>
          <w:sz w:val="24"/>
          <w:szCs w:val="24"/>
          <w:lang w:eastAsia="ru-RU"/>
        </w:rPr>
        <w:t>Асортимент рослин для зимових саді</w:t>
      </w:r>
      <w:proofErr w:type="gramStart"/>
      <w:r w:rsidRPr="000B2E9F">
        <w:rPr>
          <w:rFonts w:ascii="Times New Roman" w:eastAsia="Times New Roman" w:hAnsi="Times New Roman"/>
          <w:i/>
          <w:color w:val="000000" w:themeColor="text1"/>
          <w:sz w:val="24"/>
          <w:szCs w:val="24"/>
          <w:lang w:eastAsia="ru-RU"/>
        </w:rPr>
        <w:t>в</w:t>
      </w:r>
      <w:proofErr w:type="gramEnd"/>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Асортимент для зимових садів включає різноманіття різних форм рослин різного географічного розташування, практичного використання окремих видів і т.</w:t>
      </w:r>
      <w:r w:rsidR="00C648BA"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д.</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Зимові сади, призначені для відпочинку, також вимагают</w:t>
      </w:r>
      <w:r w:rsidR="005E5011" w:rsidRPr="00E615F7">
        <w:rPr>
          <w:rFonts w:ascii="Times New Roman" w:eastAsia="Times New Roman" w:hAnsi="Times New Roman"/>
          <w:color w:val="000000" w:themeColor="text1"/>
          <w:sz w:val="24"/>
          <w:szCs w:val="24"/>
          <w:lang w:val="uk-UA" w:eastAsia="ru-RU"/>
        </w:rPr>
        <w:t>ь більшого різноманіття, що повʼязано з періодичн</w:t>
      </w:r>
      <w:r w:rsidRPr="00E615F7">
        <w:rPr>
          <w:rFonts w:ascii="Times New Roman" w:eastAsia="Times New Roman" w:hAnsi="Times New Roman"/>
          <w:color w:val="000000" w:themeColor="text1"/>
          <w:sz w:val="24"/>
          <w:szCs w:val="24"/>
          <w:lang w:val="uk-UA" w:eastAsia="ru-RU"/>
        </w:rPr>
        <w:t xml:space="preserve">ою зміною рослин. </w:t>
      </w:r>
      <w:r w:rsidRPr="00E615F7">
        <w:rPr>
          <w:rFonts w:ascii="Times New Roman" w:eastAsia="Times New Roman" w:hAnsi="Times New Roman"/>
          <w:color w:val="000000" w:themeColor="text1"/>
          <w:sz w:val="24"/>
          <w:szCs w:val="24"/>
          <w:lang w:eastAsia="ru-RU"/>
        </w:rPr>
        <w:t>Від того, наскільки вдало підібраний асортимент рослин в композиції, залежать її декоративність, довговічність, емоційний вплив на людину, вплив на мікроклімат приміщення. Асортимент для таких садів повинен включати рослини різної величини, що відрізняються габітусом і густою кроною, кольором листя і їх формою, здатністю витримувати формування (стрижку) куща. Він повинен</w:t>
      </w:r>
      <w:r w:rsidR="005E5011" w:rsidRPr="00E615F7">
        <w:rPr>
          <w:rFonts w:ascii="Times New Roman" w:eastAsia="Times New Roman" w:hAnsi="Times New Roman"/>
          <w:color w:val="000000" w:themeColor="text1"/>
          <w:sz w:val="24"/>
          <w:szCs w:val="24"/>
          <w:lang w:eastAsia="ru-RU"/>
        </w:rPr>
        <w:t xml:space="preserve"> включати: красиво квітучі травʼ</w:t>
      </w:r>
      <w:r w:rsidRPr="00E615F7">
        <w:rPr>
          <w:rFonts w:ascii="Times New Roman" w:eastAsia="Times New Roman" w:hAnsi="Times New Roman"/>
          <w:color w:val="000000" w:themeColor="text1"/>
          <w:sz w:val="24"/>
          <w:szCs w:val="24"/>
          <w:lang w:eastAsia="ru-RU"/>
        </w:rPr>
        <w:t>янисті рослини (у тому числі і цибулинні) для квіткових композицій; кучеряві й ампельні для вертикального озеленення; вічнозелені рослини для створення фону і сукуленти для композиції з використанням каменю.</w:t>
      </w:r>
    </w:p>
    <w:p w:rsidR="005E5011"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Постійно розширюється асортимент декоративних рослин для внутрішнього озеленення, що відкриває перспективи для широкого використання цих рослин в оформленні зимових</w:t>
      </w:r>
      <w:r w:rsidR="005E5011" w:rsidRPr="00E615F7">
        <w:rPr>
          <w:rFonts w:ascii="Times New Roman" w:eastAsia="Times New Roman" w:hAnsi="Times New Roman"/>
          <w:color w:val="000000" w:themeColor="text1"/>
          <w:sz w:val="24"/>
          <w:szCs w:val="24"/>
          <w:lang w:val="uk-UA" w:eastAsia="ru-RU"/>
        </w:rPr>
        <w:t xml:space="preserve"> </w:t>
      </w:r>
      <w:r w:rsidR="005E5011" w:rsidRPr="00E615F7">
        <w:rPr>
          <w:rFonts w:ascii="Times New Roman" w:eastAsia="Times New Roman" w:hAnsi="Times New Roman"/>
          <w:color w:val="000000" w:themeColor="text1"/>
          <w:sz w:val="24"/>
          <w:szCs w:val="24"/>
          <w:lang w:eastAsia="ru-RU"/>
        </w:rPr>
        <w:t>садів.</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Наприклад, відділу квітникарства </w:t>
      </w:r>
      <w:proofErr w:type="gramStart"/>
      <w:r w:rsidRPr="00E615F7">
        <w:rPr>
          <w:rFonts w:ascii="Times New Roman" w:eastAsia="Times New Roman" w:hAnsi="Times New Roman"/>
          <w:color w:val="000000" w:themeColor="text1"/>
          <w:sz w:val="24"/>
          <w:szCs w:val="24"/>
          <w:lang w:eastAsia="ru-RU"/>
        </w:rPr>
        <w:t>Державного</w:t>
      </w:r>
      <w:proofErr w:type="gramEnd"/>
      <w:r w:rsidRPr="00E615F7">
        <w:rPr>
          <w:rFonts w:ascii="Times New Roman" w:eastAsia="Times New Roman" w:hAnsi="Times New Roman"/>
          <w:color w:val="000000" w:themeColor="text1"/>
          <w:sz w:val="24"/>
          <w:szCs w:val="24"/>
          <w:lang w:eastAsia="ru-RU"/>
        </w:rPr>
        <w:t xml:space="preserve"> Нікітського ботанічного саду розроблений асортимент декоративних рослин для оформлення зимових садів. Нижче наведено перелік тільки нових оранжерейних рослин</w:t>
      </w:r>
      <w:r w:rsidR="000B2E9F">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 xml:space="preserve"> які надійшли до колекції в останні роки і у квітникарських господарствах у промислових масштабах ще не вирощуються.</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Для зручності рослини згруповані за ознаками їх господарсь</w:t>
      </w:r>
      <w:r w:rsidR="005E5011" w:rsidRPr="00E615F7">
        <w:rPr>
          <w:rFonts w:ascii="Times New Roman" w:eastAsia="Times New Roman" w:hAnsi="Times New Roman"/>
          <w:color w:val="000000" w:themeColor="text1"/>
          <w:sz w:val="24"/>
          <w:szCs w:val="24"/>
          <w:lang w:eastAsia="ru-RU"/>
        </w:rPr>
        <w:t>кого використання в озелененні ‒</w:t>
      </w:r>
      <w:r w:rsidRPr="00E615F7">
        <w:rPr>
          <w:rFonts w:ascii="Times New Roman" w:eastAsia="Times New Roman" w:hAnsi="Times New Roman"/>
          <w:color w:val="000000" w:themeColor="text1"/>
          <w:sz w:val="24"/>
          <w:szCs w:val="24"/>
          <w:lang w:eastAsia="ru-RU"/>
        </w:rPr>
        <w:t xml:space="preserve"> окремо стоять великомірні рослини (солітери), ампельні і т.</w:t>
      </w:r>
      <w:r w:rsidR="00C648BA"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д.</w:t>
      </w:r>
    </w:p>
    <w:p w:rsidR="00782644" w:rsidRPr="000B2E9F"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0B2E9F">
        <w:rPr>
          <w:rFonts w:ascii="Times New Roman" w:eastAsia="Times New Roman" w:hAnsi="Times New Roman"/>
          <w:i/>
          <w:color w:val="000000" w:themeColor="text1"/>
          <w:sz w:val="24"/>
          <w:szCs w:val="24"/>
          <w:lang w:eastAsia="ru-RU"/>
        </w:rPr>
        <w:t>Великомірні (діжкові) рослини</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Алок</w:t>
      </w:r>
      <w:r w:rsidR="005E5011" w:rsidRPr="00E615F7">
        <w:rPr>
          <w:rFonts w:ascii="Times New Roman" w:eastAsia="Times New Roman" w:hAnsi="Times New Roman"/>
          <w:color w:val="000000" w:themeColor="text1"/>
          <w:sz w:val="24"/>
          <w:szCs w:val="24"/>
          <w:lang w:val="uk-UA" w:eastAsia="ru-RU"/>
        </w:rPr>
        <w:t xml:space="preserve">азія ‒ сильнорослі висотою від 0,6 ‒ 0,8 до 1,5 ‒ </w:t>
      </w:r>
      <w:r w:rsidRPr="00E615F7">
        <w:rPr>
          <w:rFonts w:ascii="Times New Roman" w:eastAsia="Times New Roman" w:hAnsi="Times New Roman"/>
          <w:color w:val="000000" w:themeColor="text1"/>
          <w:sz w:val="24"/>
          <w:szCs w:val="24"/>
          <w:lang w:val="uk-UA" w:eastAsia="ru-RU"/>
        </w:rPr>
        <w:t>2,0 м вічнозелені тр</w:t>
      </w:r>
      <w:r w:rsidR="00C648BA" w:rsidRPr="00E615F7">
        <w:rPr>
          <w:rFonts w:ascii="Times New Roman" w:eastAsia="Times New Roman" w:hAnsi="Times New Roman"/>
          <w:color w:val="000000" w:themeColor="text1"/>
          <w:sz w:val="24"/>
          <w:szCs w:val="24"/>
          <w:lang w:val="uk-UA" w:eastAsia="ru-RU"/>
        </w:rPr>
        <w:t>авʼ</w:t>
      </w:r>
      <w:r w:rsidR="000B2E9F">
        <w:rPr>
          <w:rFonts w:ascii="Times New Roman" w:eastAsia="Times New Roman" w:hAnsi="Times New Roman"/>
          <w:color w:val="000000" w:themeColor="text1"/>
          <w:sz w:val="24"/>
          <w:szCs w:val="24"/>
          <w:lang w:val="uk-UA" w:eastAsia="ru-RU"/>
        </w:rPr>
        <w:t>янисті рослини з великим</w:t>
      </w:r>
      <w:r w:rsidRPr="00E615F7">
        <w:rPr>
          <w:rFonts w:ascii="Times New Roman" w:eastAsia="Times New Roman" w:hAnsi="Times New Roman"/>
          <w:color w:val="000000" w:themeColor="text1"/>
          <w:sz w:val="24"/>
          <w:szCs w:val="24"/>
          <w:lang w:val="uk-UA" w:eastAsia="ru-RU"/>
        </w:rPr>
        <w:t xml:space="preserve"> серцеподібним листям. </w:t>
      </w:r>
      <w:r w:rsidRPr="00E615F7">
        <w:rPr>
          <w:rFonts w:ascii="Times New Roman" w:eastAsia="Times New Roman" w:hAnsi="Times New Roman"/>
          <w:color w:val="000000" w:themeColor="text1"/>
          <w:sz w:val="24"/>
          <w:szCs w:val="24"/>
          <w:lang w:eastAsia="ru-RU"/>
        </w:rPr>
        <w:t>Стовбур короткий, соковитий, листя темно-зелені (довжина листової пластинки досягає 75</w:t>
      </w:r>
      <w:r w:rsidR="005E5011" w:rsidRPr="00E615F7">
        <w:rPr>
          <w:rFonts w:ascii="Times New Roman" w:eastAsia="Times New Roman" w:hAnsi="Times New Roman"/>
          <w:color w:val="000000" w:themeColor="text1"/>
          <w:sz w:val="24"/>
          <w:szCs w:val="24"/>
          <w:lang w:val="uk-UA" w:eastAsia="ru-RU"/>
        </w:rPr>
        <w:t xml:space="preserve"> ‒ </w:t>
      </w:r>
      <w:r w:rsidR="005E5011" w:rsidRPr="00E615F7">
        <w:rPr>
          <w:rFonts w:ascii="Times New Roman" w:eastAsia="Times New Roman" w:hAnsi="Times New Roman"/>
          <w:color w:val="000000" w:themeColor="text1"/>
          <w:sz w:val="24"/>
          <w:szCs w:val="24"/>
          <w:lang w:eastAsia="ru-RU"/>
        </w:rPr>
        <w:t>90, ширина 55</w:t>
      </w:r>
      <w:r w:rsidR="005E5011" w:rsidRPr="00E615F7">
        <w:rPr>
          <w:rFonts w:ascii="Times New Roman" w:eastAsia="Times New Roman" w:hAnsi="Times New Roman"/>
          <w:color w:val="000000" w:themeColor="text1"/>
          <w:sz w:val="24"/>
          <w:szCs w:val="24"/>
          <w:lang w:val="uk-UA" w:eastAsia="ru-RU"/>
        </w:rPr>
        <w:t xml:space="preserve"> ‒ </w:t>
      </w:r>
      <w:r w:rsidRPr="00E615F7">
        <w:rPr>
          <w:rFonts w:ascii="Times New Roman" w:eastAsia="Times New Roman" w:hAnsi="Times New Roman"/>
          <w:color w:val="000000" w:themeColor="text1"/>
          <w:sz w:val="24"/>
          <w:szCs w:val="24"/>
          <w:lang w:eastAsia="ru-RU"/>
        </w:rPr>
        <w:t>75 см) на високих черешках. Розмножується насінням, кореневими паростками, поділом куща. В якості горщикових примірників для вирощування в зимових садах рекомендуєть</w:t>
      </w:r>
      <w:r w:rsidR="000B2E9F">
        <w:rPr>
          <w:rFonts w:ascii="Times New Roman" w:eastAsia="Times New Roman" w:hAnsi="Times New Roman"/>
          <w:color w:val="000000" w:themeColor="text1"/>
          <w:sz w:val="24"/>
          <w:szCs w:val="24"/>
          <w:lang w:eastAsia="ru-RU"/>
        </w:rPr>
        <w:t>ся алоказія запашна і крупнокоре</w:t>
      </w:r>
      <w:r w:rsidR="000B2E9F">
        <w:rPr>
          <w:rFonts w:ascii="Times New Roman" w:eastAsia="Times New Roman" w:hAnsi="Times New Roman"/>
          <w:color w:val="000000" w:themeColor="text1"/>
          <w:sz w:val="24"/>
          <w:szCs w:val="24"/>
          <w:lang w:val="uk-UA" w:eastAsia="ru-RU"/>
        </w:rPr>
        <w:t>нева</w:t>
      </w:r>
      <w:r w:rsidRPr="00E615F7">
        <w:rPr>
          <w:rFonts w:ascii="Times New Roman" w:eastAsia="Times New Roman" w:hAnsi="Times New Roman"/>
          <w:color w:val="000000" w:themeColor="text1"/>
          <w:sz w:val="24"/>
          <w:szCs w:val="24"/>
          <w:lang w:eastAsia="ru-RU"/>
        </w:rPr>
        <w:t>.</w:t>
      </w:r>
    </w:p>
    <w:p w:rsidR="00782644" w:rsidRPr="00E615F7" w:rsidRDefault="005E5011"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Антуріум ‒</w:t>
      </w:r>
      <w:r w:rsidR="00782644" w:rsidRPr="00E615F7">
        <w:rPr>
          <w:rFonts w:ascii="Times New Roman" w:eastAsia="Times New Roman" w:hAnsi="Times New Roman"/>
          <w:color w:val="000000" w:themeColor="text1"/>
          <w:sz w:val="24"/>
          <w:szCs w:val="24"/>
          <w:lang w:eastAsia="ru-RU"/>
        </w:rPr>
        <w:t xml:space="preserve"> належить до роду с</w:t>
      </w:r>
      <w:r w:rsidRPr="00E615F7">
        <w:rPr>
          <w:rFonts w:ascii="Times New Roman" w:eastAsia="Times New Roman" w:hAnsi="Times New Roman"/>
          <w:color w:val="000000" w:themeColor="text1"/>
          <w:sz w:val="24"/>
          <w:szCs w:val="24"/>
          <w:lang w:eastAsia="ru-RU"/>
        </w:rPr>
        <w:t>імейства ароїдних. Батьківщина ‒</w:t>
      </w:r>
      <w:r w:rsidR="00782644" w:rsidRPr="00E615F7">
        <w:rPr>
          <w:rFonts w:ascii="Times New Roman" w:eastAsia="Times New Roman" w:hAnsi="Times New Roman"/>
          <w:color w:val="000000" w:themeColor="text1"/>
          <w:sz w:val="24"/>
          <w:szCs w:val="24"/>
          <w:lang w:eastAsia="ru-RU"/>
        </w:rPr>
        <w:t xml:space="preserve"> тропіки Центральної і Південної Америки. Серед введених в культуру видів є і досить великі високодекоративні напівчагарники. До описуваної групи можна віднести антуріум Ліндена</w:t>
      </w:r>
      <w:r w:rsidRPr="00E615F7">
        <w:rPr>
          <w:rFonts w:ascii="Times New Roman" w:eastAsia="Times New Roman" w:hAnsi="Times New Roman"/>
          <w:color w:val="000000" w:themeColor="text1"/>
          <w:sz w:val="24"/>
          <w:szCs w:val="24"/>
          <w:lang w:eastAsia="ru-RU"/>
        </w:rPr>
        <w:t xml:space="preserve"> і антуріум Андре. Обидва види ‒</w:t>
      </w:r>
      <w:r w:rsidR="00782644" w:rsidRPr="00E615F7">
        <w:rPr>
          <w:rFonts w:ascii="Times New Roman" w:eastAsia="Times New Roman" w:hAnsi="Times New Roman"/>
          <w:color w:val="000000" w:themeColor="text1"/>
          <w:sz w:val="24"/>
          <w:szCs w:val="24"/>
          <w:lang w:eastAsia="ru-RU"/>
        </w:rPr>
        <w:t xml:space="preserve"> вічнозелені рослини з красивими с</w:t>
      </w:r>
      <w:r w:rsidRPr="00E615F7">
        <w:rPr>
          <w:rFonts w:ascii="Times New Roman" w:eastAsia="Times New Roman" w:hAnsi="Times New Roman"/>
          <w:color w:val="000000" w:themeColor="text1"/>
          <w:sz w:val="24"/>
          <w:szCs w:val="24"/>
          <w:lang w:eastAsia="ru-RU"/>
        </w:rPr>
        <w:t>уцвіттями, що прикрашають інтерʼ</w:t>
      </w:r>
      <w:r w:rsidR="00782644" w:rsidRPr="00E615F7">
        <w:rPr>
          <w:rFonts w:ascii="Times New Roman" w:eastAsia="Times New Roman" w:hAnsi="Times New Roman"/>
          <w:color w:val="000000" w:themeColor="text1"/>
          <w:sz w:val="24"/>
          <w:szCs w:val="24"/>
          <w:lang w:eastAsia="ru-RU"/>
        </w:rPr>
        <w:t>єр протягом майже всього року. Анту</w:t>
      </w:r>
      <w:r w:rsidRPr="00E615F7">
        <w:rPr>
          <w:rFonts w:ascii="Times New Roman" w:eastAsia="Times New Roman" w:hAnsi="Times New Roman"/>
          <w:color w:val="000000" w:themeColor="text1"/>
          <w:sz w:val="24"/>
          <w:szCs w:val="24"/>
          <w:lang w:eastAsia="ru-RU"/>
        </w:rPr>
        <w:t>ріум Ліндена досягає висоти 1,2</w:t>
      </w:r>
      <w:r w:rsidRPr="00E615F7">
        <w:rPr>
          <w:rFonts w:ascii="Times New Roman" w:eastAsia="Times New Roman" w:hAnsi="Times New Roman"/>
          <w:color w:val="000000" w:themeColor="text1"/>
          <w:sz w:val="24"/>
          <w:szCs w:val="24"/>
          <w:lang w:val="uk-UA" w:eastAsia="ru-RU"/>
        </w:rPr>
        <w:t xml:space="preserve"> ‒ </w:t>
      </w:r>
      <w:r w:rsidR="00782644" w:rsidRPr="00E615F7">
        <w:rPr>
          <w:rFonts w:ascii="Times New Roman" w:eastAsia="Times New Roman" w:hAnsi="Times New Roman"/>
          <w:color w:val="000000" w:themeColor="text1"/>
          <w:sz w:val="24"/>
          <w:szCs w:val="24"/>
          <w:lang w:eastAsia="ru-RU"/>
        </w:rPr>
        <w:t xml:space="preserve">1,5 м і завдяки численним боковим відгалуженням завжди являє собою пишний кущ. Антуріум Андре зовні схожий з описаним виглядом, має ще більш красиві екзотичні суцвіття, але без аромату. Вони бувають </w:t>
      </w:r>
      <w:proofErr w:type="gramStart"/>
      <w:r w:rsidR="00782644" w:rsidRPr="00E615F7">
        <w:rPr>
          <w:rFonts w:ascii="Times New Roman" w:eastAsia="Times New Roman" w:hAnsi="Times New Roman"/>
          <w:color w:val="000000" w:themeColor="text1"/>
          <w:sz w:val="24"/>
          <w:szCs w:val="24"/>
          <w:lang w:eastAsia="ru-RU"/>
        </w:rPr>
        <w:t>р</w:t>
      </w:r>
      <w:proofErr w:type="gramEnd"/>
      <w:r w:rsidRPr="00E615F7">
        <w:rPr>
          <w:rFonts w:ascii="Times New Roman" w:eastAsia="Times New Roman" w:hAnsi="Times New Roman"/>
          <w:color w:val="000000" w:themeColor="text1"/>
          <w:sz w:val="24"/>
          <w:szCs w:val="24"/>
          <w:lang w:eastAsia="ru-RU"/>
        </w:rPr>
        <w:t>ізного забарвлення ‒</w:t>
      </w:r>
      <w:r w:rsidR="000B2E9F">
        <w:rPr>
          <w:rFonts w:ascii="Times New Roman" w:eastAsia="Times New Roman" w:hAnsi="Times New Roman"/>
          <w:color w:val="000000" w:themeColor="text1"/>
          <w:sz w:val="24"/>
          <w:szCs w:val="24"/>
          <w:lang w:eastAsia="ru-RU"/>
        </w:rPr>
        <w:t xml:space="preserve"> від темно-червоно</w:t>
      </w:r>
      <w:r w:rsidR="000B2E9F">
        <w:rPr>
          <w:rFonts w:ascii="Times New Roman" w:eastAsia="Times New Roman" w:hAnsi="Times New Roman"/>
          <w:color w:val="000000" w:themeColor="text1"/>
          <w:sz w:val="24"/>
          <w:szCs w:val="24"/>
          <w:lang w:val="uk-UA" w:eastAsia="ru-RU"/>
        </w:rPr>
        <w:t>го</w:t>
      </w:r>
      <w:r w:rsidR="000B2E9F">
        <w:rPr>
          <w:rFonts w:ascii="Times New Roman" w:eastAsia="Times New Roman" w:hAnsi="Times New Roman"/>
          <w:color w:val="000000" w:themeColor="text1"/>
          <w:sz w:val="24"/>
          <w:szCs w:val="24"/>
          <w:lang w:eastAsia="ru-RU"/>
        </w:rPr>
        <w:t xml:space="preserve"> і</w:t>
      </w:r>
      <w:r w:rsidR="000B2E9F">
        <w:rPr>
          <w:rFonts w:ascii="Times New Roman" w:eastAsia="Times New Roman" w:hAnsi="Times New Roman"/>
          <w:color w:val="000000" w:themeColor="text1"/>
          <w:sz w:val="24"/>
          <w:szCs w:val="24"/>
          <w:lang w:val="uk-UA" w:eastAsia="ru-RU"/>
        </w:rPr>
        <w:t xml:space="preserve"> </w:t>
      </w:r>
      <w:r w:rsidR="00782644" w:rsidRPr="00E615F7">
        <w:rPr>
          <w:rFonts w:ascii="Times New Roman" w:eastAsia="Times New Roman" w:hAnsi="Times New Roman"/>
          <w:color w:val="000000" w:themeColor="text1"/>
          <w:sz w:val="24"/>
          <w:szCs w:val="24"/>
          <w:lang w:eastAsia="ru-RU"/>
        </w:rPr>
        <w:t>помаранчево</w:t>
      </w:r>
      <w:r w:rsidR="000B2E9F">
        <w:rPr>
          <w:rFonts w:ascii="Times New Roman" w:eastAsia="Times New Roman" w:hAnsi="Times New Roman"/>
          <w:color w:val="000000" w:themeColor="text1"/>
          <w:sz w:val="24"/>
          <w:szCs w:val="24"/>
          <w:lang w:val="uk-UA" w:eastAsia="ru-RU"/>
        </w:rPr>
        <w:t>го</w:t>
      </w:r>
      <w:r w:rsidR="000B2E9F">
        <w:rPr>
          <w:rFonts w:ascii="Times New Roman" w:eastAsia="Times New Roman" w:hAnsi="Times New Roman"/>
          <w:color w:val="000000" w:themeColor="text1"/>
          <w:sz w:val="24"/>
          <w:szCs w:val="24"/>
          <w:lang w:eastAsia="ru-RU"/>
        </w:rPr>
        <w:t xml:space="preserve"> до сніжно-біло</w:t>
      </w:r>
      <w:r w:rsidR="000B2E9F">
        <w:rPr>
          <w:rFonts w:ascii="Times New Roman" w:eastAsia="Times New Roman" w:hAnsi="Times New Roman"/>
          <w:color w:val="000000" w:themeColor="text1"/>
          <w:sz w:val="24"/>
          <w:szCs w:val="24"/>
          <w:lang w:val="uk-UA" w:eastAsia="ru-RU"/>
        </w:rPr>
        <w:t>го</w:t>
      </w:r>
      <w:r w:rsidR="00782644" w:rsidRPr="00E615F7">
        <w:rPr>
          <w:rFonts w:ascii="Times New Roman" w:eastAsia="Times New Roman" w:hAnsi="Times New Roman"/>
          <w:color w:val="000000" w:themeColor="text1"/>
          <w:sz w:val="24"/>
          <w:szCs w:val="24"/>
          <w:lang w:eastAsia="ru-RU"/>
        </w:rPr>
        <w:t xml:space="preserve"> і зберігаються на рослині, не в</w:t>
      </w:r>
      <w:r w:rsidRPr="00E615F7">
        <w:rPr>
          <w:rFonts w:ascii="Times New Roman" w:eastAsia="Times New Roman" w:hAnsi="Times New Roman"/>
          <w:color w:val="000000" w:themeColor="text1"/>
          <w:sz w:val="24"/>
          <w:szCs w:val="24"/>
          <w:lang w:eastAsia="ru-RU"/>
        </w:rPr>
        <w:t>трачаючи декоративності, до 1,5</w:t>
      </w:r>
      <w:r w:rsidRPr="00E615F7">
        <w:rPr>
          <w:rFonts w:ascii="Times New Roman" w:eastAsia="Times New Roman" w:hAnsi="Times New Roman"/>
          <w:color w:val="000000" w:themeColor="text1"/>
          <w:sz w:val="24"/>
          <w:szCs w:val="24"/>
          <w:lang w:val="uk-UA" w:eastAsia="ru-RU"/>
        </w:rPr>
        <w:t xml:space="preserve"> ‒ </w:t>
      </w:r>
      <w:r w:rsidR="00782644" w:rsidRPr="00E615F7">
        <w:rPr>
          <w:rFonts w:ascii="Times New Roman" w:eastAsia="Times New Roman" w:hAnsi="Times New Roman"/>
          <w:color w:val="000000" w:themeColor="text1"/>
          <w:sz w:val="24"/>
          <w:szCs w:val="24"/>
          <w:lang w:eastAsia="ru-RU"/>
        </w:rPr>
        <w:t>2 міс.</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Розмножуються антуріуми насінням, діленням куща, стебловими живцями. Для збереження сортових якостей користуються тільки вегетативним способом розмноження.</w:t>
      </w:r>
    </w:p>
    <w:p w:rsidR="00782644" w:rsidRPr="00E615F7" w:rsidRDefault="005E5011"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Араукарія ‒</w:t>
      </w:r>
      <w:r w:rsidR="00782644" w:rsidRPr="00E615F7">
        <w:rPr>
          <w:rFonts w:ascii="Times New Roman" w:eastAsia="Times New Roman" w:hAnsi="Times New Roman"/>
          <w:color w:val="000000" w:themeColor="text1"/>
          <w:sz w:val="24"/>
          <w:szCs w:val="24"/>
          <w:lang w:val="uk-UA" w:eastAsia="ru-RU"/>
        </w:rPr>
        <w:t xml:space="preserve"> красиве вічнозелене деревце правильної форми, бічні пагони кільч</w:t>
      </w:r>
      <w:r w:rsidR="000B2E9F">
        <w:rPr>
          <w:rFonts w:ascii="Times New Roman" w:eastAsia="Times New Roman" w:hAnsi="Times New Roman"/>
          <w:color w:val="000000" w:themeColor="text1"/>
          <w:sz w:val="24"/>
          <w:szCs w:val="24"/>
          <w:lang w:val="uk-UA" w:eastAsia="ru-RU"/>
        </w:rPr>
        <w:t>асті, покриті лінійно-шиловидною</w:t>
      </w:r>
      <w:r w:rsidR="00782644" w:rsidRPr="00E615F7">
        <w:rPr>
          <w:rFonts w:ascii="Times New Roman" w:eastAsia="Times New Roman" w:hAnsi="Times New Roman"/>
          <w:color w:val="000000" w:themeColor="text1"/>
          <w:sz w:val="24"/>
          <w:szCs w:val="24"/>
          <w:lang w:val="uk-UA" w:eastAsia="ru-RU"/>
        </w:rPr>
        <w:t xml:space="preserve"> хвоєю. </w:t>
      </w:r>
      <w:r w:rsidRPr="00E615F7">
        <w:rPr>
          <w:rFonts w:ascii="Times New Roman" w:eastAsia="Times New Roman" w:hAnsi="Times New Roman"/>
          <w:color w:val="000000" w:themeColor="text1"/>
          <w:sz w:val="24"/>
          <w:szCs w:val="24"/>
          <w:lang w:val="uk-UA" w:eastAsia="ru-RU"/>
        </w:rPr>
        <w:t>Батьківщина ‒</w:t>
      </w:r>
      <w:r w:rsidR="00782644" w:rsidRPr="00E615F7">
        <w:rPr>
          <w:rFonts w:ascii="Times New Roman" w:eastAsia="Times New Roman" w:hAnsi="Times New Roman"/>
          <w:color w:val="000000" w:themeColor="text1"/>
          <w:sz w:val="24"/>
          <w:szCs w:val="24"/>
          <w:lang w:val="uk-UA" w:eastAsia="ru-RU"/>
        </w:rPr>
        <w:t xml:space="preserve"> Південна Америка. В оранжерейній культурі найбільш поширені араукарія чилійська і висока.</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Розмножується араукарія насінням, стебловими живцями, відводками.</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Банан </w:t>
      </w:r>
      <w:r w:rsidR="005E5011" w:rsidRPr="00E615F7">
        <w:rPr>
          <w:rFonts w:ascii="Times New Roman" w:eastAsia="Times New Roman" w:hAnsi="Times New Roman"/>
          <w:color w:val="000000" w:themeColor="text1"/>
          <w:sz w:val="24"/>
          <w:szCs w:val="24"/>
          <w:lang w:eastAsia="ru-RU"/>
        </w:rPr>
        <w:t>‒ багаторічна травʼ</w:t>
      </w:r>
      <w:r w:rsidRPr="00E615F7">
        <w:rPr>
          <w:rFonts w:ascii="Times New Roman" w:eastAsia="Times New Roman" w:hAnsi="Times New Roman"/>
          <w:color w:val="000000" w:themeColor="text1"/>
          <w:sz w:val="24"/>
          <w:szCs w:val="24"/>
          <w:lang w:eastAsia="ru-RU"/>
        </w:rPr>
        <w:t xml:space="preserve">яниста рослина з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 xml:space="preserve">івденно-Східної Азії, </w:t>
      </w:r>
      <w:r w:rsidR="00E017C6">
        <w:rPr>
          <w:rFonts w:ascii="Times New Roman" w:eastAsia="Times New Roman" w:hAnsi="Times New Roman"/>
          <w:color w:val="000000" w:themeColor="text1"/>
          <w:sz w:val="24"/>
          <w:szCs w:val="24"/>
          <w:lang w:val="uk-UA" w:eastAsia="ru-RU"/>
        </w:rPr>
        <w:t>росте</w:t>
      </w:r>
      <w:r w:rsidRPr="00E615F7">
        <w:rPr>
          <w:rFonts w:ascii="Times New Roman" w:eastAsia="Times New Roman" w:hAnsi="Times New Roman"/>
          <w:color w:val="000000" w:themeColor="text1"/>
          <w:sz w:val="24"/>
          <w:szCs w:val="24"/>
          <w:lang w:eastAsia="ru-RU"/>
        </w:rPr>
        <w:t xml:space="preserve"> в південн</w:t>
      </w:r>
      <w:r w:rsidR="000B2E9F">
        <w:rPr>
          <w:rFonts w:ascii="Times New Roman" w:eastAsia="Times New Roman" w:hAnsi="Times New Roman"/>
          <w:color w:val="000000" w:themeColor="text1"/>
          <w:sz w:val="24"/>
          <w:szCs w:val="24"/>
          <w:lang w:eastAsia="ru-RU"/>
        </w:rPr>
        <w:t>их районах країни у відкритому ґ</w:t>
      </w:r>
      <w:r w:rsidRPr="00E615F7">
        <w:rPr>
          <w:rFonts w:ascii="Times New Roman" w:eastAsia="Times New Roman" w:hAnsi="Times New Roman"/>
          <w:color w:val="000000" w:themeColor="text1"/>
          <w:sz w:val="24"/>
          <w:szCs w:val="24"/>
          <w:lang w:eastAsia="ru-RU"/>
        </w:rPr>
        <w:t>рунті при невеликому укритті.</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lastRenderedPageBreak/>
        <w:t>У зимовому саду краще вирощувати банани в ґрунті, густо заправленому поживними речовинами, регулярно підгодовуючи мінеральними і органічними добривами. Розмножуються банани насінням.</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Диффенбахія строката </w:t>
      </w:r>
      <w:r w:rsidR="005E5011" w:rsidRPr="00E615F7">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декоративно-листяний багаторічник з тіє</w:t>
      </w:r>
      <w:r w:rsidR="00E017C6">
        <w:rPr>
          <w:rFonts w:ascii="Times New Roman" w:eastAsia="Times New Roman" w:hAnsi="Times New Roman"/>
          <w:color w:val="000000" w:themeColor="text1"/>
          <w:sz w:val="24"/>
          <w:szCs w:val="24"/>
          <w:lang w:val="uk-UA" w:eastAsia="ru-RU"/>
        </w:rPr>
        <w:t>ю</w:t>
      </w:r>
      <w:r w:rsidRPr="00E615F7">
        <w:rPr>
          <w:rFonts w:ascii="Times New Roman" w:eastAsia="Times New Roman" w:hAnsi="Times New Roman"/>
          <w:color w:val="000000" w:themeColor="text1"/>
          <w:sz w:val="24"/>
          <w:szCs w:val="24"/>
          <w:lang w:eastAsia="ru-RU"/>
        </w:rPr>
        <w:t xml:space="preserve"> ж зоною природного пошир</w:t>
      </w:r>
      <w:r w:rsidR="00E017C6">
        <w:rPr>
          <w:rFonts w:ascii="Times New Roman" w:eastAsia="Times New Roman" w:hAnsi="Times New Roman"/>
          <w:color w:val="000000" w:themeColor="text1"/>
          <w:sz w:val="24"/>
          <w:szCs w:val="24"/>
          <w:lang w:eastAsia="ru-RU"/>
        </w:rPr>
        <w:t>ення, що і в описаних вище вид</w:t>
      </w:r>
      <w:r w:rsidR="00E017C6">
        <w:rPr>
          <w:rFonts w:ascii="Times New Roman" w:eastAsia="Times New Roman" w:hAnsi="Times New Roman"/>
          <w:color w:val="000000" w:themeColor="text1"/>
          <w:sz w:val="24"/>
          <w:szCs w:val="24"/>
          <w:lang w:val="uk-UA" w:eastAsia="ru-RU"/>
        </w:rPr>
        <w:t>ах</w:t>
      </w:r>
      <w:r w:rsidRPr="00E615F7">
        <w:rPr>
          <w:rFonts w:ascii="Times New Roman" w:eastAsia="Times New Roman" w:hAnsi="Times New Roman"/>
          <w:color w:val="000000" w:themeColor="text1"/>
          <w:sz w:val="24"/>
          <w:szCs w:val="24"/>
          <w:lang w:eastAsia="ru-RU"/>
        </w:rPr>
        <w:t xml:space="preserve"> антуріума.</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Незважаючи на тропічне походжен</w:t>
      </w:r>
      <w:r w:rsidR="00E017C6">
        <w:rPr>
          <w:rFonts w:ascii="Times New Roman" w:eastAsia="Times New Roman" w:hAnsi="Times New Roman"/>
          <w:color w:val="000000" w:themeColor="text1"/>
          <w:sz w:val="24"/>
          <w:szCs w:val="24"/>
          <w:lang w:eastAsia="ru-RU"/>
        </w:rPr>
        <w:t>ня, диффенбахія досить холодост</w:t>
      </w:r>
      <w:r w:rsidR="00E017C6">
        <w:rPr>
          <w:rFonts w:ascii="Times New Roman" w:eastAsia="Times New Roman" w:hAnsi="Times New Roman"/>
          <w:color w:val="000000" w:themeColor="text1"/>
          <w:sz w:val="24"/>
          <w:szCs w:val="24"/>
          <w:lang w:val="uk-UA" w:eastAsia="ru-RU"/>
        </w:rPr>
        <w:t>і</w:t>
      </w:r>
      <w:r w:rsidRPr="00E615F7">
        <w:rPr>
          <w:rFonts w:ascii="Times New Roman" w:eastAsia="Times New Roman" w:hAnsi="Times New Roman"/>
          <w:color w:val="000000" w:themeColor="text1"/>
          <w:sz w:val="24"/>
          <w:szCs w:val="24"/>
          <w:lang w:eastAsia="ru-RU"/>
        </w:rPr>
        <w:t>йка, легко переносить короткочас</w:t>
      </w:r>
      <w:r w:rsidR="005E5011" w:rsidRPr="00E615F7">
        <w:rPr>
          <w:rFonts w:ascii="Times New Roman" w:eastAsia="Times New Roman" w:hAnsi="Times New Roman"/>
          <w:color w:val="000000" w:themeColor="text1"/>
          <w:sz w:val="24"/>
          <w:szCs w:val="24"/>
          <w:lang w:eastAsia="ru-RU"/>
        </w:rPr>
        <w:t>ні пониження температури до 12 ‒</w:t>
      </w:r>
      <w:r w:rsidRPr="00E615F7">
        <w:rPr>
          <w:rFonts w:ascii="Times New Roman" w:eastAsia="Times New Roman" w:hAnsi="Times New Roman"/>
          <w:color w:val="000000" w:themeColor="text1"/>
          <w:sz w:val="24"/>
          <w:szCs w:val="24"/>
          <w:lang w:eastAsia="ru-RU"/>
        </w:rPr>
        <w:t xml:space="preserve"> 14°С.</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Стеб</w:t>
      </w:r>
      <w:r w:rsidR="00E017C6">
        <w:rPr>
          <w:rFonts w:ascii="Times New Roman" w:eastAsia="Times New Roman" w:hAnsi="Times New Roman"/>
          <w:color w:val="000000" w:themeColor="text1"/>
          <w:sz w:val="24"/>
          <w:szCs w:val="24"/>
          <w:lang w:eastAsia="ru-RU"/>
        </w:rPr>
        <w:t>ло у диффенбах</w:t>
      </w:r>
      <w:r w:rsidR="00E017C6">
        <w:rPr>
          <w:rFonts w:ascii="Times New Roman" w:eastAsia="Times New Roman" w:hAnsi="Times New Roman"/>
          <w:color w:val="000000" w:themeColor="text1"/>
          <w:sz w:val="24"/>
          <w:szCs w:val="24"/>
          <w:lang w:val="uk-UA" w:eastAsia="ru-RU"/>
        </w:rPr>
        <w:t>ії</w:t>
      </w:r>
      <w:r w:rsidR="00E017C6">
        <w:rPr>
          <w:rFonts w:ascii="Times New Roman" w:eastAsia="Times New Roman" w:hAnsi="Times New Roman"/>
          <w:color w:val="000000" w:themeColor="text1"/>
          <w:sz w:val="24"/>
          <w:szCs w:val="24"/>
          <w:lang w:eastAsia="ru-RU"/>
        </w:rPr>
        <w:t xml:space="preserve"> зелен</w:t>
      </w:r>
      <w:r w:rsidR="00E017C6">
        <w:rPr>
          <w:rFonts w:ascii="Times New Roman" w:eastAsia="Times New Roman" w:hAnsi="Times New Roman"/>
          <w:color w:val="000000" w:themeColor="text1"/>
          <w:sz w:val="24"/>
          <w:szCs w:val="24"/>
          <w:lang w:val="uk-UA" w:eastAsia="ru-RU"/>
        </w:rPr>
        <w:t>е</w:t>
      </w:r>
      <w:r w:rsidR="005E5011" w:rsidRPr="00E615F7">
        <w:rPr>
          <w:rFonts w:ascii="Times New Roman" w:eastAsia="Times New Roman" w:hAnsi="Times New Roman"/>
          <w:color w:val="000000" w:themeColor="text1"/>
          <w:sz w:val="24"/>
          <w:szCs w:val="24"/>
          <w:lang w:eastAsia="ru-RU"/>
        </w:rPr>
        <w:t>, од</w:t>
      </w:r>
      <w:r w:rsidR="005E5011" w:rsidRPr="00E615F7">
        <w:rPr>
          <w:rFonts w:ascii="Times New Roman" w:eastAsia="Times New Roman" w:hAnsi="Times New Roman"/>
          <w:color w:val="000000" w:themeColor="text1"/>
          <w:sz w:val="24"/>
          <w:szCs w:val="24"/>
          <w:lang w:val="uk-UA" w:eastAsia="ru-RU"/>
        </w:rPr>
        <w:t>е</w:t>
      </w:r>
      <w:r w:rsidR="005E5011" w:rsidRPr="00E615F7">
        <w:rPr>
          <w:rFonts w:ascii="Times New Roman" w:eastAsia="Times New Roman" w:hAnsi="Times New Roman"/>
          <w:color w:val="000000" w:themeColor="text1"/>
          <w:sz w:val="24"/>
          <w:szCs w:val="24"/>
          <w:lang w:eastAsia="ru-RU"/>
        </w:rPr>
        <w:t>ревʼ</w:t>
      </w:r>
      <w:r w:rsidRPr="00E615F7">
        <w:rPr>
          <w:rFonts w:ascii="Times New Roman" w:eastAsia="Times New Roman" w:hAnsi="Times New Roman"/>
          <w:color w:val="000000" w:themeColor="text1"/>
          <w:sz w:val="24"/>
          <w:szCs w:val="24"/>
          <w:lang w:eastAsia="ru-RU"/>
        </w:rPr>
        <w:t>яніле, з прямос</w:t>
      </w:r>
      <w:r w:rsidR="00E017C6">
        <w:rPr>
          <w:rFonts w:ascii="Times New Roman" w:eastAsia="Times New Roman" w:hAnsi="Times New Roman"/>
          <w:color w:val="000000" w:themeColor="text1"/>
          <w:sz w:val="24"/>
          <w:szCs w:val="24"/>
          <w:lang w:eastAsia="ru-RU"/>
        </w:rPr>
        <w:t>тоячо</w:t>
      </w:r>
      <w:r w:rsidR="00E017C6">
        <w:rPr>
          <w:rFonts w:ascii="Times New Roman" w:eastAsia="Times New Roman" w:hAnsi="Times New Roman"/>
          <w:color w:val="000000" w:themeColor="text1"/>
          <w:sz w:val="24"/>
          <w:szCs w:val="24"/>
          <w:lang w:val="uk-UA" w:eastAsia="ru-RU"/>
        </w:rPr>
        <w:t>ю</w:t>
      </w:r>
      <w:r w:rsidRPr="00E615F7">
        <w:rPr>
          <w:rFonts w:ascii="Times New Roman" w:eastAsia="Times New Roman" w:hAnsi="Times New Roman"/>
          <w:color w:val="000000" w:themeColor="text1"/>
          <w:sz w:val="24"/>
          <w:szCs w:val="24"/>
          <w:lang w:eastAsia="ru-RU"/>
        </w:rPr>
        <w:t xml:space="preserve"> верхівкою. Листя великі, поверхня їх блискуча або матова. Розмножується диффенбахія кореневими відростками та стебловими живцями.</w:t>
      </w:r>
    </w:p>
    <w:p w:rsidR="00782644" w:rsidRPr="00E615F7" w:rsidRDefault="005E5011"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Панданус ‒</w:t>
      </w:r>
      <w:r w:rsidR="00782644" w:rsidRPr="00E615F7">
        <w:rPr>
          <w:rFonts w:ascii="Times New Roman" w:eastAsia="Times New Roman" w:hAnsi="Times New Roman"/>
          <w:color w:val="000000" w:themeColor="text1"/>
          <w:sz w:val="24"/>
          <w:szCs w:val="24"/>
          <w:lang w:eastAsia="ru-RU"/>
        </w:rPr>
        <w:t xml:space="preserve"> вічнозелений чагарни</w:t>
      </w:r>
      <w:r w:rsidRPr="00E615F7">
        <w:rPr>
          <w:rFonts w:ascii="Times New Roman" w:eastAsia="Times New Roman" w:hAnsi="Times New Roman"/>
          <w:color w:val="000000" w:themeColor="text1"/>
          <w:sz w:val="24"/>
          <w:szCs w:val="24"/>
          <w:lang w:eastAsia="ru-RU"/>
        </w:rPr>
        <w:t>к до 2 м у висоту. Батьківщина ‒</w:t>
      </w:r>
      <w:r w:rsidR="00782644" w:rsidRPr="00E615F7">
        <w:rPr>
          <w:rFonts w:ascii="Times New Roman" w:eastAsia="Times New Roman" w:hAnsi="Times New Roman"/>
          <w:color w:val="000000" w:themeColor="text1"/>
          <w:sz w:val="24"/>
          <w:szCs w:val="24"/>
          <w:lang w:eastAsia="ru-RU"/>
        </w:rPr>
        <w:t xml:space="preserve"> тропіки Південно-Східної Азії та острови Тихого океану.</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Листки</w:t>
      </w:r>
      <w:r w:rsidR="005E5011" w:rsidRPr="00E615F7">
        <w:rPr>
          <w:rFonts w:ascii="Times New Roman" w:eastAsia="Times New Roman" w:hAnsi="Times New Roman"/>
          <w:color w:val="000000" w:themeColor="text1"/>
          <w:sz w:val="24"/>
          <w:szCs w:val="24"/>
          <w:lang w:val="uk-UA" w:eastAsia="ru-RU"/>
        </w:rPr>
        <w:t xml:space="preserve"> сидячі, стрічкоподібні, до 70 ‒ </w:t>
      </w:r>
      <w:r w:rsidRPr="00E615F7">
        <w:rPr>
          <w:rFonts w:ascii="Times New Roman" w:eastAsia="Times New Roman" w:hAnsi="Times New Roman"/>
          <w:color w:val="000000" w:themeColor="text1"/>
          <w:sz w:val="24"/>
          <w:szCs w:val="24"/>
          <w:lang w:val="uk-UA" w:eastAsia="ru-RU"/>
        </w:rPr>
        <w:t>80 см завдовжки, загострені, на стеблі розташовуються спірально (з</w:t>
      </w:r>
      <w:r w:rsidR="00E017C6">
        <w:rPr>
          <w:rFonts w:ascii="Times New Roman" w:eastAsia="Times New Roman" w:hAnsi="Times New Roman"/>
          <w:color w:val="000000" w:themeColor="text1"/>
          <w:sz w:val="24"/>
          <w:szCs w:val="24"/>
          <w:lang w:val="uk-UA" w:eastAsia="ru-RU"/>
        </w:rPr>
        <w:t>відси інша назва цієї</w:t>
      </w:r>
      <w:r w:rsidR="005E5011" w:rsidRPr="00E615F7">
        <w:rPr>
          <w:rFonts w:ascii="Times New Roman" w:eastAsia="Times New Roman" w:hAnsi="Times New Roman"/>
          <w:color w:val="000000" w:themeColor="text1"/>
          <w:sz w:val="24"/>
          <w:szCs w:val="24"/>
          <w:lang w:val="uk-UA" w:eastAsia="ru-RU"/>
        </w:rPr>
        <w:t xml:space="preserve"> рослини ‒</w:t>
      </w:r>
      <w:r w:rsidRPr="00E615F7">
        <w:rPr>
          <w:rFonts w:ascii="Times New Roman" w:eastAsia="Times New Roman" w:hAnsi="Times New Roman"/>
          <w:color w:val="000000" w:themeColor="text1"/>
          <w:sz w:val="24"/>
          <w:szCs w:val="24"/>
          <w:lang w:val="uk-UA" w:eastAsia="ru-RU"/>
        </w:rPr>
        <w:t xml:space="preserve"> гвинтове дерево).</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Для посадки в зимовий сад рекомендуються </w:t>
      </w:r>
      <w:r w:rsidR="005E5011" w:rsidRPr="00E615F7">
        <w:rPr>
          <w:rFonts w:ascii="Times New Roman" w:eastAsia="Times New Roman" w:hAnsi="Times New Roman"/>
          <w:color w:val="000000" w:themeColor="text1"/>
          <w:sz w:val="24"/>
          <w:szCs w:val="24"/>
          <w:lang w:eastAsia="ru-RU"/>
        </w:rPr>
        <w:t>більш декоративні садові форми ‒</w:t>
      </w:r>
      <w:r w:rsidRPr="00E615F7">
        <w:rPr>
          <w:rFonts w:ascii="Times New Roman" w:eastAsia="Times New Roman" w:hAnsi="Times New Roman"/>
          <w:color w:val="000000" w:themeColor="text1"/>
          <w:sz w:val="24"/>
          <w:szCs w:val="24"/>
          <w:lang w:eastAsia="ru-RU"/>
        </w:rPr>
        <w:t xml:space="preserve"> панданус Вича і Сандера.</w:t>
      </w:r>
      <w:r w:rsidR="00E017C6">
        <w:rPr>
          <w:rFonts w:ascii="Times New Roman" w:eastAsia="Times New Roman" w:hAnsi="Times New Roman"/>
          <w:color w:val="000000" w:themeColor="text1"/>
          <w:sz w:val="24"/>
          <w:szCs w:val="24"/>
          <w:lang w:eastAsia="ru-RU"/>
        </w:rPr>
        <w:t xml:space="preserve"> В умовах нашої країни</w:t>
      </w:r>
      <w:r w:rsidRPr="00E615F7">
        <w:rPr>
          <w:rFonts w:ascii="Times New Roman" w:eastAsia="Times New Roman" w:hAnsi="Times New Roman"/>
          <w:color w:val="000000" w:themeColor="text1"/>
          <w:sz w:val="24"/>
          <w:szCs w:val="24"/>
          <w:lang w:eastAsia="ru-RU"/>
        </w:rPr>
        <w:t xml:space="preserve"> панданус </w:t>
      </w:r>
      <w:r w:rsidR="00E017C6">
        <w:rPr>
          <w:rFonts w:ascii="Times New Roman" w:eastAsia="Times New Roman" w:hAnsi="Times New Roman"/>
          <w:color w:val="000000" w:themeColor="text1"/>
          <w:sz w:val="24"/>
          <w:szCs w:val="24"/>
          <w:lang w:val="uk-UA" w:eastAsia="ru-RU"/>
        </w:rPr>
        <w:t xml:space="preserve">не </w:t>
      </w:r>
      <w:r w:rsidRPr="00E615F7">
        <w:rPr>
          <w:rFonts w:ascii="Times New Roman" w:eastAsia="Times New Roman" w:hAnsi="Times New Roman"/>
          <w:color w:val="000000" w:themeColor="text1"/>
          <w:sz w:val="24"/>
          <w:szCs w:val="24"/>
          <w:lang w:eastAsia="ru-RU"/>
        </w:rPr>
        <w:t>цвіте, розмножують його бічними відростками.</w:t>
      </w:r>
    </w:p>
    <w:p w:rsidR="00782644" w:rsidRPr="00E615F7" w:rsidRDefault="005E5011"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Рафидофора ‒</w:t>
      </w:r>
      <w:r w:rsidR="00782644" w:rsidRPr="00E615F7">
        <w:rPr>
          <w:rFonts w:ascii="Times New Roman" w:eastAsia="Times New Roman" w:hAnsi="Times New Roman"/>
          <w:color w:val="000000" w:themeColor="text1"/>
          <w:sz w:val="24"/>
          <w:szCs w:val="24"/>
          <w:lang w:val="uk-UA" w:eastAsia="ru-RU"/>
        </w:rPr>
        <w:t xml:space="preserve"> вічн</w:t>
      </w:r>
      <w:r w:rsidR="00E017C6">
        <w:rPr>
          <w:rFonts w:ascii="Times New Roman" w:eastAsia="Times New Roman" w:hAnsi="Times New Roman"/>
          <w:color w:val="000000" w:themeColor="text1"/>
          <w:sz w:val="24"/>
          <w:szCs w:val="24"/>
          <w:lang w:val="uk-UA" w:eastAsia="ru-RU"/>
        </w:rPr>
        <w:t>озелена тропічна ліана з лазячим стеблом і темно-зеленим</w:t>
      </w:r>
      <w:r w:rsidR="00782644" w:rsidRPr="00E615F7">
        <w:rPr>
          <w:rFonts w:ascii="Times New Roman" w:eastAsia="Times New Roman" w:hAnsi="Times New Roman"/>
          <w:color w:val="000000" w:themeColor="text1"/>
          <w:sz w:val="24"/>
          <w:szCs w:val="24"/>
          <w:lang w:val="uk-UA" w:eastAsia="ru-RU"/>
        </w:rPr>
        <w:t xml:space="preserve"> пір</w:t>
      </w:r>
      <w:r w:rsidRPr="00E615F7">
        <w:rPr>
          <w:rFonts w:ascii="Times New Roman" w:eastAsia="Times New Roman" w:hAnsi="Times New Roman"/>
          <w:color w:val="000000" w:themeColor="text1"/>
          <w:sz w:val="24"/>
          <w:szCs w:val="24"/>
          <w:lang w:val="uk-UA" w:eastAsia="ru-RU"/>
        </w:rPr>
        <w:t>ʼ</w:t>
      </w:r>
      <w:r w:rsidR="00E017C6">
        <w:rPr>
          <w:rFonts w:ascii="Times New Roman" w:eastAsia="Times New Roman" w:hAnsi="Times New Roman"/>
          <w:color w:val="000000" w:themeColor="text1"/>
          <w:sz w:val="24"/>
          <w:szCs w:val="24"/>
          <w:lang w:val="uk-UA" w:eastAsia="ru-RU"/>
        </w:rPr>
        <w:t xml:space="preserve">ястим листям. Батьківщина – </w:t>
      </w:r>
      <w:r w:rsidR="00782644" w:rsidRPr="00E615F7">
        <w:rPr>
          <w:rFonts w:ascii="Times New Roman" w:eastAsia="Times New Roman" w:hAnsi="Times New Roman"/>
          <w:color w:val="000000" w:themeColor="text1"/>
          <w:sz w:val="24"/>
          <w:szCs w:val="24"/>
          <w:lang w:val="uk-UA" w:eastAsia="ru-RU"/>
        </w:rPr>
        <w:t>Індія, Бірма. Рід налічує близько 2</w:t>
      </w:r>
      <w:r w:rsidR="00E017C6">
        <w:rPr>
          <w:rFonts w:ascii="Times New Roman" w:eastAsia="Times New Roman" w:hAnsi="Times New Roman"/>
          <w:color w:val="000000" w:themeColor="text1"/>
          <w:sz w:val="24"/>
          <w:szCs w:val="24"/>
          <w:lang w:val="uk-UA" w:eastAsia="ru-RU"/>
        </w:rPr>
        <w:t>0 видів, з яких рафидофора незбі</w:t>
      </w:r>
      <w:r w:rsidR="00782644" w:rsidRPr="00E615F7">
        <w:rPr>
          <w:rFonts w:ascii="Times New Roman" w:eastAsia="Times New Roman" w:hAnsi="Times New Roman"/>
          <w:color w:val="000000" w:themeColor="text1"/>
          <w:sz w:val="24"/>
          <w:szCs w:val="24"/>
          <w:lang w:val="uk-UA" w:eastAsia="ru-RU"/>
        </w:rPr>
        <w:t>г</w:t>
      </w:r>
      <w:r w:rsidR="00E017C6">
        <w:rPr>
          <w:rFonts w:ascii="Times New Roman" w:eastAsia="Times New Roman" w:hAnsi="Times New Roman"/>
          <w:color w:val="000000" w:themeColor="text1"/>
          <w:sz w:val="24"/>
          <w:szCs w:val="24"/>
          <w:lang w:val="uk-UA" w:eastAsia="ru-RU"/>
        </w:rPr>
        <w:t>аюча</w:t>
      </w:r>
      <w:r w:rsidR="00782644" w:rsidRPr="00E615F7">
        <w:rPr>
          <w:rFonts w:ascii="Times New Roman" w:eastAsia="Times New Roman" w:hAnsi="Times New Roman"/>
          <w:color w:val="000000" w:themeColor="text1"/>
          <w:sz w:val="24"/>
          <w:szCs w:val="24"/>
          <w:lang w:val="uk-UA" w:eastAsia="ru-RU"/>
        </w:rPr>
        <w:t xml:space="preserve"> досить стійка для вирощування в житлових і виробничи</w:t>
      </w:r>
      <w:r w:rsidRPr="00E615F7">
        <w:rPr>
          <w:rFonts w:ascii="Times New Roman" w:eastAsia="Times New Roman" w:hAnsi="Times New Roman"/>
          <w:color w:val="000000" w:themeColor="text1"/>
          <w:sz w:val="24"/>
          <w:szCs w:val="24"/>
          <w:lang w:val="uk-UA" w:eastAsia="ru-RU"/>
        </w:rPr>
        <w:t xml:space="preserve">х приміщеннях. </w:t>
      </w:r>
      <w:r w:rsidR="00E017C6">
        <w:rPr>
          <w:rFonts w:ascii="Times New Roman" w:eastAsia="Times New Roman" w:hAnsi="Times New Roman"/>
          <w:color w:val="000000" w:themeColor="text1"/>
          <w:sz w:val="24"/>
          <w:szCs w:val="24"/>
          <w:lang w:val="uk-UA" w:eastAsia="ru-RU"/>
        </w:rPr>
        <w:t>Під час</w:t>
      </w:r>
      <w:r w:rsidRPr="00E615F7">
        <w:rPr>
          <w:rFonts w:ascii="Times New Roman" w:eastAsia="Times New Roman" w:hAnsi="Times New Roman"/>
          <w:color w:val="000000" w:themeColor="text1"/>
          <w:sz w:val="24"/>
          <w:szCs w:val="24"/>
          <w:lang w:eastAsia="ru-RU"/>
        </w:rPr>
        <w:t xml:space="preserve"> </w:t>
      </w:r>
      <w:r w:rsidR="00E017C6">
        <w:rPr>
          <w:rFonts w:ascii="Times New Roman" w:eastAsia="Times New Roman" w:hAnsi="Times New Roman"/>
          <w:color w:val="000000" w:themeColor="text1"/>
          <w:sz w:val="24"/>
          <w:szCs w:val="24"/>
          <w:lang w:val="uk-UA" w:eastAsia="ru-RU"/>
        </w:rPr>
        <w:t>висаджування</w:t>
      </w:r>
      <w:r w:rsidRPr="00E615F7">
        <w:rPr>
          <w:rFonts w:ascii="Times New Roman" w:eastAsia="Times New Roman" w:hAnsi="Times New Roman"/>
          <w:color w:val="000000" w:themeColor="text1"/>
          <w:sz w:val="24"/>
          <w:szCs w:val="24"/>
          <w:lang w:eastAsia="ru-RU"/>
        </w:rPr>
        <w:t xml:space="preserve"> по 2</w:t>
      </w:r>
      <w:r w:rsidRPr="00E615F7">
        <w:rPr>
          <w:rFonts w:ascii="Times New Roman" w:eastAsia="Times New Roman" w:hAnsi="Times New Roman"/>
          <w:color w:val="000000" w:themeColor="text1"/>
          <w:sz w:val="24"/>
          <w:szCs w:val="24"/>
          <w:lang w:val="uk-UA" w:eastAsia="ru-RU"/>
        </w:rPr>
        <w:t xml:space="preserve"> ‒ </w:t>
      </w:r>
      <w:r w:rsidR="00782644" w:rsidRPr="00E615F7">
        <w:rPr>
          <w:rFonts w:ascii="Times New Roman" w:eastAsia="Times New Roman" w:hAnsi="Times New Roman"/>
          <w:color w:val="000000" w:themeColor="text1"/>
          <w:sz w:val="24"/>
          <w:szCs w:val="24"/>
          <w:lang w:eastAsia="ru-RU"/>
        </w:rPr>
        <w:t>3 рослини в один контейнер і забезпеченн</w:t>
      </w:r>
      <w:r w:rsidR="00E017C6">
        <w:rPr>
          <w:rFonts w:ascii="Times New Roman" w:eastAsia="Times New Roman" w:hAnsi="Times New Roman"/>
          <w:color w:val="000000" w:themeColor="text1"/>
          <w:sz w:val="24"/>
          <w:szCs w:val="24"/>
          <w:lang w:val="uk-UA" w:eastAsia="ru-RU"/>
        </w:rPr>
        <w:t>я</w:t>
      </w:r>
      <w:r w:rsidR="00782644" w:rsidRPr="00E615F7">
        <w:rPr>
          <w:rFonts w:ascii="Times New Roman" w:eastAsia="Times New Roman" w:hAnsi="Times New Roman"/>
          <w:color w:val="000000" w:themeColor="text1"/>
          <w:sz w:val="24"/>
          <w:szCs w:val="24"/>
          <w:lang w:eastAsia="ru-RU"/>
        </w:rPr>
        <w:t xml:space="preserve"> їх необхідною опорою (бамбукова палиця, декоративна решітка тощо) протягом року отримують хороші діжкові примірники. Розмножується живцюванням, цвіте.</w:t>
      </w:r>
    </w:p>
    <w:p w:rsidR="00782644" w:rsidRPr="00E615F7" w:rsidRDefault="00E017C6"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Стреліц</w:t>
      </w:r>
      <w:r>
        <w:rPr>
          <w:rFonts w:ascii="Times New Roman" w:eastAsia="Times New Roman" w:hAnsi="Times New Roman"/>
          <w:color w:val="000000" w:themeColor="text1"/>
          <w:sz w:val="24"/>
          <w:szCs w:val="24"/>
          <w:lang w:val="uk-UA" w:eastAsia="ru-RU"/>
        </w:rPr>
        <w:t>і</w:t>
      </w:r>
      <w:r w:rsidR="005E5011" w:rsidRPr="00E615F7">
        <w:rPr>
          <w:rFonts w:ascii="Times New Roman" w:eastAsia="Times New Roman" w:hAnsi="Times New Roman"/>
          <w:color w:val="000000" w:themeColor="text1"/>
          <w:sz w:val="24"/>
          <w:szCs w:val="24"/>
          <w:lang w:eastAsia="ru-RU"/>
        </w:rPr>
        <w:t>я ‒</w:t>
      </w:r>
      <w:r w:rsidR="00782644" w:rsidRPr="00E615F7">
        <w:rPr>
          <w:rFonts w:ascii="Times New Roman" w:eastAsia="Times New Roman" w:hAnsi="Times New Roman"/>
          <w:color w:val="000000" w:themeColor="text1"/>
          <w:sz w:val="24"/>
          <w:szCs w:val="24"/>
          <w:lang w:eastAsia="ru-RU"/>
        </w:rPr>
        <w:t xml:space="preserve"> великі помаранчеві рослини з віялоподібно роз</w:t>
      </w:r>
      <w:r>
        <w:rPr>
          <w:rFonts w:ascii="Times New Roman" w:eastAsia="Times New Roman" w:hAnsi="Times New Roman"/>
          <w:color w:val="000000" w:themeColor="text1"/>
          <w:sz w:val="24"/>
          <w:szCs w:val="24"/>
          <w:lang w:eastAsia="ru-RU"/>
        </w:rPr>
        <w:t>ташованим</w:t>
      </w:r>
      <w:r w:rsidR="005E5011" w:rsidRPr="00E615F7">
        <w:rPr>
          <w:rFonts w:ascii="Times New Roman" w:eastAsia="Times New Roman" w:hAnsi="Times New Roman"/>
          <w:color w:val="000000" w:themeColor="text1"/>
          <w:sz w:val="24"/>
          <w:szCs w:val="24"/>
          <w:lang w:eastAsia="ru-RU"/>
        </w:rPr>
        <w:t xml:space="preserve"> листям. Батьківщина ‒</w:t>
      </w:r>
      <w:r w:rsidR="00782644" w:rsidRPr="00E615F7">
        <w:rPr>
          <w:rFonts w:ascii="Times New Roman" w:eastAsia="Times New Roman" w:hAnsi="Times New Roman"/>
          <w:color w:val="000000" w:themeColor="text1"/>
          <w:sz w:val="24"/>
          <w:szCs w:val="24"/>
          <w:lang w:eastAsia="ru-RU"/>
        </w:rPr>
        <w:t xml:space="preserve"> Південна Африка. Оригінальні, які нагадуют</w:t>
      </w:r>
      <w:r>
        <w:rPr>
          <w:rFonts w:ascii="Times New Roman" w:eastAsia="Times New Roman" w:hAnsi="Times New Roman"/>
          <w:color w:val="000000" w:themeColor="text1"/>
          <w:sz w:val="24"/>
          <w:szCs w:val="24"/>
          <w:lang w:eastAsia="ru-RU"/>
        </w:rPr>
        <w:t>ь пташиний дзьоб квітки. Надійн</w:t>
      </w:r>
      <w:r>
        <w:rPr>
          <w:rFonts w:ascii="Times New Roman" w:eastAsia="Times New Roman" w:hAnsi="Times New Roman"/>
          <w:color w:val="000000" w:themeColor="text1"/>
          <w:sz w:val="24"/>
          <w:szCs w:val="24"/>
          <w:lang w:val="uk-UA" w:eastAsia="ru-RU"/>
        </w:rPr>
        <w:t>а</w:t>
      </w:r>
      <w:r w:rsidR="00782644" w:rsidRPr="00E615F7">
        <w:rPr>
          <w:rFonts w:ascii="Times New Roman" w:eastAsia="Times New Roman" w:hAnsi="Times New Roman"/>
          <w:color w:val="000000" w:themeColor="text1"/>
          <w:sz w:val="24"/>
          <w:szCs w:val="24"/>
          <w:lang w:eastAsia="ru-RU"/>
        </w:rPr>
        <w:t>, перевірен</w:t>
      </w:r>
      <w:r>
        <w:rPr>
          <w:rFonts w:ascii="Times New Roman" w:eastAsia="Times New Roman" w:hAnsi="Times New Roman"/>
          <w:color w:val="000000" w:themeColor="text1"/>
          <w:sz w:val="24"/>
          <w:szCs w:val="24"/>
          <w:lang w:val="uk-UA" w:eastAsia="ru-RU"/>
        </w:rPr>
        <w:t>а</w:t>
      </w:r>
      <w:r>
        <w:rPr>
          <w:rFonts w:ascii="Times New Roman" w:eastAsia="Times New Roman" w:hAnsi="Times New Roman"/>
          <w:color w:val="000000" w:themeColor="text1"/>
          <w:sz w:val="24"/>
          <w:szCs w:val="24"/>
          <w:lang w:eastAsia="ru-RU"/>
        </w:rPr>
        <w:t xml:space="preserve"> в кімнатних умовах </w:t>
      </w:r>
      <w:proofErr w:type="gramStart"/>
      <w:r>
        <w:rPr>
          <w:rFonts w:ascii="Times New Roman" w:eastAsia="Times New Roman" w:hAnsi="Times New Roman"/>
          <w:color w:val="000000" w:themeColor="text1"/>
          <w:sz w:val="24"/>
          <w:szCs w:val="24"/>
          <w:lang w:eastAsia="ru-RU"/>
        </w:rPr>
        <w:t>декоративн</w:t>
      </w:r>
      <w:r>
        <w:rPr>
          <w:rFonts w:ascii="Times New Roman" w:eastAsia="Times New Roman" w:hAnsi="Times New Roman"/>
          <w:color w:val="000000" w:themeColor="text1"/>
          <w:sz w:val="24"/>
          <w:szCs w:val="24"/>
          <w:lang w:val="uk-UA" w:eastAsia="ru-RU"/>
        </w:rPr>
        <w:t>а</w:t>
      </w:r>
      <w:proofErr w:type="gramEnd"/>
      <w:r w:rsidR="00782644" w:rsidRPr="00E615F7">
        <w:rPr>
          <w:rFonts w:ascii="Times New Roman" w:eastAsia="Times New Roman" w:hAnsi="Times New Roman"/>
          <w:color w:val="000000" w:themeColor="text1"/>
          <w:sz w:val="24"/>
          <w:szCs w:val="24"/>
          <w:lang w:eastAsia="ru-RU"/>
        </w:rPr>
        <w:t xml:space="preserve"> рослина є справжньою окрасою зимових садів.</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Рекомендуються три види стр</w:t>
      </w:r>
      <w:r w:rsidR="00E017C6">
        <w:rPr>
          <w:rFonts w:ascii="Times New Roman" w:eastAsia="Times New Roman" w:hAnsi="Times New Roman"/>
          <w:color w:val="000000" w:themeColor="text1"/>
          <w:sz w:val="24"/>
          <w:szCs w:val="24"/>
          <w:lang w:eastAsia="ru-RU"/>
        </w:rPr>
        <w:t>еліції: велична, Миколи і корол</w:t>
      </w:r>
      <w:r w:rsidR="00E017C6">
        <w:rPr>
          <w:rFonts w:ascii="Times New Roman" w:eastAsia="Times New Roman" w:hAnsi="Times New Roman"/>
          <w:color w:val="000000" w:themeColor="text1"/>
          <w:sz w:val="24"/>
          <w:szCs w:val="24"/>
          <w:lang w:val="uk-UA" w:eastAsia="ru-RU"/>
        </w:rPr>
        <w:t>і</w:t>
      </w:r>
      <w:r w:rsidRPr="00E615F7">
        <w:rPr>
          <w:rFonts w:ascii="Times New Roman" w:eastAsia="Times New Roman" w:hAnsi="Times New Roman"/>
          <w:color w:val="000000" w:themeColor="text1"/>
          <w:sz w:val="24"/>
          <w:szCs w:val="24"/>
          <w:lang w:eastAsia="ru-RU"/>
        </w:rPr>
        <w:t>вська. Розмножується стреліція насінням, діленням куща, кореневими нащадками.</w:t>
      </w:r>
    </w:p>
    <w:p w:rsidR="00782644" w:rsidRPr="00E615F7" w:rsidRDefault="005E5011"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Фікус ‒</w:t>
      </w:r>
      <w:r w:rsidR="00782644" w:rsidRPr="00E615F7">
        <w:rPr>
          <w:rFonts w:ascii="Times New Roman" w:eastAsia="Times New Roman" w:hAnsi="Times New Roman"/>
          <w:color w:val="000000" w:themeColor="text1"/>
          <w:sz w:val="24"/>
          <w:szCs w:val="24"/>
          <w:lang w:eastAsia="ru-RU"/>
        </w:rPr>
        <w:t xml:space="preserve"> відноситься до сімейства тутових. Фікус ліровидний і Бенжаміна рекомендують на додаток</w:t>
      </w:r>
      <w:r w:rsidR="00E017C6">
        <w:rPr>
          <w:rFonts w:ascii="Times New Roman" w:eastAsia="Times New Roman" w:hAnsi="Times New Roman"/>
          <w:color w:val="000000" w:themeColor="text1"/>
          <w:sz w:val="24"/>
          <w:szCs w:val="24"/>
          <w:lang w:eastAsia="ru-RU"/>
        </w:rPr>
        <w:t xml:space="preserve"> до широко</w:t>
      </w:r>
      <w:r w:rsidR="00782644" w:rsidRPr="00E615F7">
        <w:rPr>
          <w:rFonts w:ascii="Times New Roman" w:eastAsia="Times New Roman" w:hAnsi="Times New Roman"/>
          <w:color w:val="000000" w:themeColor="text1"/>
          <w:sz w:val="24"/>
          <w:szCs w:val="24"/>
          <w:lang w:eastAsia="ru-RU"/>
        </w:rPr>
        <w:t>відомого в кімнатні</w:t>
      </w:r>
      <w:r w:rsidR="00E017C6">
        <w:rPr>
          <w:rFonts w:ascii="Times New Roman" w:eastAsia="Times New Roman" w:hAnsi="Times New Roman"/>
          <w:color w:val="000000" w:themeColor="text1"/>
          <w:sz w:val="24"/>
          <w:szCs w:val="24"/>
          <w:lang w:eastAsia="ru-RU"/>
        </w:rPr>
        <w:t xml:space="preserve">й культурі фікусу </w:t>
      </w:r>
      <w:proofErr w:type="gramStart"/>
      <w:r w:rsidR="00E017C6">
        <w:rPr>
          <w:rFonts w:ascii="Times New Roman" w:eastAsia="Times New Roman" w:hAnsi="Times New Roman"/>
          <w:color w:val="000000" w:themeColor="text1"/>
          <w:sz w:val="24"/>
          <w:szCs w:val="24"/>
          <w:lang w:eastAsia="ru-RU"/>
        </w:rPr>
        <w:t>каучуконосно</w:t>
      </w:r>
      <w:r w:rsidR="00E017C6">
        <w:rPr>
          <w:rFonts w:ascii="Times New Roman" w:eastAsia="Times New Roman" w:hAnsi="Times New Roman"/>
          <w:color w:val="000000" w:themeColor="text1"/>
          <w:sz w:val="24"/>
          <w:szCs w:val="24"/>
          <w:lang w:val="uk-UA" w:eastAsia="ru-RU"/>
        </w:rPr>
        <w:t>го</w:t>
      </w:r>
      <w:proofErr w:type="gramEnd"/>
      <w:r w:rsidR="00782644" w:rsidRPr="00E615F7">
        <w:rPr>
          <w:rFonts w:ascii="Times New Roman" w:eastAsia="Times New Roman" w:hAnsi="Times New Roman"/>
          <w:color w:val="000000" w:themeColor="text1"/>
          <w:sz w:val="24"/>
          <w:szCs w:val="24"/>
          <w:lang w:eastAsia="ru-RU"/>
        </w:rPr>
        <w:t xml:space="preserve">. У себе на батьківщині (вологі тропіки Африки та Азії) ці два </w:t>
      </w:r>
      <w:r w:rsidRPr="00E615F7">
        <w:rPr>
          <w:rFonts w:ascii="Times New Roman" w:eastAsia="Times New Roman" w:hAnsi="Times New Roman"/>
          <w:color w:val="000000" w:themeColor="text1"/>
          <w:sz w:val="24"/>
          <w:szCs w:val="24"/>
          <w:lang w:eastAsia="ru-RU"/>
        </w:rPr>
        <w:t>види ‒</w:t>
      </w:r>
      <w:r w:rsidR="00782644" w:rsidRPr="00E615F7">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досить великі дерева висотою 12</w:t>
      </w:r>
      <w:r w:rsidRPr="00E615F7">
        <w:rPr>
          <w:rFonts w:ascii="Times New Roman" w:eastAsia="Times New Roman" w:hAnsi="Times New Roman"/>
          <w:color w:val="000000" w:themeColor="text1"/>
          <w:sz w:val="24"/>
          <w:szCs w:val="24"/>
          <w:lang w:val="uk-UA" w:eastAsia="ru-RU"/>
        </w:rPr>
        <w:t xml:space="preserve"> ‒ </w:t>
      </w:r>
      <w:r w:rsidR="00782644" w:rsidRPr="00E615F7">
        <w:rPr>
          <w:rFonts w:ascii="Times New Roman" w:eastAsia="Times New Roman" w:hAnsi="Times New Roman"/>
          <w:color w:val="000000" w:themeColor="text1"/>
          <w:sz w:val="24"/>
          <w:szCs w:val="24"/>
          <w:lang w:eastAsia="ru-RU"/>
        </w:rPr>
        <w:t>15 м, з великими шкір</w:t>
      </w:r>
      <w:r w:rsidRPr="00E615F7">
        <w:rPr>
          <w:rFonts w:ascii="Times New Roman" w:eastAsia="Times New Roman" w:hAnsi="Times New Roman"/>
          <w:color w:val="000000" w:themeColor="text1"/>
          <w:sz w:val="24"/>
          <w:szCs w:val="24"/>
          <w:lang w:eastAsia="ru-RU"/>
        </w:rPr>
        <w:t>ʼ</w:t>
      </w:r>
      <w:r w:rsidR="00782644" w:rsidRPr="00E615F7">
        <w:rPr>
          <w:rFonts w:ascii="Times New Roman" w:eastAsia="Times New Roman" w:hAnsi="Times New Roman"/>
          <w:color w:val="000000" w:themeColor="text1"/>
          <w:sz w:val="24"/>
          <w:szCs w:val="24"/>
          <w:lang w:eastAsia="ru-RU"/>
        </w:rPr>
        <w:t>ястими листками. Розмножують фікуси живцями, укорінюють в піску, потім висаджують у горщики.</w:t>
      </w:r>
    </w:p>
    <w:p w:rsidR="00782644" w:rsidRPr="00E615F7" w:rsidRDefault="005E5011"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Філодендрон ‒</w:t>
      </w:r>
      <w:r w:rsidR="00782644" w:rsidRPr="00E615F7">
        <w:rPr>
          <w:rFonts w:ascii="Times New Roman" w:eastAsia="Times New Roman" w:hAnsi="Times New Roman"/>
          <w:color w:val="000000" w:themeColor="text1"/>
          <w:sz w:val="24"/>
          <w:szCs w:val="24"/>
          <w:lang w:val="uk-UA" w:eastAsia="ru-RU"/>
        </w:rPr>
        <w:t xml:space="preserve"> багаторічні вічнозелені ліани і напівчагарники з вологих тропіків Центральної і Південної Америки. </w:t>
      </w:r>
      <w:r w:rsidR="00782644" w:rsidRPr="00E615F7">
        <w:rPr>
          <w:rFonts w:ascii="Times New Roman" w:eastAsia="Times New Roman" w:hAnsi="Times New Roman"/>
          <w:color w:val="000000" w:themeColor="text1"/>
          <w:sz w:val="24"/>
          <w:szCs w:val="24"/>
          <w:lang w:eastAsia="ru-RU"/>
        </w:rPr>
        <w:t>Для отримання крупномірних рослин інтерес представляють</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два види ‒</w:t>
      </w:r>
      <w:r w:rsidR="00782644" w:rsidRPr="00E615F7">
        <w:rPr>
          <w:rFonts w:ascii="Times New Roman" w:eastAsia="Times New Roman" w:hAnsi="Times New Roman"/>
          <w:color w:val="000000" w:themeColor="text1"/>
          <w:sz w:val="24"/>
          <w:szCs w:val="24"/>
          <w:lang w:eastAsia="ru-RU"/>
        </w:rPr>
        <w:t xml:space="preserve"> вито</w:t>
      </w:r>
      <w:r w:rsidRPr="00E615F7">
        <w:rPr>
          <w:rFonts w:ascii="Times New Roman" w:eastAsia="Times New Roman" w:hAnsi="Times New Roman"/>
          <w:color w:val="000000" w:themeColor="text1"/>
          <w:sz w:val="24"/>
          <w:szCs w:val="24"/>
          <w:lang w:eastAsia="ru-RU"/>
        </w:rPr>
        <w:t>нчений і сангвинеум. Хамедорея ‒</w:t>
      </w:r>
      <w:r w:rsidR="00782644" w:rsidRPr="00E615F7">
        <w:rPr>
          <w:rFonts w:ascii="Times New Roman" w:eastAsia="Times New Roman" w:hAnsi="Times New Roman"/>
          <w:color w:val="000000" w:themeColor="text1"/>
          <w:sz w:val="24"/>
          <w:szCs w:val="24"/>
          <w:lang w:eastAsia="ru-RU"/>
        </w:rPr>
        <w:t xml:space="preserve"> одна з найбільш кр</w:t>
      </w:r>
      <w:r w:rsidR="00E017C6">
        <w:rPr>
          <w:rFonts w:ascii="Times New Roman" w:eastAsia="Times New Roman" w:hAnsi="Times New Roman"/>
          <w:color w:val="000000" w:themeColor="text1"/>
          <w:sz w:val="24"/>
          <w:szCs w:val="24"/>
          <w:lang w:eastAsia="ru-RU"/>
        </w:rPr>
        <w:t>асивих з групи перистолист</w:t>
      </w:r>
      <w:r w:rsidR="00E017C6">
        <w:rPr>
          <w:rFonts w:ascii="Times New Roman" w:eastAsia="Times New Roman" w:hAnsi="Times New Roman"/>
          <w:color w:val="000000" w:themeColor="text1"/>
          <w:sz w:val="24"/>
          <w:szCs w:val="24"/>
          <w:lang w:val="uk-UA" w:eastAsia="ru-RU"/>
        </w:rPr>
        <w:t>яних</w:t>
      </w:r>
      <w:r w:rsidR="00E017C6">
        <w:rPr>
          <w:rFonts w:ascii="Times New Roman" w:eastAsia="Times New Roman" w:hAnsi="Times New Roman"/>
          <w:color w:val="000000" w:themeColor="text1"/>
          <w:sz w:val="24"/>
          <w:szCs w:val="24"/>
          <w:lang w:eastAsia="ru-RU"/>
        </w:rPr>
        <w:t xml:space="preserve"> пальм, </w:t>
      </w:r>
      <w:r w:rsidR="00E017C6">
        <w:rPr>
          <w:rFonts w:ascii="Times New Roman" w:eastAsia="Times New Roman" w:hAnsi="Times New Roman"/>
          <w:color w:val="000000" w:themeColor="text1"/>
          <w:sz w:val="24"/>
          <w:szCs w:val="24"/>
          <w:lang w:val="uk-UA" w:eastAsia="ru-RU"/>
        </w:rPr>
        <w:t>і</w:t>
      </w:r>
      <w:r w:rsidR="00E017C6">
        <w:rPr>
          <w:rFonts w:ascii="Times New Roman" w:eastAsia="Times New Roman" w:hAnsi="Times New Roman"/>
          <w:color w:val="000000" w:themeColor="text1"/>
          <w:sz w:val="24"/>
          <w:szCs w:val="24"/>
          <w:lang w:eastAsia="ru-RU"/>
        </w:rPr>
        <w:t>нтроду</w:t>
      </w:r>
      <w:r w:rsidR="00E017C6">
        <w:rPr>
          <w:rFonts w:ascii="Times New Roman" w:eastAsia="Times New Roman" w:hAnsi="Times New Roman"/>
          <w:color w:val="000000" w:themeColor="text1"/>
          <w:sz w:val="24"/>
          <w:szCs w:val="24"/>
          <w:lang w:val="uk-UA" w:eastAsia="ru-RU"/>
        </w:rPr>
        <w:t>кована</w:t>
      </w:r>
      <w:r w:rsidR="00782644" w:rsidRPr="00E615F7">
        <w:rPr>
          <w:rFonts w:ascii="Times New Roman" w:eastAsia="Times New Roman" w:hAnsi="Times New Roman"/>
          <w:color w:val="000000" w:themeColor="text1"/>
          <w:sz w:val="24"/>
          <w:szCs w:val="24"/>
          <w:lang w:eastAsia="ru-RU"/>
        </w:rPr>
        <w:t xml:space="preserve"> з Мексики. </w:t>
      </w:r>
      <w:r w:rsidR="00E017C6">
        <w:rPr>
          <w:rFonts w:ascii="Times New Roman" w:eastAsia="Times New Roman" w:hAnsi="Times New Roman"/>
          <w:color w:val="000000" w:themeColor="text1"/>
          <w:sz w:val="24"/>
          <w:szCs w:val="24"/>
          <w:lang w:eastAsia="ru-RU"/>
        </w:rPr>
        <w:t>Декоративні її тонкі су</w:t>
      </w:r>
      <w:r w:rsidR="00E017C6">
        <w:rPr>
          <w:rFonts w:ascii="Times New Roman" w:eastAsia="Times New Roman" w:hAnsi="Times New Roman"/>
          <w:color w:val="000000" w:themeColor="text1"/>
          <w:sz w:val="24"/>
          <w:szCs w:val="24"/>
          <w:lang w:val="uk-UA" w:eastAsia="ru-RU"/>
        </w:rPr>
        <w:t>глобисті</w:t>
      </w:r>
      <w:r w:rsidR="00782644" w:rsidRPr="00E615F7">
        <w:rPr>
          <w:rFonts w:ascii="Times New Roman" w:eastAsia="Times New Roman" w:hAnsi="Times New Roman"/>
          <w:color w:val="000000" w:themeColor="text1"/>
          <w:sz w:val="24"/>
          <w:szCs w:val="24"/>
          <w:lang w:eastAsia="ru-RU"/>
        </w:rPr>
        <w:t xml:space="preserve"> стебла. Загальна висот</w:t>
      </w:r>
      <w:r w:rsidR="00E017C6">
        <w:rPr>
          <w:rFonts w:ascii="Times New Roman" w:eastAsia="Times New Roman" w:hAnsi="Times New Roman"/>
          <w:color w:val="000000" w:themeColor="text1"/>
          <w:sz w:val="24"/>
          <w:szCs w:val="24"/>
          <w:lang w:eastAsia="ru-RU"/>
        </w:rPr>
        <w:t>а доросло</w:t>
      </w:r>
      <w:r w:rsidR="00E017C6">
        <w:rPr>
          <w:rFonts w:ascii="Times New Roman" w:eastAsia="Times New Roman" w:hAnsi="Times New Roman"/>
          <w:color w:val="000000" w:themeColor="text1"/>
          <w:sz w:val="24"/>
          <w:szCs w:val="24"/>
          <w:lang w:val="uk-UA" w:eastAsia="ru-RU"/>
        </w:rPr>
        <w:t>ї</w:t>
      </w:r>
      <w:r w:rsidRPr="00E615F7">
        <w:rPr>
          <w:rFonts w:ascii="Times New Roman" w:eastAsia="Times New Roman" w:hAnsi="Times New Roman"/>
          <w:color w:val="000000" w:themeColor="text1"/>
          <w:sz w:val="24"/>
          <w:szCs w:val="24"/>
          <w:lang w:eastAsia="ru-RU"/>
        </w:rPr>
        <w:t xml:space="preserve"> рослини досягає 1,5</w:t>
      </w:r>
      <w:r w:rsidRPr="00E615F7">
        <w:rPr>
          <w:rFonts w:ascii="Times New Roman" w:eastAsia="Times New Roman" w:hAnsi="Times New Roman"/>
          <w:color w:val="000000" w:themeColor="text1"/>
          <w:sz w:val="24"/>
          <w:szCs w:val="24"/>
          <w:lang w:val="uk-UA" w:eastAsia="ru-RU"/>
        </w:rPr>
        <w:t xml:space="preserve"> ‒ </w:t>
      </w:r>
      <w:r w:rsidR="00782644" w:rsidRPr="00E615F7">
        <w:rPr>
          <w:rFonts w:ascii="Times New Roman" w:eastAsia="Times New Roman" w:hAnsi="Times New Roman"/>
          <w:color w:val="000000" w:themeColor="text1"/>
          <w:sz w:val="24"/>
          <w:szCs w:val="24"/>
          <w:lang w:eastAsia="ru-RU"/>
        </w:rPr>
        <w:t>2,5 м. Розмножується насінням і діленням куща.</w:t>
      </w:r>
    </w:p>
    <w:p w:rsidR="00782644" w:rsidRPr="00E017C6"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E017C6">
        <w:rPr>
          <w:rFonts w:ascii="Times New Roman" w:eastAsia="Times New Roman" w:hAnsi="Times New Roman"/>
          <w:i/>
          <w:color w:val="000000" w:themeColor="text1"/>
          <w:sz w:val="24"/>
          <w:szCs w:val="24"/>
          <w:lang w:eastAsia="ru-RU"/>
        </w:rPr>
        <w:t>Ліани й ампельні рослини</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proofErr w:type="gramStart"/>
      <w:r w:rsidRPr="00E615F7">
        <w:rPr>
          <w:rFonts w:ascii="Times New Roman" w:eastAsia="Times New Roman" w:hAnsi="Times New Roman"/>
          <w:color w:val="000000" w:themeColor="text1"/>
          <w:sz w:val="24"/>
          <w:szCs w:val="24"/>
          <w:lang w:eastAsia="ru-RU"/>
        </w:rPr>
        <w:t>Ц</w:t>
      </w:r>
      <w:proofErr w:type="gramEnd"/>
      <w:r w:rsidRPr="00E615F7">
        <w:rPr>
          <w:rFonts w:ascii="Times New Roman" w:eastAsia="Times New Roman" w:hAnsi="Times New Roman"/>
          <w:color w:val="000000" w:themeColor="text1"/>
          <w:sz w:val="24"/>
          <w:szCs w:val="24"/>
          <w:lang w:eastAsia="ru-RU"/>
        </w:rPr>
        <w:t>і рослини</w:t>
      </w:r>
      <w:r w:rsidR="005E5011" w:rsidRPr="00E615F7">
        <w:rPr>
          <w:rFonts w:ascii="Times New Roman" w:eastAsia="Times New Roman" w:hAnsi="Times New Roman"/>
          <w:color w:val="000000" w:themeColor="text1"/>
          <w:sz w:val="24"/>
          <w:szCs w:val="24"/>
          <w:lang w:eastAsia="ru-RU"/>
        </w:rPr>
        <w:t xml:space="preserve"> (за своєю природою ‒ ліани) обʼ</w:t>
      </w:r>
      <w:r w:rsidRPr="00E615F7">
        <w:rPr>
          <w:rFonts w:ascii="Times New Roman" w:eastAsia="Times New Roman" w:hAnsi="Times New Roman"/>
          <w:color w:val="000000" w:themeColor="text1"/>
          <w:sz w:val="24"/>
          <w:szCs w:val="24"/>
          <w:lang w:eastAsia="ru-RU"/>
        </w:rPr>
        <w:t xml:space="preserve">єднані в одну групу </w:t>
      </w:r>
      <w:r w:rsidR="00E017C6">
        <w:rPr>
          <w:rFonts w:ascii="Times New Roman" w:eastAsia="Times New Roman" w:hAnsi="Times New Roman"/>
          <w:color w:val="000000" w:themeColor="text1"/>
          <w:sz w:val="24"/>
          <w:szCs w:val="24"/>
          <w:lang w:eastAsia="ru-RU"/>
        </w:rPr>
        <w:t xml:space="preserve">завдяки тому, що кожне з них </w:t>
      </w:r>
      <w:r w:rsidR="00E017C6">
        <w:rPr>
          <w:rFonts w:ascii="Times New Roman" w:eastAsia="Times New Roman" w:hAnsi="Times New Roman"/>
          <w:color w:val="000000" w:themeColor="text1"/>
          <w:sz w:val="24"/>
          <w:szCs w:val="24"/>
          <w:lang w:val="uk-UA" w:eastAsia="ru-RU"/>
        </w:rPr>
        <w:t>за</w:t>
      </w:r>
      <w:r w:rsidRPr="00E615F7">
        <w:rPr>
          <w:rFonts w:ascii="Times New Roman" w:eastAsia="Times New Roman" w:hAnsi="Times New Roman"/>
          <w:color w:val="000000" w:themeColor="text1"/>
          <w:sz w:val="24"/>
          <w:szCs w:val="24"/>
          <w:lang w:eastAsia="ru-RU"/>
        </w:rPr>
        <w:t xml:space="preserve"> необхідності може вир</w:t>
      </w:r>
      <w:r w:rsidR="00E017C6">
        <w:rPr>
          <w:rFonts w:ascii="Times New Roman" w:eastAsia="Times New Roman" w:hAnsi="Times New Roman"/>
          <w:color w:val="000000" w:themeColor="text1"/>
          <w:sz w:val="24"/>
          <w:szCs w:val="24"/>
          <w:lang w:eastAsia="ru-RU"/>
        </w:rPr>
        <w:t>ощуватися і як ампельн</w:t>
      </w:r>
      <w:r w:rsidR="00E017C6">
        <w:rPr>
          <w:rFonts w:ascii="Times New Roman" w:eastAsia="Times New Roman" w:hAnsi="Times New Roman"/>
          <w:color w:val="000000" w:themeColor="text1"/>
          <w:sz w:val="24"/>
          <w:szCs w:val="24"/>
          <w:lang w:val="uk-UA" w:eastAsia="ru-RU"/>
        </w:rPr>
        <w:t>а</w:t>
      </w:r>
      <w:r w:rsidR="005E5011" w:rsidRPr="00E615F7">
        <w:rPr>
          <w:rFonts w:ascii="Times New Roman" w:eastAsia="Times New Roman" w:hAnsi="Times New Roman"/>
          <w:color w:val="000000" w:themeColor="text1"/>
          <w:sz w:val="24"/>
          <w:szCs w:val="24"/>
          <w:lang w:eastAsia="ru-RU"/>
        </w:rPr>
        <w:t>, і як вʼ</w:t>
      </w:r>
      <w:r w:rsidRPr="00E615F7">
        <w:rPr>
          <w:rFonts w:ascii="Times New Roman" w:eastAsia="Times New Roman" w:hAnsi="Times New Roman"/>
          <w:color w:val="000000" w:themeColor="text1"/>
          <w:sz w:val="24"/>
          <w:szCs w:val="24"/>
          <w:lang w:eastAsia="ru-RU"/>
        </w:rPr>
        <w:t>юнка.</w:t>
      </w:r>
    </w:p>
    <w:p w:rsidR="00782644" w:rsidRPr="00E615F7" w:rsidRDefault="005E5011"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Філодендрон лазячий ‒</w:t>
      </w:r>
      <w:r w:rsidR="00782644" w:rsidRPr="00E615F7">
        <w:rPr>
          <w:rFonts w:ascii="Times New Roman" w:eastAsia="Times New Roman" w:hAnsi="Times New Roman"/>
          <w:color w:val="000000" w:themeColor="text1"/>
          <w:sz w:val="24"/>
          <w:szCs w:val="24"/>
          <w:lang w:eastAsia="ru-RU"/>
        </w:rPr>
        <w:t xml:space="preserve"> ку</w:t>
      </w:r>
      <w:r w:rsidRPr="00E615F7">
        <w:rPr>
          <w:rFonts w:ascii="Times New Roman" w:eastAsia="Times New Roman" w:hAnsi="Times New Roman"/>
          <w:color w:val="000000" w:themeColor="text1"/>
          <w:sz w:val="24"/>
          <w:szCs w:val="24"/>
          <w:lang w:eastAsia="ru-RU"/>
        </w:rPr>
        <w:t>черява ліана з тонкими пагонами</w:t>
      </w:r>
      <w:r w:rsidRPr="00E615F7">
        <w:rPr>
          <w:rFonts w:ascii="Times New Roman" w:eastAsia="Times New Roman" w:hAnsi="Times New Roman"/>
          <w:color w:val="000000" w:themeColor="text1"/>
          <w:sz w:val="24"/>
          <w:szCs w:val="24"/>
          <w:lang w:val="uk-UA" w:eastAsia="ru-RU"/>
        </w:rPr>
        <w:t xml:space="preserve"> </w:t>
      </w:r>
      <w:r w:rsidR="00E017C6">
        <w:rPr>
          <w:rFonts w:ascii="Times New Roman" w:eastAsia="Times New Roman" w:hAnsi="Times New Roman"/>
          <w:color w:val="000000" w:themeColor="text1"/>
          <w:sz w:val="24"/>
          <w:szCs w:val="24"/>
          <w:lang w:eastAsia="ru-RU"/>
        </w:rPr>
        <w:t xml:space="preserve">і </w:t>
      </w:r>
      <w:proofErr w:type="gramStart"/>
      <w:r w:rsidR="00E017C6">
        <w:rPr>
          <w:rFonts w:ascii="Times New Roman" w:eastAsia="Times New Roman" w:hAnsi="Times New Roman"/>
          <w:color w:val="000000" w:themeColor="text1"/>
          <w:sz w:val="24"/>
          <w:szCs w:val="24"/>
          <w:lang w:eastAsia="ru-RU"/>
        </w:rPr>
        <w:t>др</w:t>
      </w:r>
      <w:proofErr w:type="gramEnd"/>
      <w:r w:rsidR="00E017C6">
        <w:rPr>
          <w:rFonts w:ascii="Times New Roman" w:eastAsia="Times New Roman" w:hAnsi="Times New Roman"/>
          <w:color w:val="000000" w:themeColor="text1"/>
          <w:sz w:val="24"/>
          <w:szCs w:val="24"/>
          <w:lang w:eastAsia="ru-RU"/>
        </w:rPr>
        <w:t>ібним темно-зеленим</w:t>
      </w:r>
      <w:r w:rsidR="00782644" w:rsidRPr="00E615F7">
        <w:rPr>
          <w:rFonts w:ascii="Times New Roman" w:eastAsia="Times New Roman" w:hAnsi="Times New Roman"/>
          <w:color w:val="000000" w:themeColor="text1"/>
          <w:sz w:val="24"/>
          <w:szCs w:val="24"/>
          <w:lang w:eastAsia="ru-RU"/>
        </w:rPr>
        <w:t xml:space="preserve"> сер</w:t>
      </w:r>
      <w:r w:rsidRPr="00E615F7">
        <w:rPr>
          <w:rFonts w:ascii="Times New Roman" w:eastAsia="Times New Roman" w:hAnsi="Times New Roman"/>
          <w:color w:val="000000" w:themeColor="text1"/>
          <w:sz w:val="24"/>
          <w:szCs w:val="24"/>
          <w:lang w:eastAsia="ru-RU"/>
        </w:rPr>
        <w:t>цеподібним листям. Батьківщина ‒</w:t>
      </w:r>
      <w:r w:rsidR="00782644" w:rsidRPr="00E615F7">
        <w:rPr>
          <w:rFonts w:ascii="Times New Roman" w:eastAsia="Times New Roman" w:hAnsi="Times New Roman"/>
          <w:color w:val="000000" w:themeColor="text1"/>
          <w:sz w:val="24"/>
          <w:szCs w:val="24"/>
          <w:lang w:eastAsia="ru-RU"/>
        </w:rPr>
        <w:t xml:space="preserve"> Центральна Америка. Широке поширення отримав </w:t>
      </w:r>
      <w:r w:rsidR="00E017C6">
        <w:rPr>
          <w:rFonts w:ascii="Times New Roman" w:eastAsia="Times New Roman" w:hAnsi="Times New Roman"/>
          <w:color w:val="000000" w:themeColor="text1"/>
          <w:sz w:val="24"/>
          <w:szCs w:val="24"/>
          <w:lang w:eastAsia="ru-RU"/>
        </w:rPr>
        <w:t xml:space="preserve">завдяки </w:t>
      </w:r>
      <w:proofErr w:type="gramStart"/>
      <w:r w:rsidR="00E017C6">
        <w:rPr>
          <w:rFonts w:ascii="Times New Roman" w:eastAsia="Times New Roman" w:hAnsi="Times New Roman"/>
          <w:color w:val="000000" w:themeColor="text1"/>
          <w:sz w:val="24"/>
          <w:szCs w:val="24"/>
          <w:lang w:eastAsia="ru-RU"/>
        </w:rPr>
        <w:t>своїй</w:t>
      </w:r>
      <w:proofErr w:type="gramEnd"/>
      <w:r w:rsidR="00E017C6">
        <w:rPr>
          <w:rFonts w:ascii="Times New Roman" w:eastAsia="Times New Roman" w:hAnsi="Times New Roman"/>
          <w:color w:val="000000" w:themeColor="text1"/>
          <w:sz w:val="24"/>
          <w:szCs w:val="24"/>
          <w:lang w:eastAsia="ru-RU"/>
        </w:rPr>
        <w:t xml:space="preserve"> невибагливості. У</w:t>
      </w:r>
      <w:r w:rsidR="00782644" w:rsidRPr="00E615F7">
        <w:rPr>
          <w:rFonts w:ascii="Times New Roman" w:eastAsia="Times New Roman" w:hAnsi="Times New Roman"/>
          <w:color w:val="000000" w:themeColor="text1"/>
          <w:sz w:val="24"/>
          <w:szCs w:val="24"/>
          <w:lang w:eastAsia="ru-RU"/>
        </w:rPr>
        <w:t>творює повітряні придаткові корені, якими міцно прикріплюється до опори. Прекрасна рослина для вертикального озеленення в зимових садах.</w:t>
      </w:r>
    </w:p>
    <w:p w:rsidR="00782644" w:rsidRPr="00E615F7" w:rsidRDefault="00E017C6"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proofErr w:type="gramStart"/>
      <w:r>
        <w:rPr>
          <w:rFonts w:ascii="Times New Roman" w:eastAsia="Times New Roman" w:hAnsi="Times New Roman"/>
          <w:color w:val="000000" w:themeColor="text1"/>
          <w:sz w:val="24"/>
          <w:szCs w:val="24"/>
          <w:lang w:eastAsia="ru-RU"/>
        </w:rPr>
        <w:t>П</w:t>
      </w:r>
      <w:proofErr w:type="gramEnd"/>
      <w:r>
        <w:rPr>
          <w:rFonts w:ascii="Times New Roman" w:eastAsia="Times New Roman" w:hAnsi="Times New Roman"/>
          <w:color w:val="000000" w:themeColor="text1"/>
          <w:sz w:val="24"/>
          <w:szCs w:val="24"/>
          <w:lang w:val="uk-UA" w:eastAsia="ru-RU"/>
        </w:rPr>
        <w:t>ід час</w:t>
      </w:r>
      <w:r>
        <w:rPr>
          <w:rFonts w:ascii="Times New Roman" w:eastAsia="Times New Roman" w:hAnsi="Times New Roman"/>
          <w:color w:val="000000" w:themeColor="text1"/>
          <w:sz w:val="24"/>
          <w:szCs w:val="24"/>
          <w:lang w:eastAsia="ru-RU"/>
        </w:rPr>
        <w:t xml:space="preserve"> вирощуванн</w:t>
      </w:r>
      <w:r>
        <w:rPr>
          <w:rFonts w:ascii="Times New Roman" w:eastAsia="Times New Roman" w:hAnsi="Times New Roman"/>
          <w:color w:val="000000" w:themeColor="text1"/>
          <w:sz w:val="24"/>
          <w:szCs w:val="24"/>
          <w:lang w:val="uk-UA" w:eastAsia="ru-RU"/>
        </w:rPr>
        <w:t>я</w:t>
      </w:r>
      <w:r>
        <w:rPr>
          <w:rFonts w:ascii="Times New Roman" w:eastAsia="Times New Roman" w:hAnsi="Times New Roman"/>
          <w:color w:val="000000" w:themeColor="text1"/>
          <w:sz w:val="24"/>
          <w:szCs w:val="24"/>
          <w:lang w:eastAsia="ru-RU"/>
        </w:rPr>
        <w:t xml:space="preserve"> в ампельн</w:t>
      </w:r>
      <w:r>
        <w:rPr>
          <w:rFonts w:ascii="Times New Roman" w:eastAsia="Times New Roman" w:hAnsi="Times New Roman"/>
          <w:color w:val="000000" w:themeColor="text1"/>
          <w:sz w:val="24"/>
          <w:szCs w:val="24"/>
          <w:lang w:val="uk-UA" w:eastAsia="ru-RU"/>
        </w:rPr>
        <w:t>ій</w:t>
      </w:r>
      <w:r w:rsidR="00782644" w:rsidRPr="00E615F7">
        <w:rPr>
          <w:rFonts w:ascii="Times New Roman" w:eastAsia="Times New Roman" w:hAnsi="Times New Roman"/>
          <w:color w:val="000000" w:themeColor="text1"/>
          <w:sz w:val="24"/>
          <w:szCs w:val="24"/>
          <w:lang w:eastAsia="ru-RU"/>
        </w:rPr>
        <w:t xml:space="preserve"> формі для більшої декоративності в горщик садять по 2</w:t>
      </w:r>
      <w:r w:rsidR="00AF19E5" w:rsidRPr="00E615F7">
        <w:rPr>
          <w:rFonts w:ascii="Times New Roman" w:eastAsia="Times New Roman" w:hAnsi="Times New Roman"/>
          <w:color w:val="000000" w:themeColor="text1"/>
          <w:sz w:val="24"/>
          <w:szCs w:val="24"/>
          <w:lang w:val="uk-UA" w:eastAsia="ru-RU"/>
        </w:rPr>
        <w:t xml:space="preserve"> ‒ </w:t>
      </w:r>
      <w:r w:rsidR="00782644" w:rsidRPr="00E615F7">
        <w:rPr>
          <w:rFonts w:ascii="Times New Roman" w:eastAsia="Times New Roman" w:hAnsi="Times New Roman"/>
          <w:color w:val="000000" w:themeColor="text1"/>
          <w:sz w:val="24"/>
          <w:szCs w:val="24"/>
          <w:lang w:eastAsia="ru-RU"/>
        </w:rPr>
        <w:t>3 рослини. Розмножується живцями.</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Сингоніум </w:t>
      </w:r>
      <w:r w:rsidR="00AF19E5" w:rsidRPr="00E615F7">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вічнозелена декоративна ліана з тропіків Південної Америки. Для озеленення п</w:t>
      </w:r>
      <w:r w:rsidR="00E017C6">
        <w:rPr>
          <w:rFonts w:ascii="Times New Roman" w:eastAsia="Times New Roman" w:hAnsi="Times New Roman"/>
          <w:color w:val="000000" w:themeColor="text1"/>
          <w:sz w:val="24"/>
          <w:szCs w:val="24"/>
          <w:lang w:eastAsia="ru-RU"/>
        </w:rPr>
        <w:t>редставляють інтерес</w:t>
      </w:r>
      <w:r w:rsidR="00AF19E5" w:rsidRPr="00E615F7">
        <w:rPr>
          <w:rFonts w:ascii="Times New Roman" w:eastAsia="Times New Roman" w:hAnsi="Times New Roman"/>
          <w:color w:val="000000" w:themeColor="text1"/>
          <w:sz w:val="24"/>
          <w:szCs w:val="24"/>
          <w:lang w:eastAsia="ru-RU"/>
        </w:rPr>
        <w:t xml:space="preserve"> два види ‒</w:t>
      </w:r>
      <w:r w:rsidR="00E017C6">
        <w:rPr>
          <w:rFonts w:ascii="Times New Roman" w:eastAsia="Times New Roman" w:hAnsi="Times New Roman"/>
          <w:color w:val="000000" w:themeColor="text1"/>
          <w:sz w:val="24"/>
          <w:szCs w:val="24"/>
          <w:lang w:eastAsia="ru-RU"/>
        </w:rPr>
        <w:t xml:space="preserve"> ножколист</w:t>
      </w:r>
      <w:r w:rsidR="00E017C6">
        <w:rPr>
          <w:rFonts w:ascii="Times New Roman" w:eastAsia="Times New Roman" w:hAnsi="Times New Roman"/>
          <w:color w:val="000000" w:themeColor="text1"/>
          <w:sz w:val="24"/>
          <w:szCs w:val="24"/>
          <w:lang w:val="uk-UA" w:eastAsia="ru-RU"/>
        </w:rPr>
        <w:t>яний</w:t>
      </w:r>
      <w:r w:rsidR="00E017C6">
        <w:rPr>
          <w:rFonts w:ascii="Times New Roman" w:eastAsia="Times New Roman" w:hAnsi="Times New Roman"/>
          <w:color w:val="000000" w:themeColor="text1"/>
          <w:sz w:val="24"/>
          <w:szCs w:val="24"/>
          <w:lang w:eastAsia="ru-RU"/>
        </w:rPr>
        <w:t xml:space="preserve"> і </w:t>
      </w:r>
      <w:r w:rsidR="00E017C6">
        <w:rPr>
          <w:rFonts w:ascii="Times New Roman" w:eastAsia="Times New Roman" w:hAnsi="Times New Roman"/>
          <w:color w:val="000000" w:themeColor="text1"/>
          <w:sz w:val="24"/>
          <w:szCs w:val="24"/>
          <w:lang w:val="uk-UA" w:eastAsia="ru-RU"/>
        </w:rPr>
        <w:t>в</w:t>
      </w:r>
      <w:r w:rsidR="00E017C6">
        <w:rPr>
          <w:rFonts w:ascii="Times New Roman" w:eastAsia="Times New Roman" w:hAnsi="Times New Roman"/>
          <w:color w:val="000000" w:themeColor="text1"/>
          <w:sz w:val="24"/>
          <w:szCs w:val="24"/>
          <w:lang w:eastAsia="ru-RU"/>
        </w:rPr>
        <w:t>ушк</w:t>
      </w:r>
      <w:r w:rsidR="00E017C6">
        <w:rPr>
          <w:rFonts w:ascii="Times New Roman" w:eastAsia="Times New Roman" w:hAnsi="Times New Roman"/>
          <w:color w:val="000000" w:themeColor="text1"/>
          <w:sz w:val="24"/>
          <w:szCs w:val="24"/>
          <w:lang w:val="uk-UA" w:eastAsia="ru-RU"/>
        </w:rPr>
        <w:t>у</w:t>
      </w:r>
      <w:r w:rsidR="00E017C6">
        <w:rPr>
          <w:rFonts w:ascii="Times New Roman" w:eastAsia="Times New Roman" w:hAnsi="Times New Roman"/>
          <w:color w:val="000000" w:themeColor="text1"/>
          <w:sz w:val="24"/>
          <w:szCs w:val="24"/>
          <w:lang w:eastAsia="ru-RU"/>
        </w:rPr>
        <w:t>ват</w:t>
      </w:r>
      <w:r w:rsidR="00E017C6">
        <w:rPr>
          <w:rFonts w:ascii="Times New Roman" w:eastAsia="Times New Roman" w:hAnsi="Times New Roman"/>
          <w:color w:val="000000" w:themeColor="text1"/>
          <w:sz w:val="24"/>
          <w:szCs w:val="24"/>
          <w:lang w:val="uk-UA" w:eastAsia="ru-RU"/>
        </w:rPr>
        <w:t>ий</w:t>
      </w:r>
      <w:r w:rsidRPr="00E615F7">
        <w:rPr>
          <w:rFonts w:ascii="Times New Roman" w:eastAsia="Times New Roman" w:hAnsi="Times New Roman"/>
          <w:color w:val="000000" w:themeColor="text1"/>
          <w:sz w:val="24"/>
          <w:szCs w:val="24"/>
          <w:lang w:eastAsia="ru-RU"/>
        </w:rPr>
        <w:t>. Обидва види добре ростуть у кімнатних умовах, їх успішно можна використовувати в зимових садах.</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lastRenderedPageBreak/>
        <w:t>Для отримання розгалужених ампель</w:t>
      </w:r>
      <w:r w:rsidR="007226AA">
        <w:rPr>
          <w:rFonts w:ascii="Times New Roman" w:eastAsia="Times New Roman" w:hAnsi="Times New Roman"/>
          <w:color w:val="000000" w:themeColor="text1"/>
          <w:sz w:val="24"/>
          <w:szCs w:val="24"/>
          <w:lang w:eastAsia="ru-RU"/>
        </w:rPr>
        <w:t>них примірників пагони сингон</w:t>
      </w:r>
      <w:r w:rsidR="007226AA">
        <w:rPr>
          <w:rFonts w:ascii="Times New Roman" w:eastAsia="Times New Roman" w:hAnsi="Times New Roman"/>
          <w:color w:val="000000" w:themeColor="text1"/>
          <w:sz w:val="24"/>
          <w:szCs w:val="24"/>
          <w:lang w:val="uk-UA" w:eastAsia="ru-RU"/>
        </w:rPr>
        <w:t>і</w:t>
      </w:r>
      <w:r w:rsidR="007226AA">
        <w:rPr>
          <w:rFonts w:ascii="Times New Roman" w:eastAsia="Times New Roman" w:hAnsi="Times New Roman"/>
          <w:color w:val="000000" w:themeColor="text1"/>
          <w:sz w:val="24"/>
          <w:szCs w:val="24"/>
          <w:lang w:eastAsia="ru-RU"/>
        </w:rPr>
        <w:t>у</w:t>
      </w:r>
      <w:r w:rsidRPr="00E615F7">
        <w:rPr>
          <w:rFonts w:ascii="Times New Roman" w:eastAsia="Times New Roman" w:hAnsi="Times New Roman"/>
          <w:color w:val="000000" w:themeColor="text1"/>
          <w:sz w:val="24"/>
          <w:szCs w:val="24"/>
          <w:lang w:eastAsia="ru-RU"/>
        </w:rPr>
        <w:t>ма прищипую</w:t>
      </w:r>
      <w:r w:rsidR="00AF19E5" w:rsidRPr="00E615F7">
        <w:rPr>
          <w:rFonts w:ascii="Times New Roman" w:eastAsia="Times New Roman" w:hAnsi="Times New Roman"/>
          <w:color w:val="000000" w:themeColor="text1"/>
          <w:sz w:val="24"/>
          <w:szCs w:val="24"/>
          <w:lang w:eastAsia="ru-RU"/>
        </w:rPr>
        <w:t xml:space="preserve">ть </w:t>
      </w:r>
      <w:proofErr w:type="gramStart"/>
      <w:r w:rsidR="00AF19E5" w:rsidRPr="00E615F7">
        <w:rPr>
          <w:rFonts w:ascii="Times New Roman" w:eastAsia="Times New Roman" w:hAnsi="Times New Roman"/>
          <w:color w:val="000000" w:themeColor="text1"/>
          <w:sz w:val="24"/>
          <w:szCs w:val="24"/>
          <w:lang w:eastAsia="ru-RU"/>
        </w:rPr>
        <w:t>п</w:t>
      </w:r>
      <w:proofErr w:type="gramEnd"/>
      <w:r w:rsidR="00AF19E5" w:rsidRPr="00E615F7">
        <w:rPr>
          <w:rFonts w:ascii="Times New Roman" w:eastAsia="Times New Roman" w:hAnsi="Times New Roman"/>
          <w:color w:val="000000" w:themeColor="text1"/>
          <w:sz w:val="24"/>
          <w:szCs w:val="24"/>
          <w:lang w:eastAsia="ru-RU"/>
        </w:rPr>
        <w:t>ід шостим-восьмим лист</w:t>
      </w:r>
      <w:r w:rsidR="007226AA">
        <w:rPr>
          <w:rFonts w:ascii="Times New Roman" w:eastAsia="Times New Roman" w:hAnsi="Times New Roman"/>
          <w:color w:val="000000" w:themeColor="text1"/>
          <w:sz w:val="24"/>
          <w:szCs w:val="24"/>
          <w:lang w:val="uk-UA" w:eastAsia="ru-RU"/>
        </w:rPr>
        <w:t>к</w:t>
      </w:r>
      <w:r w:rsidR="00AF19E5" w:rsidRPr="00E615F7">
        <w:rPr>
          <w:rFonts w:ascii="Times New Roman" w:eastAsia="Times New Roman" w:hAnsi="Times New Roman"/>
          <w:color w:val="000000" w:themeColor="text1"/>
          <w:sz w:val="24"/>
          <w:szCs w:val="24"/>
          <w:lang w:eastAsia="ru-RU"/>
        </w:rPr>
        <w:t>ом. Вʼ</w:t>
      </w:r>
      <w:r w:rsidRPr="00E615F7">
        <w:rPr>
          <w:rFonts w:ascii="Times New Roman" w:eastAsia="Times New Roman" w:hAnsi="Times New Roman"/>
          <w:color w:val="000000" w:themeColor="text1"/>
          <w:sz w:val="24"/>
          <w:szCs w:val="24"/>
          <w:lang w:eastAsia="ru-RU"/>
        </w:rPr>
        <w:t>юнкі рослини ефектно вигляд</w:t>
      </w:r>
      <w:r w:rsidR="00AF19E5" w:rsidRPr="00E615F7">
        <w:rPr>
          <w:rFonts w:ascii="Times New Roman" w:eastAsia="Times New Roman" w:hAnsi="Times New Roman"/>
          <w:color w:val="000000" w:themeColor="text1"/>
          <w:sz w:val="24"/>
          <w:szCs w:val="24"/>
          <w:lang w:eastAsia="ru-RU"/>
        </w:rPr>
        <w:t>ають на опорах з бамбука, деревʼ</w:t>
      </w:r>
      <w:r w:rsidRPr="00E615F7">
        <w:rPr>
          <w:rFonts w:ascii="Times New Roman" w:eastAsia="Times New Roman" w:hAnsi="Times New Roman"/>
          <w:color w:val="000000" w:themeColor="text1"/>
          <w:sz w:val="24"/>
          <w:szCs w:val="24"/>
          <w:lang w:eastAsia="ru-RU"/>
        </w:rPr>
        <w:t>яних рейках. Розмножуються живцюванням.</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Сциндапсус золотистий ‒</w:t>
      </w:r>
      <w:r w:rsidR="00782644" w:rsidRPr="00E615F7">
        <w:rPr>
          <w:rFonts w:ascii="Times New Roman" w:eastAsia="Times New Roman" w:hAnsi="Times New Roman"/>
          <w:color w:val="000000" w:themeColor="text1"/>
          <w:sz w:val="24"/>
          <w:szCs w:val="24"/>
          <w:lang w:eastAsia="ru-RU"/>
        </w:rPr>
        <w:t xml:space="preserve"> виходець з вологих тропічних лісів Малайського Архіпелагу. Швидкозростаюча вічнозелена л</w:t>
      </w:r>
      <w:r w:rsidRPr="00E615F7">
        <w:rPr>
          <w:rFonts w:ascii="Times New Roman" w:eastAsia="Times New Roman" w:hAnsi="Times New Roman"/>
          <w:color w:val="000000" w:themeColor="text1"/>
          <w:sz w:val="24"/>
          <w:szCs w:val="24"/>
          <w:lang w:eastAsia="ru-RU"/>
        </w:rPr>
        <w:t>іана, за рік дає приріст до 1,5</w:t>
      </w:r>
      <w:r w:rsidRPr="00E615F7">
        <w:rPr>
          <w:rFonts w:ascii="Times New Roman" w:eastAsia="Times New Roman" w:hAnsi="Times New Roman"/>
          <w:color w:val="000000" w:themeColor="text1"/>
          <w:sz w:val="24"/>
          <w:szCs w:val="24"/>
          <w:lang w:val="uk-UA" w:eastAsia="ru-RU"/>
        </w:rPr>
        <w:t xml:space="preserve"> ‒ </w:t>
      </w:r>
      <w:r w:rsidR="00782644" w:rsidRPr="00E615F7">
        <w:rPr>
          <w:rFonts w:ascii="Times New Roman" w:eastAsia="Times New Roman" w:hAnsi="Times New Roman"/>
          <w:color w:val="000000" w:themeColor="text1"/>
          <w:sz w:val="24"/>
          <w:szCs w:val="24"/>
          <w:lang w:eastAsia="ru-RU"/>
        </w:rPr>
        <w:t>2 м.</w:t>
      </w:r>
    </w:p>
    <w:p w:rsidR="00782644" w:rsidRPr="00E615F7" w:rsidRDefault="007226AA"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Можна вирощувати кущов</w:t>
      </w:r>
      <w:r>
        <w:rPr>
          <w:rFonts w:ascii="Times New Roman" w:eastAsia="Times New Roman" w:hAnsi="Times New Roman"/>
          <w:color w:val="000000" w:themeColor="text1"/>
          <w:sz w:val="24"/>
          <w:szCs w:val="24"/>
          <w:lang w:val="uk-UA" w:eastAsia="ru-RU"/>
        </w:rPr>
        <w:t>им,</w:t>
      </w:r>
      <w:r w:rsidR="00782644" w:rsidRPr="00E615F7">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val="uk-UA" w:eastAsia="ru-RU"/>
        </w:rPr>
        <w:t>а також він</w:t>
      </w:r>
      <w:r w:rsidR="00782644" w:rsidRPr="00E615F7">
        <w:rPr>
          <w:rFonts w:ascii="Times New Roman" w:eastAsia="Times New Roman" w:hAnsi="Times New Roman"/>
          <w:color w:val="000000" w:themeColor="text1"/>
          <w:sz w:val="24"/>
          <w:szCs w:val="24"/>
          <w:lang w:eastAsia="ru-RU"/>
        </w:rPr>
        <w:t xml:space="preserve"> в</w:t>
      </w:r>
      <w:r w:rsidR="00AF19E5" w:rsidRPr="00E615F7">
        <w:rPr>
          <w:rFonts w:ascii="Times New Roman" w:eastAsia="Times New Roman" w:hAnsi="Times New Roman"/>
          <w:color w:val="000000" w:themeColor="text1"/>
          <w:sz w:val="24"/>
          <w:szCs w:val="24"/>
          <w:lang w:eastAsia="ru-RU"/>
        </w:rPr>
        <w:t>ʼ</w:t>
      </w:r>
      <w:r>
        <w:rPr>
          <w:rFonts w:ascii="Times New Roman" w:eastAsia="Times New Roman" w:hAnsi="Times New Roman"/>
          <w:color w:val="000000" w:themeColor="text1"/>
          <w:sz w:val="24"/>
          <w:szCs w:val="24"/>
          <w:lang w:eastAsia="ru-RU"/>
        </w:rPr>
        <w:t>ється</w:t>
      </w:r>
      <w:r w:rsidR="00782644" w:rsidRPr="00E615F7">
        <w:rPr>
          <w:rFonts w:ascii="Times New Roman" w:eastAsia="Times New Roman" w:hAnsi="Times New Roman"/>
          <w:color w:val="000000" w:themeColor="text1"/>
          <w:sz w:val="24"/>
          <w:szCs w:val="24"/>
          <w:lang w:eastAsia="ru-RU"/>
        </w:rPr>
        <w:t>. Розмножується стебловими живцями.</w:t>
      </w:r>
    </w:p>
    <w:p w:rsidR="00782644" w:rsidRPr="007226AA" w:rsidRDefault="00AF19E5"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7226AA">
        <w:rPr>
          <w:rFonts w:ascii="Times New Roman" w:eastAsia="Times New Roman" w:hAnsi="Times New Roman"/>
          <w:i/>
          <w:color w:val="000000" w:themeColor="text1"/>
          <w:sz w:val="24"/>
          <w:szCs w:val="24"/>
          <w:lang w:eastAsia="ru-RU"/>
        </w:rPr>
        <w:t>Красиво</w:t>
      </w:r>
      <w:r w:rsidR="007226AA" w:rsidRPr="007226AA">
        <w:rPr>
          <w:rFonts w:ascii="Times New Roman" w:eastAsia="Times New Roman" w:hAnsi="Times New Roman"/>
          <w:i/>
          <w:color w:val="000000" w:themeColor="text1"/>
          <w:sz w:val="24"/>
          <w:szCs w:val="24"/>
          <w:lang w:val="uk-UA" w:eastAsia="ru-RU"/>
        </w:rPr>
        <w:t xml:space="preserve"> </w:t>
      </w:r>
      <w:r w:rsidRPr="007226AA">
        <w:rPr>
          <w:rFonts w:ascii="Times New Roman" w:eastAsia="Times New Roman" w:hAnsi="Times New Roman"/>
          <w:i/>
          <w:color w:val="000000" w:themeColor="text1"/>
          <w:sz w:val="24"/>
          <w:szCs w:val="24"/>
          <w:lang w:eastAsia="ru-RU"/>
        </w:rPr>
        <w:t>цв</w:t>
      </w:r>
      <w:r w:rsidRPr="007226AA">
        <w:rPr>
          <w:rFonts w:ascii="Times New Roman" w:eastAsia="Times New Roman" w:hAnsi="Times New Roman"/>
          <w:i/>
          <w:color w:val="000000" w:themeColor="text1"/>
          <w:sz w:val="24"/>
          <w:szCs w:val="24"/>
          <w:lang w:val="uk-UA" w:eastAsia="ru-RU"/>
        </w:rPr>
        <w:t>і</w:t>
      </w:r>
      <w:r w:rsidRPr="007226AA">
        <w:rPr>
          <w:rFonts w:ascii="Times New Roman" w:eastAsia="Times New Roman" w:hAnsi="Times New Roman"/>
          <w:i/>
          <w:color w:val="000000" w:themeColor="text1"/>
          <w:sz w:val="24"/>
          <w:szCs w:val="24"/>
          <w:lang w:eastAsia="ru-RU"/>
        </w:rPr>
        <w:t>ту</w:t>
      </w:r>
      <w:r w:rsidRPr="007226AA">
        <w:rPr>
          <w:rFonts w:ascii="Times New Roman" w:eastAsia="Times New Roman" w:hAnsi="Times New Roman"/>
          <w:i/>
          <w:color w:val="000000" w:themeColor="text1"/>
          <w:sz w:val="24"/>
          <w:szCs w:val="24"/>
          <w:lang w:val="uk-UA" w:eastAsia="ru-RU"/>
        </w:rPr>
        <w:t>чі</w:t>
      </w:r>
      <w:r w:rsidR="00782644" w:rsidRPr="007226AA">
        <w:rPr>
          <w:rFonts w:ascii="Times New Roman" w:eastAsia="Times New Roman" w:hAnsi="Times New Roman"/>
          <w:i/>
          <w:color w:val="000000" w:themeColor="text1"/>
          <w:sz w:val="24"/>
          <w:szCs w:val="24"/>
          <w:lang w:eastAsia="ru-RU"/>
        </w:rPr>
        <w:t xml:space="preserve"> рослини</w:t>
      </w:r>
    </w:p>
    <w:p w:rsidR="00782644" w:rsidRPr="00E615F7" w:rsidRDefault="007226AA"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Р</w:t>
      </w:r>
      <w:r w:rsidR="00782644" w:rsidRPr="00E615F7">
        <w:rPr>
          <w:rFonts w:ascii="Times New Roman" w:eastAsia="Times New Roman" w:hAnsi="Times New Roman"/>
          <w:color w:val="000000" w:themeColor="text1"/>
          <w:sz w:val="24"/>
          <w:szCs w:val="24"/>
          <w:lang w:eastAsia="ru-RU"/>
        </w:rPr>
        <w:t>ослини, як правило, не вирощують в зимовому саду постійно, їх ставлять туд</w:t>
      </w:r>
      <w:r>
        <w:rPr>
          <w:rFonts w:ascii="Times New Roman" w:eastAsia="Times New Roman" w:hAnsi="Times New Roman"/>
          <w:color w:val="000000" w:themeColor="text1"/>
          <w:sz w:val="24"/>
          <w:szCs w:val="24"/>
          <w:lang w:eastAsia="ru-RU"/>
        </w:rPr>
        <w:t>и в горщиках (або прикопують в ґ</w:t>
      </w:r>
      <w:r w:rsidR="00782644" w:rsidRPr="00E615F7">
        <w:rPr>
          <w:rFonts w:ascii="Times New Roman" w:eastAsia="Times New Roman" w:hAnsi="Times New Roman"/>
          <w:color w:val="000000" w:themeColor="text1"/>
          <w:sz w:val="24"/>
          <w:szCs w:val="24"/>
          <w:lang w:eastAsia="ru-RU"/>
        </w:rPr>
        <w:t xml:space="preserve">рунт) </w:t>
      </w:r>
      <w:r>
        <w:rPr>
          <w:rFonts w:ascii="Times New Roman" w:eastAsia="Times New Roman" w:hAnsi="Times New Roman"/>
          <w:color w:val="000000" w:themeColor="text1"/>
          <w:sz w:val="24"/>
          <w:szCs w:val="24"/>
          <w:lang w:val="uk-UA" w:eastAsia="ru-RU"/>
        </w:rPr>
        <w:t xml:space="preserve">у </w:t>
      </w:r>
      <w:r w:rsidR="00782644" w:rsidRPr="00E615F7">
        <w:rPr>
          <w:rFonts w:ascii="Times New Roman" w:eastAsia="Times New Roman" w:hAnsi="Times New Roman"/>
          <w:color w:val="000000" w:themeColor="text1"/>
          <w:sz w:val="24"/>
          <w:szCs w:val="24"/>
          <w:lang w:eastAsia="ru-RU"/>
        </w:rPr>
        <w:t>період цвітіння. Яскраві барвисті плями цих рослин надають загальної композиції</w:t>
      </w:r>
      <w:r>
        <w:rPr>
          <w:rFonts w:ascii="Times New Roman" w:eastAsia="Times New Roman" w:hAnsi="Times New Roman"/>
          <w:color w:val="000000" w:themeColor="text1"/>
          <w:sz w:val="24"/>
          <w:szCs w:val="24"/>
          <w:lang w:val="uk-UA" w:eastAsia="ru-RU"/>
        </w:rPr>
        <w:t>,</w:t>
      </w:r>
      <w:r w:rsidR="00782644" w:rsidRPr="00E615F7">
        <w:rPr>
          <w:rFonts w:ascii="Times New Roman" w:eastAsia="Times New Roman" w:hAnsi="Times New Roman"/>
          <w:color w:val="000000" w:themeColor="text1"/>
          <w:sz w:val="24"/>
          <w:szCs w:val="24"/>
          <w:lang w:eastAsia="ru-RU"/>
        </w:rPr>
        <w:t xml:space="preserve"> більший декоративний ефект. Відцвілі рослини знову переносять в підсобну оранжерею.</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Розан китайський </w:t>
      </w:r>
      <w:r w:rsidR="00AF19E5" w:rsidRPr="00E615F7">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дере</w:t>
      </w:r>
      <w:r w:rsidR="007226AA">
        <w:rPr>
          <w:rFonts w:ascii="Times New Roman" w:eastAsia="Times New Roman" w:hAnsi="Times New Roman"/>
          <w:color w:val="000000" w:themeColor="text1"/>
          <w:sz w:val="24"/>
          <w:szCs w:val="24"/>
          <w:lang w:eastAsia="ru-RU"/>
        </w:rPr>
        <w:t>вовидний чагарник з оранжерейни</w:t>
      </w:r>
      <w:r w:rsidR="007226AA">
        <w:rPr>
          <w:rFonts w:ascii="Times New Roman" w:eastAsia="Times New Roman" w:hAnsi="Times New Roman"/>
          <w:color w:val="000000" w:themeColor="text1"/>
          <w:sz w:val="24"/>
          <w:szCs w:val="24"/>
          <w:lang w:val="uk-UA" w:eastAsia="ru-RU"/>
        </w:rPr>
        <w:t>ми</w:t>
      </w:r>
      <w:r w:rsidRPr="00E615F7">
        <w:rPr>
          <w:rFonts w:ascii="Times New Roman" w:eastAsia="Times New Roman" w:hAnsi="Times New Roman"/>
          <w:color w:val="000000" w:themeColor="text1"/>
          <w:sz w:val="24"/>
          <w:szCs w:val="24"/>
          <w:lang w:eastAsia="ru-RU"/>
        </w:rPr>
        <w:t xml:space="preserve"> темно-зеленими загостреними зубчастими листками і великими воронкоп</w:t>
      </w:r>
      <w:r w:rsidR="00AF19E5" w:rsidRPr="00E615F7">
        <w:rPr>
          <w:rFonts w:ascii="Times New Roman" w:eastAsia="Times New Roman" w:hAnsi="Times New Roman"/>
          <w:color w:val="000000" w:themeColor="text1"/>
          <w:sz w:val="24"/>
          <w:szCs w:val="24"/>
          <w:lang w:eastAsia="ru-RU"/>
        </w:rPr>
        <w:t>одібними квітками. Батьківщина ‒</w:t>
      </w:r>
      <w:r w:rsidRPr="00E615F7">
        <w:rPr>
          <w:rFonts w:ascii="Times New Roman" w:eastAsia="Times New Roman" w:hAnsi="Times New Roman"/>
          <w:color w:val="000000" w:themeColor="text1"/>
          <w:sz w:val="24"/>
          <w:szCs w:val="24"/>
          <w:lang w:eastAsia="ru-RU"/>
        </w:rPr>
        <w:t xml:space="preserve"> Індія, Китай. Особливо цінні низ</w:t>
      </w:r>
      <w:r w:rsidR="007226AA">
        <w:rPr>
          <w:rFonts w:ascii="Times New Roman" w:eastAsia="Times New Roman" w:hAnsi="Times New Roman"/>
          <w:color w:val="000000" w:themeColor="text1"/>
          <w:sz w:val="24"/>
          <w:szCs w:val="24"/>
          <w:lang w:eastAsia="ru-RU"/>
        </w:rPr>
        <w:t>ькорослі, густообл</w:t>
      </w:r>
      <w:r w:rsidR="007226AA">
        <w:rPr>
          <w:rFonts w:ascii="Times New Roman" w:eastAsia="Times New Roman" w:hAnsi="Times New Roman"/>
          <w:color w:val="000000" w:themeColor="text1"/>
          <w:sz w:val="24"/>
          <w:szCs w:val="24"/>
          <w:lang w:val="uk-UA" w:eastAsia="ru-RU"/>
        </w:rPr>
        <w:t>и</w:t>
      </w:r>
      <w:r w:rsidR="007226AA">
        <w:rPr>
          <w:rFonts w:ascii="Times New Roman" w:eastAsia="Times New Roman" w:hAnsi="Times New Roman"/>
          <w:color w:val="000000" w:themeColor="text1"/>
          <w:sz w:val="24"/>
          <w:szCs w:val="24"/>
          <w:lang w:eastAsia="ru-RU"/>
        </w:rPr>
        <w:t>ств</w:t>
      </w:r>
      <w:r w:rsidR="007226AA">
        <w:rPr>
          <w:rFonts w:ascii="Times New Roman" w:eastAsia="Times New Roman" w:hAnsi="Times New Roman"/>
          <w:color w:val="000000" w:themeColor="text1"/>
          <w:sz w:val="24"/>
          <w:szCs w:val="24"/>
          <w:lang w:val="uk-UA" w:eastAsia="ru-RU"/>
        </w:rPr>
        <w:t>яні</w:t>
      </w:r>
      <w:r w:rsidRPr="00E615F7">
        <w:rPr>
          <w:rFonts w:ascii="Times New Roman" w:eastAsia="Times New Roman" w:hAnsi="Times New Roman"/>
          <w:color w:val="000000" w:themeColor="text1"/>
          <w:sz w:val="24"/>
          <w:szCs w:val="24"/>
          <w:lang w:eastAsia="ru-RU"/>
        </w:rPr>
        <w:t xml:space="preserve"> садові форми і сорти з простими або махро</w:t>
      </w:r>
      <w:r w:rsidR="007226AA">
        <w:rPr>
          <w:rFonts w:ascii="Times New Roman" w:eastAsia="Times New Roman" w:hAnsi="Times New Roman"/>
          <w:color w:val="000000" w:themeColor="text1"/>
          <w:sz w:val="24"/>
          <w:szCs w:val="24"/>
          <w:lang w:eastAsia="ru-RU"/>
        </w:rPr>
        <w:t xml:space="preserve">вими квітками </w:t>
      </w:r>
      <w:proofErr w:type="gramStart"/>
      <w:r w:rsidR="007226AA">
        <w:rPr>
          <w:rFonts w:ascii="Times New Roman" w:eastAsia="Times New Roman" w:hAnsi="Times New Roman"/>
          <w:color w:val="000000" w:themeColor="text1"/>
          <w:sz w:val="24"/>
          <w:szCs w:val="24"/>
          <w:lang w:eastAsia="ru-RU"/>
        </w:rPr>
        <w:t>р</w:t>
      </w:r>
      <w:proofErr w:type="gramEnd"/>
      <w:r w:rsidR="007226AA">
        <w:rPr>
          <w:rFonts w:ascii="Times New Roman" w:eastAsia="Times New Roman" w:hAnsi="Times New Roman"/>
          <w:color w:val="000000" w:themeColor="text1"/>
          <w:sz w:val="24"/>
          <w:szCs w:val="24"/>
          <w:lang w:eastAsia="ru-RU"/>
        </w:rPr>
        <w:t xml:space="preserve">ізних кольорів. </w:t>
      </w:r>
      <w:r w:rsidR="007226AA">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 xml:space="preserve"> півден</w:t>
      </w:r>
      <w:r w:rsidR="007226AA">
        <w:rPr>
          <w:rFonts w:ascii="Times New Roman" w:eastAsia="Times New Roman" w:hAnsi="Times New Roman"/>
          <w:color w:val="000000" w:themeColor="text1"/>
          <w:sz w:val="24"/>
          <w:szCs w:val="24"/>
          <w:lang w:eastAsia="ru-RU"/>
        </w:rPr>
        <w:t>них районах зимує у відкритому ґ</w:t>
      </w:r>
      <w:r w:rsidRPr="00E615F7">
        <w:rPr>
          <w:rFonts w:ascii="Times New Roman" w:eastAsia="Times New Roman" w:hAnsi="Times New Roman"/>
          <w:color w:val="000000" w:themeColor="text1"/>
          <w:sz w:val="24"/>
          <w:szCs w:val="24"/>
          <w:lang w:eastAsia="ru-RU"/>
        </w:rPr>
        <w:t>рунті, розмножується живцями.</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Пуансетія ‒</w:t>
      </w:r>
      <w:r w:rsidR="00782644" w:rsidRPr="00E615F7">
        <w:rPr>
          <w:rFonts w:ascii="Times New Roman" w:eastAsia="Times New Roman" w:hAnsi="Times New Roman"/>
          <w:color w:val="000000" w:themeColor="text1"/>
          <w:sz w:val="24"/>
          <w:szCs w:val="24"/>
          <w:lang w:eastAsia="ru-RU"/>
        </w:rPr>
        <w:t xml:space="preserve"> найвродливі</w:t>
      </w:r>
      <w:proofErr w:type="gramStart"/>
      <w:r w:rsidR="00782644" w:rsidRPr="00E615F7">
        <w:rPr>
          <w:rFonts w:ascii="Times New Roman" w:eastAsia="Times New Roman" w:hAnsi="Times New Roman"/>
          <w:color w:val="000000" w:themeColor="text1"/>
          <w:sz w:val="24"/>
          <w:szCs w:val="24"/>
          <w:lang w:eastAsia="ru-RU"/>
        </w:rPr>
        <w:t>ша</w:t>
      </w:r>
      <w:proofErr w:type="gramEnd"/>
      <w:r w:rsidR="00782644" w:rsidRPr="00E615F7">
        <w:rPr>
          <w:rFonts w:ascii="Times New Roman" w:eastAsia="Times New Roman" w:hAnsi="Times New Roman"/>
          <w:color w:val="000000" w:themeColor="text1"/>
          <w:sz w:val="24"/>
          <w:szCs w:val="24"/>
          <w:lang w:eastAsia="ru-RU"/>
        </w:rPr>
        <w:t xml:space="preserve"> промислова культура, здавна вирощувана в</w:t>
      </w:r>
      <w:r w:rsidR="007226AA">
        <w:rPr>
          <w:rFonts w:ascii="Times New Roman" w:eastAsia="Times New Roman" w:hAnsi="Times New Roman"/>
          <w:color w:val="000000" w:themeColor="text1"/>
          <w:sz w:val="24"/>
          <w:szCs w:val="24"/>
          <w:lang w:eastAsia="ru-RU"/>
        </w:rPr>
        <w:t xml:space="preserve"> закритому ґ</w:t>
      </w:r>
      <w:r w:rsidRPr="00E615F7">
        <w:rPr>
          <w:rFonts w:ascii="Times New Roman" w:eastAsia="Times New Roman" w:hAnsi="Times New Roman"/>
          <w:color w:val="000000" w:themeColor="text1"/>
          <w:sz w:val="24"/>
          <w:szCs w:val="24"/>
          <w:lang w:eastAsia="ru-RU"/>
        </w:rPr>
        <w:t>рунті. Батьківщина ‒</w:t>
      </w:r>
      <w:r w:rsidR="00782644" w:rsidRPr="00E615F7">
        <w:rPr>
          <w:rFonts w:ascii="Times New Roman" w:eastAsia="Times New Roman" w:hAnsi="Times New Roman"/>
          <w:color w:val="000000" w:themeColor="text1"/>
          <w:sz w:val="24"/>
          <w:szCs w:val="24"/>
          <w:lang w:eastAsia="ru-RU"/>
        </w:rPr>
        <w:t xml:space="preserve"> Мексика і Центральна Америка. Для зимового саду представляє інтерес завдяки </w:t>
      </w:r>
      <w:r w:rsidR="007226AA">
        <w:rPr>
          <w:rFonts w:ascii="Times New Roman" w:eastAsia="Times New Roman" w:hAnsi="Times New Roman"/>
          <w:color w:val="000000" w:themeColor="text1"/>
          <w:sz w:val="24"/>
          <w:szCs w:val="24"/>
          <w:lang w:val="uk-UA" w:eastAsia="ru-RU"/>
        </w:rPr>
        <w:t>яскравовираженим забарвленням</w:t>
      </w:r>
      <w:r w:rsidRPr="00E615F7">
        <w:rPr>
          <w:rFonts w:ascii="Times New Roman" w:eastAsia="Times New Roman" w:hAnsi="Times New Roman"/>
          <w:color w:val="000000" w:themeColor="text1"/>
          <w:sz w:val="24"/>
          <w:szCs w:val="24"/>
          <w:lang w:eastAsia="ru-RU"/>
        </w:rPr>
        <w:t xml:space="preserve"> (брактеям) ‒</w:t>
      </w:r>
      <w:r w:rsidR="00782644" w:rsidRPr="00E615F7">
        <w:rPr>
          <w:rFonts w:ascii="Times New Roman" w:eastAsia="Times New Roman" w:hAnsi="Times New Roman"/>
          <w:color w:val="000000" w:themeColor="text1"/>
          <w:sz w:val="24"/>
          <w:szCs w:val="24"/>
          <w:lang w:eastAsia="ru-RU"/>
        </w:rPr>
        <w:t xml:space="preserve"> білої, жовтої, червоної, рожевої та інших заб</w:t>
      </w:r>
      <w:r w:rsidRPr="00E615F7">
        <w:rPr>
          <w:rFonts w:ascii="Times New Roman" w:eastAsia="Times New Roman" w:hAnsi="Times New Roman"/>
          <w:color w:val="000000" w:themeColor="text1"/>
          <w:sz w:val="24"/>
          <w:szCs w:val="24"/>
          <w:lang w:eastAsia="ru-RU"/>
        </w:rPr>
        <w:t>арвлень. Особливо цінне те, що „цвітіння”</w:t>
      </w:r>
      <w:r w:rsidR="00782644" w:rsidRPr="00E615F7">
        <w:rPr>
          <w:rFonts w:ascii="Times New Roman" w:eastAsia="Times New Roman" w:hAnsi="Times New Roman"/>
          <w:color w:val="000000" w:themeColor="text1"/>
          <w:sz w:val="24"/>
          <w:szCs w:val="24"/>
          <w:lang w:eastAsia="ru-RU"/>
        </w:rPr>
        <w:t xml:space="preserve"> припадає на зимові місяці, коли дуже мало яскравих фарб. Розмножуються живцюванням навесні і на початку літа. Є велика кількість сортів.</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Каладіум двоколірний ‒</w:t>
      </w:r>
      <w:r w:rsidR="00782644" w:rsidRPr="00E615F7">
        <w:rPr>
          <w:rFonts w:ascii="Times New Roman" w:eastAsia="Times New Roman" w:hAnsi="Times New Roman"/>
          <w:color w:val="000000" w:themeColor="text1"/>
          <w:sz w:val="24"/>
          <w:szCs w:val="24"/>
          <w:lang w:eastAsia="ru-RU"/>
        </w:rPr>
        <w:t xml:space="preserve"> багаторічна бульбова рослина з красивими, </w:t>
      </w:r>
      <w:proofErr w:type="gramStart"/>
      <w:r w:rsidR="00782644" w:rsidRPr="00E615F7">
        <w:rPr>
          <w:rFonts w:ascii="Times New Roman" w:eastAsia="Times New Roman" w:hAnsi="Times New Roman"/>
          <w:color w:val="000000" w:themeColor="text1"/>
          <w:sz w:val="24"/>
          <w:szCs w:val="24"/>
          <w:lang w:eastAsia="ru-RU"/>
        </w:rPr>
        <w:t>р</w:t>
      </w:r>
      <w:proofErr w:type="gramEnd"/>
      <w:r w:rsidR="00782644" w:rsidRPr="00E615F7">
        <w:rPr>
          <w:rFonts w:ascii="Times New Roman" w:eastAsia="Times New Roman" w:hAnsi="Times New Roman"/>
          <w:color w:val="000000" w:themeColor="text1"/>
          <w:sz w:val="24"/>
          <w:szCs w:val="24"/>
          <w:lang w:eastAsia="ru-RU"/>
        </w:rPr>
        <w:t>ізноманітно і я</w:t>
      </w:r>
      <w:r w:rsidR="007226AA">
        <w:rPr>
          <w:rFonts w:ascii="Times New Roman" w:eastAsia="Times New Roman" w:hAnsi="Times New Roman"/>
          <w:color w:val="000000" w:themeColor="text1"/>
          <w:sz w:val="24"/>
          <w:szCs w:val="24"/>
          <w:lang w:val="uk-UA" w:eastAsia="ru-RU"/>
        </w:rPr>
        <w:t>скравираженим</w:t>
      </w:r>
      <w:r w:rsidR="00782644" w:rsidRPr="00E615F7">
        <w:rPr>
          <w:rFonts w:ascii="Times New Roman" w:eastAsia="Times New Roman" w:hAnsi="Times New Roman"/>
          <w:color w:val="000000" w:themeColor="text1"/>
          <w:sz w:val="24"/>
          <w:szCs w:val="24"/>
          <w:lang w:eastAsia="ru-RU"/>
        </w:rPr>
        <w:t xml:space="preserve"> серцеподібним листям на довгих черешках.</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Каладіум ‒</w:t>
      </w:r>
      <w:r w:rsidR="00782644" w:rsidRPr="00E615F7">
        <w:rPr>
          <w:rFonts w:ascii="Times New Roman" w:eastAsia="Times New Roman" w:hAnsi="Times New Roman"/>
          <w:color w:val="000000" w:themeColor="text1"/>
          <w:sz w:val="24"/>
          <w:szCs w:val="24"/>
          <w:lang w:eastAsia="ru-RU"/>
        </w:rPr>
        <w:t xml:space="preserve"> цінний екзотичний вид рослини. </w:t>
      </w:r>
      <w:proofErr w:type="gramStart"/>
      <w:r w:rsidR="00782644" w:rsidRPr="00E615F7">
        <w:rPr>
          <w:rFonts w:ascii="Times New Roman" w:eastAsia="Times New Roman" w:hAnsi="Times New Roman"/>
          <w:color w:val="000000" w:themeColor="text1"/>
          <w:sz w:val="24"/>
          <w:szCs w:val="24"/>
          <w:lang w:eastAsia="ru-RU"/>
        </w:rPr>
        <w:t>Прикопан</w:t>
      </w:r>
      <w:proofErr w:type="gramEnd"/>
      <w:r w:rsidR="00782644" w:rsidRPr="00E615F7">
        <w:rPr>
          <w:rFonts w:ascii="Times New Roman" w:eastAsia="Times New Roman" w:hAnsi="Times New Roman"/>
          <w:color w:val="000000" w:themeColor="text1"/>
          <w:sz w:val="24"/>
          <w:szCs w:val="24"/>
          <w:lang w:eastAsia="ru-RU"/>
        </w:rPr>
        <w:t>і в зимовому саду, створюють яскраву картину, оживляючи всю композицію.</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Кодисум ряболист</w:t>
      </w:r>
      <w:r w:rsidR="007226AA">
        <w:rPr>
          <w:rFonts w:ascii="Times New Roman" w:eastAsia="Times New Roman" w:hAnsi="Times New Roman"/>
          <w:color w:val="000000" w:themeColor="text1"/>
          <w:sz w:val="24"/>
          <w:szCs w:val="24"/>
          <w:lang w:val="uk-UA" w:eastAsia="ru-RU"/>
        </w:rPr>
        <w:t>ий</w:t>
      </w:r>
      <w:r w:rsidRPr="00E615F7">
        <w:rPr>
          <w:rFonts w:ascii="Times New Roman" w:eastAsia="Times New Roman" w:hAnsi="Times New Roman"/>
          <w:color w:val="000000" w:themeColor="text1"/>
          <w:sz w:val="24"/>
          <w:szCs w:val="24"/>
          <w:lang w:eastAsia="ru-RU"/>
        </w:rPr>
        <w:t xml:space="preserve"> ‒</w:t>
      </w:r>
      <w:r w:rsidR="00782644" w:rsidRPr="00E615F7">
        <w:rPr>
          <w:rFonts w:ascii="Times New Roman" w:eastAsia="Times New Roman" w:hAnsi="Times New Roman"/>
          <w:color w:val="000000" w:themeColor="text1"/>
          <w:sz w:val="24"/>
          <w:szCs w:val="24"/>
          <w:lang w:eastAsia="ru-RU"/>
        </w:rPr>
        <w:t xml:space="preserve"> </w:t>
      </w:r>
      <w:proofErr w:type="gramStart"/>
      <w:r w:rsidR="00782644" w:rsidRPr="00E615F7">
        <w:rPr>
          <w:rFonts w:ascii="Times New Roman" w:eastAsia="Times New Roman" w:hAnsi="Times New Roman"/>
          <w:color w:val="000000" w:themeColor="text1"/>
          <w:sz w:val="24"/>
          <w:szCs w:val="24"/>
          <w:lang w:eastAsia="ru-RU"/>
        </w:rPr>
        <w:t>р</w:t>
      </w:r>
      <w:proofErr w:type="gramEnd"/>
      <w:r w:rsidR="00782644" w:rsidRPr="00E615F7">
        <w:rPr>
          <w:rFonts w:ascii="Times New Roman" w:eastAsia="Times New Roman" w:hAnsi="Times New Roman"/>
          <w:color w:val="000000" w:themeColor="text1"/>
          <w:sz w:val="24"/>
          <w:szCs w:val="24"/>
          <w:lang w:eastAsia="ru-RU"/>
        </w:rPr>
        <w:t>ід сімейства молочайних, складається з</w:t>
      </w:r>
      <w:r w:rsidRPr="00E615F7">
        <w:rPr>
          <w:rFonts w:ascii="Times New Roman" w:eastAsia="Times New Roman" w:hAnsi="Times New Roman"/>
          <w:color w:val="000000" w:themeColor="text1"/>
          <w:sz w:val="24"/>
          <w:szCs w:val="24"/>
          <w:lang w:val="uk-UA" w:eastAsia="ru-RU"/>
        </w:rPr>
        <w:t xml:space="preserve"> </w:t>
      </w:r>
      <w:r w:rsidR="00782644" w:rsidRPr="00E615F7">
        <w:rPr>
          <w:rFonts w:ascii="Times New Roman" w:eastAsia="Times New Roman" w:hAnsi="Times New Roman"/>
          <w:color w:val="000000" w:themeColor="text1"/>
          <w:sz w:val="24"/>
          <w:szCs w:val="24"/>
          <w:lang w:eastAsia="ru-RU"/>
        </w:rPr>
        <w:t>великої кількості різновидів і садо</w:t>
      </w:r>
      <w:r w:rsidRPr="00E615F7">
        <w:rPr>
          <w:rFonts w:ascii="Times New Roman" w:eastAsia="Times New Roman" w:hAnsi="Times New Roman"/>
          <w:color w:val="000000" w:themeColor="text1"/>
          <w:sz w:val="24"/>
          <w:szCs w:val="24"/>
          <w:lang w:eastAsia="ru-RU"/>
        </w:rPr>
        <w:t>вих форм і сортів. Батьківщина ‒</w:t>
      </w:r>
      <w:r w:rsidR="00782644" w:rsidRPr="00E615F7">
        <w:rPr>
          <w:rFonts w:ascii="Times New Roman" w:eastAsia="Times New Roman" w:hAnsi="Times New Roman"/>
          <w:color w:val="000000" w:themeColor="text1"/>
          <w:sz w:val="24"/>
          <w:szCs w:val="24"/>
          <w:lang w:eastAsia="ru-RU"/>
        </w:rPr>
        <w:t xml:space="preserve"> тропіки Південно-Східної Азії. Дуже декоративні</w:t>
      </w:r>
      <w:r w:rsidR="007226AA">
        <w:rPr>
          <w:rFonts w:ascii="Times New Roman" w:eastAsia="Times New Roman" w:hAnsi="Times New Roman"/>
          <w:color w:val="000000" w:themeColor="text1"/>
          <w:sz w:val="24"/>
          <w:szCs w:val="24"/>
          <w:lang w:val="uk-UA" w:eastAsia="ru-RU"/>
        </w:rPr>
        <w:t>,</w:t>
      </w:r>
      <w:r w:rsidR="00782644" w:rsidRPr="00E615F7">
        <w:rPr>
          <w:rFonts w:ascii="Times New Roman" w:eastAsia="Times New Roman" w:hAnsi="Times New Roman"/>
          <w:color w:val="000000" w:themeColor="text1"/>
          <w:sz w:val="24"/>
          <w:szCs w:val="24"/>
          <w:lang w:eastAsia="ru-RU"/>
        </w:rPr>
        <w:t xml:space="preserve"> щільні, пестро</w:t>
      </w:r>
      <w:r w:rsidR="007226AA">
        <w:rPr>
          <w:rFonts w:ascii="Times New Roman" w:eastAsia="Times New Roman" w:hAnsi="Times New Roman"/>
          <w:color w:val="000000" w:themeColor="text1"/>
          <w:sz w:val="24"/>
          <w:szCs w:val="24"/>
          <w:lang w:val="uk-UA" w:eastAsia="ru-RU"/>
        </w:rPr>
        <w:t>виражені</w:t>
      </w:r>
      <w:r w:rsidR="00782644" w:rsidRPr="00E615F7">
        <w:rPr>
          <w:rFonts w:ascii="Times New Roman" w:eastAsia="Times New Roman" w:hAnsi="Times New Roman"/>
          <w:color w:val="000000" w:themeColor="text1"/>
          <w:sz w:val="24"/>
          <w:szCs w:val="24"/>
          <w:lang w:eastAsia="ru-RU"/>
        </w:rPr>
        <w:t xml:space="preserve"> шкірясті листя, різноманітні за формою і розмірами. Культура теплолюбн</w:t>
      </w:r>
      <w:r w:rsidRPr="00E615F7">
        <w:rPr>
          <w:rFonts w:ascii="Times New Roman" w:eastAsia="Times New Roman" w:hAnsi="Times New Roman"/>
          <w:color w:val="000000" w:themeColor="text1"/>
          <w:sz w:val="24"/>
          <w:szCs w:val="24"/>
          <w:lang w:eastAsia="ru-RU"/>
        </w:rPr>
        <w:t>а. Основний спосіб розмноження ‒</w:t>
      </w:r>
      <w:r w:rsidR="00782644" w:rsidRPr="00E615F7">
        <w:rPr>
          <w:rFonts w:ascii="Times New Roman" w:eastAsia="Times New Roman" w:hAnsi="Times New Roman"/>
          <w:color w:val="000000" w:themeColor="text1"/>
          <w:sz w:val="24"/>
          <w:szCs w:val="24"/>
          <w:lang w:eastAsia="ru-RU"/>
        </w:rPr>
        <w:t xml:space="preserve"> відділення молодих відростаючих пагонів.</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Бугенвіллея ‒</w:t>
      </w:r>
      <w:r w:rsidR="00782644" w:rsidRPr="00E615F7">
        <w:rPr>
          <w:rFonts w:ascii="Times New Roman" w:eastAsia="Times New Roman" w:hAnsi="Times New Roman"/>
          <w:color w:val="000000" w:themeColor="text1"/>
          <w:sz w:val="24"/>
          <w:szCs w:val="24"/>
          <w:lang w:eastAsia="ru-RU"/>
        </w:rPr>
        <w:t xml:space="preserve"> вічнозеле</w:t>
      </w:r>
      <w:r w:rsidRPr="00E615F7">
        <w:rPr>
          <w:rFonts w:ascii="Times New Roman" w:eastAsia="Times New Roman" w:hAnsi="Times New Roman"/>
          <w:color w:val="000000" w:themeColor="text1"/>
          <w:sz w:val="24"/>
          <w:szCs w:val="24"/>
          <w:lang w:eastAsia="ru-RU"/>
        </w:rPr>
        <w:t>на кучерява ліана. Батьківщина ‒</w:t>
      </w:r>
      <w:r w:rsidR="00782644" w:rsidRPr="00E615F7">
        <w:rPr>
          <w:rFonts w:ascii="Times New Roman" w:eastAsia="Times New Roman" w:hAnsi="Times New Roman"/>
          <w:color w:val="000000" w:themeColor="text1"/>
          <w:sz w:val="24"/>
          <w:szCs w:val="24"/>
          <w:lang w:eastAsia="ru-RU"/>
        </w:rPr>
        <w:t xml:space="preserve"> тропіки Бразилії. Здавна використовуються в декоратив</w:t>
      </w:r>
      <w:r w:rsidR="007226AA">
        <w:rPr>
          <w:rFonts w:ascii="Times New Roman" w:eastAsia="Times New Roman" w:hAnsi="Times New Roman"/>
          <w:color w:val="000000" w:themeColor="text1"/>
          <w:sz w:val="24"/>
          <w:szCs w:val="24"/>
          <w:lang w:eastAsia="ru-RU"/>
        </w:rPr>
        <w:t>ному садівництві завдяки красив</w:t>
      </w:r>
      <w:r w:rsidR="007226AA">
        <w:rPr>
          <w:rFonts w:ascii="Times New Roman" w:eastAsia="Times New Roman" w:hAnsi="Times New Roman"/>
          <w:color w:val="000000" w:themeColor="text1"/>
          <w:sz w:val="24"/>
          <w:szCs w:val="24"/>
          <w:lang w:val="uk-UA" w:eastAsia="ru-RU"/>
        </w:rPr>
        <w:t>о</w:t>
      </w:r>
      <w:r w:rsidR="00782644" w:rsidRPr="00E615F7">
        <w:rPr>
          <w:rFonts w:ascii="Times New Roman" w:eastAsia="Times New Roman" w:hAnsi="Times New Roman"/>
          <w:color w:val="000000" w:themeColor="text1"/>
          <w:sz w:val="24"/>
          <w:szCs w:val="24"/>
          <w:lang w:eastAsia="ru-RU"/>
        </w:rPr>
        <w:t>м</w:t>
      </w:r>
      <w:r w:rsidR="007226AA">
        <w:rPr>
          <w:rFonts w:ascii="Times New Roman" w:eastAsia="Times New Roman" w:hAnsi="Times New Roman"/>
          <w:color w:val="000000" w:themeColor="text1"/>
          <w:sz w:val="24"/>
          <w:szCs w:val="24"/>
          <w:lang w:val="uk-UA" w:eastAsia="ru-RU"/>
        </w:rPr>
        <w:t>у</w:t>
      </w:r>
      <w:r w:rsidR="00782644" w:rsidRPr="00E615F7">
        <w:rPr>
          <w:rFonts w:ascii="Times New Roman" w:eastAsia="Times New Roman" w:hAnsi="Times New Roman"/>
          <w:color w:val="000000" w:themeColor="text1"/>
          <w:sz w:val="24"/>
          <w:szCs w:val="24"/>
          <w:lang w:eastAsia="ru-RU"/>
        </w:rPr>
        <w:t xml:space="preserve"> листю </w:t>
      </w:r>
      <w:proofErr w:type="gramStart"/>
      <w:r w:rsidR="00782644" w:rsidRPr="00E615F7">
        <w:rPr>
          <w:rFonts w:ascii="Times New Roman" w:eastAsia="Times New Roman" w:hAnsi="Times New Roman"/>
          <w:color w:val="000000" w:themeColor="text1"/>
          <w:sz w:val="24"/>
          <w:szCs w:val="24"/>
          <w:lang w:eastAsia="ru-RU"/>
        </w:rPr>
        <w:t>р</w:t>
      </w:r>
      <w:proofErr w:type="gramEnd"/>
      <w:r w:rsidR="00782644" w:rsidRPr="00E615F7">
        <w:rPr>
          <w:rFonts w:ascii="Times New Roman" w:eastAsia="Times New Roman" w:hAnsi="Times New Roman"/>
          <w:color w:val="000000" w:themeColor="text1"/>
          <w:sz w:val="24"/>
          <w:szCs w:val="24"/>
          <w:lang w:eastAsia="ru-RU"/>
        </w:rPr>
        <w:t>ізноманітного забарвлення. Розмножується живцюванням.</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Валлота пурпурна ‒</w:t>
      </w:r>
      <w:r w:rsidR="00782644" w:rsidRPr="00E615F7">
        <w:rPr>
          <w:rFonts w:ascii="Times New Roman" w:eastAsia="Times New Roman" w:hAnsi="Times New Roman"/>
          <w:color w:val="000000" w:themeColor="text1"/>
          <w:sz w:val="24"/>
          <w:szCs w:val="24"/>
          <w:lang w:eastAsia="ru-RU"/>
        </w:rPr>
        <w:t xml:space="preserve"> багаторічна </w:t>
      </w:r>
      <w:r w:rsidRPr="00E615F7">
        <w:rPr>
          <w:rFonts w:ascii="Times New Roman" w:eastAsia="Times New Roman" w:hAnsi="Times New Roman"/>
          <w:color w:val="000000" w:themeColor="text1"/>
          <w:sz w:val="24"/>
          <w:szCs w:val="24"/>
          <w:lang w:eastAsia="ru-RU"/>
        </w:rPr>
        <w:t>цибулинна рослина. Батьківщина ‒</w:t>
      </w:r>
      <w:r w:rsidR="00782644" w:rsidRPr="00E615F7">
        <w:rPr>
          <w:rFonts w:ascii="Times New Roman" w:eastAsia="Times New Roman" w:hAnsi="Times New Roman"/>
          <w:color w:val="000000" w:themeColor="text1"/>
          <w:sz w:val="24"/>
          <w:szCs w:val="24"/>
          <w:lang w:eastAsia="ru-RU"/>
        </w:rPr>
        <w:t xml:space="preserve"> Південна Африка. Листя темно-зелені, щіль</w:t>
      </w:r>
      <w:r w:rsidR="007226AA">
        <w:rPr>
          <w:rFonts w:ascii="Times New Roman" w:eastAsia="Times New Roman" w:hAnsi="Times New Roman"/>
          <w:color w:val="000000" w:themeColor="text1"/>
          <w:sz w:val="24"/>
          <w:szCs w:val="24"/>
          <w:lang w:eastAsia="ru-RU"/>
        </w:rPr>
        <w:t>ні, лінійні, на кожній квітков</w:t>
      </w:r>
      <w:r w:rsidR="007226AA">
        <w:rPr>
          <w:rFonts w:ascii="Times New Roman" w:eastAsia="Times New Roman" w:hAnsi="Times New Roman"/>
          <w:color w:val="000000" w:themeColor="text1"/>
          <w:sz w:val="24"/>
          <w:szCs w:val="24"/>
          <w:lang w:val="uk-UA" w:eastAsia="ru-RU"/>
        </w:rPr>
        <w:t>ій</w:t>
      </w:r>
      <w:r w:rsidR="00782644" w:rsidRPr="00E615F7">
        <w:rPr>
          <w:rFonts w:ascii="Times New Roman" w:eastAsia="Times New Roman" w:hAnsi="Times New Roman"/>
          <w:color w:val="000000" w:themeColor="text1"/>
          <w:sz w:val="24"/>
          <w:szCs w:val="24"/>
          <w:lang w:eastAsia="ru-RU"/>
        </w:rPr>
        <w:t xml:space="preserve"> </w:t>
      </w:r>
      <w:proofErr w:type="gramStart"/>
      <w:r w:rsidR="00782644" w:rsidRPr="00E615F7">
        <w:rPr>
          <w:rFonts w:ascii="Times New Roman" w:eastAsia="Times New Roman" w:hAnsi="Times New Roman"/>
          <w:color w:val="000000" w:themeColor="text1"/>
          <w:sz w:val="24"/>
          <w:szCs w:val="24"/>
          <w:lang w:eastAsia="ru-RU"/>
        </w:rPr>
        <w:t>стр</w:t>
      </w:r>
      <w:proofErr w:type="gramEnd"/>
      <w:r w:rsidR="00782644" w:rsidRPr="00E615F7">
        <w:rPr>
          <w:rFonts w:ascii="Times New Roman" w:eastAsia="Times New Roman" w:hAnsi="Times New Roman"/>
          <w:color w:val="000000" w:themeColor="text1"/>
          <w:sz w:val="24"/>
          <w:szCs w:val="24"/>
          <w:lang w:eastAsia="ru-RU"/>
        </w:rPr>
        <w:t>іл</w:t>
      </w:r>
      <w:r w:rsidR="007226AA">
        <w:rPr>
          <w:rFonts w:ascii="Times New Roman" w:eastAsia="Times New Roman" w:hAnsi="Times New Roman"/>
          <w:color w:val="000000" w:themeColor="text1"/>
          <w:sz w:val="24"/>
          <w:szCs w:val="24"/>
          <w:lang w:val="uk-UA" w:eastAsia="ru-RU"/>
        </w:rPr>
        <w:t>ці</w:t>
      </w:r>
      <w:r w:rsidR="00782644" w:rsidRPr="00E615F7">
        <w:rPr>
          <w:rFonts w:ascii="Times New Roman" w:eastAsia="Times New Roman" w:hAnsi="Times New Roman"/>
          <w:color w:val="000000" w:themeColor="text1"/>
          <w:sz w:val="24"/>
          <w:szCs w:val="24"/>
          <w:lang w:eastAsia="ru-RU"/>
        </w:rPr>
        <w:t xml:space="preserve"> утворюється</w:t>
      </w:r>
      <w:r w:rsidR="007226AA">
        <w:rPr>
          <w:rFonts w:ascii="Times New Roman" w:eastAsia="Times New Roman" w:hAnsi="Times New Roman"/>
          <w:color w:val="000000" w:themeColor="text1"/>
          <w:sz w:val="24"/>
          <w:szCs w:val="24"/>
          <w:lang w:eastAsia="ru-RU"/>
        </w:rPr>
        <w:t xml:space="preserve"> </w:t>
      </w:r>
      <w:r w:rsidR="007226AA">
        <w:rPr>
          <w:rFonts w:ascii="Times New Roman" w:eastAsia="Times New Roman" w:hAnsi="Times New Roman"/>
          <w:color w:val="000000" w:themeColor="text1"/>
          <w:sz w:val="24"/>
          <w:szCs w:val="24"/>
          <w:lang w:val="uk-UA" w:eastAsia="ru-RU"/>
        </w:rPr>
        <w:t>по</w:t>
      </w:r>
      <w:r w:rsidRPr="00E615F7">
        <w:rPr>
          <w:rFonts w:ascii="Times New Roman" w:eastAsia="Times New Roman" w:hAnsi="Times New Roman"/>
          <w:color w:val="000000" w:themeColor="text1"/>
          <w:sz w:val="24"/>
          <w:szCs w:val="24"/>
          <w:lang w:eastAsia="ru-RU"/>
        </w:rPr>
        <w:t xml:space="preserve"> 2</w:t>
      </w:r>
      <w:r w:rsidRPr="00E615F7">
        <w:rPr>
          <w:rFonts w:ascii="Times New Roman" w:eastAsia="Times New Roman" w:hAnsi="Times New Roman"/>
          <w:color w:val="000000" w:themeColor="text1"/>
          <w:sz w:val="24"/>
          <w:szCs w:val="24"/>
          <w:lang w:val="uk-UA" w:eastAsia="ru-RU"/>
        </w:rPr>
        <w:t xml:space="preserve"> ‒ </w:t>
      </w:r>
      <w:r w:rsidR="00782644" w:rsidRPr="00E615F7">
        <w:rPr>
          <w:rFonts w:ascii="Times New Roman" w:eastAsia="Times New Roman" w:hAnsi="Times New Roman"/>
          <w:color w:val="000000" w:themeColor="text1"/>
          <w:sz w:val="24"/>
          <w:szCs w:val="24"/>
          <w:lang w:eastAsia="ru-RU"/>
        </w:rPr>
        <w:t xml:space="preserve">4 квітки. Шляхом </w:t>
      </w:r>
      <w:proofErr w:type="gramStart"/>
      <w:r w:rsidR="00782644" w:rsidRPr="00E615F7">
        <w:rPr>
          <w:rFonts w:ascii="Times New Roman" w:eastAsia="Times New Roman" w:hAnsi="Times New Roman"/>
          <w:color w:val="000000" w:themeColor="text1"/>
          <w:sz w:val="24"/>
          <w:szCs w:val="24"/>
          <w:lang w:eastAsia="ru-RU"/>
        </w:rPr>
        <w:t>п</w:t>
      </w:r>
      <w:proofErr w:type="gramEnd"/>
      <w:r w:rsidR="00782644" w:rsidRPr="00E615F7">
        <w:rPr>
          <w:rFonts w:ascii="Times New Roman" w:eastAsia="Times New Roman" w:hAnsi="Times New Roman"/>
          <w:color w:val="000000" w:themeColor="text1"/>
          <w:sz w:val="24"/>
          <w:szCs w:val="24"/>
          <w:lang w:eastAsia="ru-RU"/>
        </w:rPr>
        <w:t>ідбору рослин з різними термінами цвітіння можна забезпечити зимовий сад квітучими екземплярами протя</w:t>
      </w:r>
      <w:r w:rsidR="007226AA">
        <w:rPr>
          <w:rFonts w:ascii="Times New Roman" w:eastAsia="Times New Roman" w:hAnsi="Times New Roman"/>
          <w:color w:val="000000" w:themeColor="text1"/>
          <w:sz w:val="24"/>
          <w:szCs w:val="24"/>
          <w:lang w:eastAsia="ru-RU"/>
        </w:rPr>
        <w:t>гом декількох місяців. Холодост</w:t>
      </w:r>
      <w:r w:rsidR="007226AA">
        <w:rPr>
          <w:rFonts w:ascii="Times New Roman" w:eastAsia="Times New Roman" w:hAnsi="Times New Roman"/>
          <w:color w:val="000000" w:themeColor="text1"/>
          <w:sz w:val="24"/>
          <w:szCs w:val="24"/>
          <w:lang w:val="uk-UA" w:eastAsia="ru-RU"/>
        </w:rPr>
        <w:t>і</w:t>
      </w:r>
      <w:r w:rsidR="00782644" w:rsidRPr="00E615F7">
        <w:rPr>
          <w:rFonts w:ascii="Times New Roman" w:eastAsia="Times New Roman" w:hAnsi="Times New Roman"/>
          <w:color w:val="000000" w:themeColor="text1"/>
          <w:sz w:val="24"/>
          <w:szCs w:val="24"/>
          <w:lang w:eastAsia="ru-RU"/>
        </w:rPr>
        <w:t>йка, розмножується насінням і дочірніми цибулинками.</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Кринум Мура ‒</w:t>
      </w:r>
      <w:r w:rsidR="00782644" w:rsidRPr="00E615F7">
        <w:rPr>
          <w:rFonts w:ascii="Times New Roman" w:eastAsia="Times New Roman" w:hAnsi="Times New Roman"/>
          <w:color w:val="000000" w:themeColor="text1"/>
          <w:sz w:val="24"/>
          <w:szCs w:val="24"/>
          <w:lang w:val="uk-UA" w:eastAsia="ru-RU"/>
        </w:rPr>
        <w:t xml:space="preserve"> цибулинні рослини, з біології та </w:t>
      </w:r>
      <w:r w:rsidR="007226AA">
        <w:rPr>
          <w:rFonts w:ascii="Times New Roman" w:eastAsia="Times New Roman" w:hAnsi="Times New Roman"/>
          <w:color w:val="000000" w:themeColor="text1"/>
          <w:sz w:val="24"/>
          <w:szCs w:val="24"/>
          <w:lang w:val="uk-UA" w:eastAsia="ru-RU"/>
        </w:rPr>
        <w:t>за походженням схожий з валлотою</w:t>
      </w:r>
      <w:r w:rsidR="0078264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 xml:space="preserve">Має велику, до 10 ‒ </w:t>
      </w:r>
      <w:r w:rsidR="00782644" w:rsidRPr="00E615F7">
        <w:rPr>
          <w:rFonts w:ascii="Times New Roman" w:eastAsia="Times New Roman" w:hAnsi="Times New Roman"/>
          <w:color w:val="000000" w:themeColor="text1"/>
          <w:sz w:val="24"/>
          <w:szCs w:val="24"/>
          <w:lang w:val="uk-UA" w:eastAsia="ru-RU"/>
        </w:rPr>
        <w:t xml:space="preserve">15 см у діаметрі, </w:t>
      </w:r>
      <w:r w:rsidR="007226AA">
        <w:rPr>
          <w:rFonts w:ascii="Times New Roman" w:eastAsia="Times New Roman" w:hAnsi="Times New Roman"/>
          <w:color w:val="000000" w:themeColor="text1"/>
          <w:sz w:val="24"/>
          <w:szCs w:val="24"/>
          <w:lang w:val="uk-UA" w:eastAsia="ru-RU"/>
        </w:rPr>
        <w:t>надземну цибулину, високе травʼ</w:t>
      </w:r>
      <w:r w:rsidR="00782644" w:rsidRPr="00E615F7">
        <w:rPr>
          <w:rFonts w:ascii="Times New Roman" w:eastAsia="Times New Roman" w:hAnsi="Times New Roman"/>
          <w:color w:val="000000" w:themeColor="text1"/>
          <w:sz w:val="24"/>
          <w:szCs w:val="24"/>
          <w:lang w:val="uk-UA" w:eastAsia="ru-RU"/>
        </w:rPr>
        <w:t xml:space="preserve">янисте стебло і ніжні світло-зелені лінійні листя. </w:t>
      </w:r>
      <w:r w:rsidRPr="00E615F7">
        <w:rPr>
          <w:rFonts w:ascii="Times New Roman" w:eastAsia="Times New Roman" w:hAnsi="Times New Roman"/>
          <w:color w:val="000000" w:themeColor="text1"/>
          <w:sz w:val="24"/>
          <w:szCs w:val="24"/>
          <w:lang w:eastAsia="ru-RU"/>
        </w:rPr>
        <w:t>Квітки по 6</w:t>
      </w:r>
      <w:r w:rsidRPr="00E615F7">
        <w:rPr>
          <w:rFonts w:ascii="Times New Roman" w:eastAsia="Times New Roman" w:hAnsi="Times New Roman"/>
          <w:color w:val="000000" w:themeColor="text1"/>
          <w:sz w:val="24"/>
          <w:szCs w:val="24"/>
          <w:lang w:val="uk-UA" w:eastAsia="ru-RU"/>
        </w:rPr>
        <w:t xml:space="preserve"> ‒ </w:t>
      </w:r>
      <w:r w:rsidR="00782644" w:rsidRPr="00E615F7">
        <w:rPr>
          <w:rFonts w:ascii="Times New Roman" w:eastAsia="Times New Roman" w:hAnsi="Times New Roman"/>
          <w:color w:val="000000" w:themeColor="text1"/>
          <w:sz w:val="24"/>
          <w:szCs w:val="24"/>
          <w:lang w:eastAsia="ru-RU"/>
        </w:rPr>
        <w:t>8 зібрані на високому квітконосі, мають тонкий приємний аромат. Розмножуються насінням і дочірніми цибулинами. Рослина холодостійка.</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proofErr w:type="gramStart"/>
      <w:r w:rsidRPr="00E615F7">
        <w:rPr>
          <w:rFonts w:ascii="Times New Roman" w:eastAsia="Times New Roman" w:hAnsi="Times New Roman"/>
          <w:color w:val="000000" w:themeColor="text1"/>
          <w:sz w:val="24"/>
          <w:szCs w:val="24"/>
          <w:lang w:eastAsia="ru-RU"/>
        </w:rPr>
        <w:t>У пер</w:t>
      </w:r>
      <w:proofErr w:type="gramEnd"/>
      <w:r w:rsidRPr="00E615F7">
        <w:rPr>
          <w:rFonts w:ascii="Times New Roman" w:eastAsia="Times New Roman" w:hAnsi="Times New Roman"/>
          <w:color w:val="000000" w:themeColor="text1"/>
          <w:sz w:val="24"/>
          <w:szCs w:val="24"/>
          <w:lang w:eastAsia="ru-RU"/>
        </w:rPr>
        <w:t>іод цвітіння в зимовому саду можна ви</w:t>
      </w:r>
      <w:r w:rsidR="007226AA">
        <w:rPr>
          <w:rFonts w:ascii="Times New Roman" w:eastAsia="Times New Roman" w:hAnsi="Times New Roman"/>
          <w:color w:val="000000" w:themeColor="text1"/>
          <w:sz w:val="24"/>
          <w:szCs w:val="24"/>
          <w:lang w:val="uk-UA" w:eastAsia="ru-RU"/>
        </w:rPr>
        <w:t>рощувати</w:t>
      </w:r>
      <w:r w:rsidRPr="00E615F7">
        <w:rPr>
          <w:rFonts w:ascii="Times New Roman" w:eastAsia="Times New Roman" w:hAnsi="Times New Roman"/>
          <w:color w:val="000000" w:themeColor="text1"/>
          <w:sz w:val="24"/>
          <w:szCs w:val="24"/>
          <w:lang w:eastAsia="ru-RU"/>
        </w:rPr>
        <w:t xml:space="preserve"> клівію бла</w:t>
      </w:r>
      <w:r w:rsidR="007226AA">
        <w:rPr>
          <w:rFonts w:ascii="Times New Roman" w:eastAsia="Times New Roman" w:hAnsi="Times New Roman"/>
          <w:color w:val="000000" w:themeColor="text1"/>
          <w:sz w:val="24"/>
          <w:szCs w:val="24"/>
          <w:lang w:eastAsia="ru-RU"/>
        </w:rPr>
        <w:t>городну і Еухаріс великоквітков</w:t>
      </w:r>
      <w:r w:rsidR="007226AA">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w:t>
      </w:r>
    </w:p>
    <w:p w:rsidR="00782644" w:rsidRPr="007226AA"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7226AA">
        <w:rPr>
          <w:rFonts w:ascii="Times New Roman" w:eastAsia="Times New Roman" w:hAnsi="Times New Roman"/>
          <w:i/>
          <w:color w:val="000000" w:themeColor="text1"/>
          <w:sz w:val="24"/>
          <w:szCs w:val="24"/>
          <w:lang w:eastAsia="ru-RU"/>
        </w:rPr>
        <w:t>Грунтопокривні рослини</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Плющ звичайний </w:t>
      </w:r>
      <w:r w:rsidR="0060261E">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вічнозелений чагарник з </w:t>
      </w:r>
      <w:r w:rsidRPr="0060261E">
        <w:rPr>
          <w:rFonts w:ascii="Times New Roman" w:eastAsia="Times New Roman" w:hAnsi="Times New Roman"/>
          <w:color w:val="000000" w:themeColor="text1"/>
          <w:sz w:val="24"/>
          <w:szCs w:val="24"/>
          <w:lang w:eastAsia="ru-RU"/>
        </w:rPr>
        <w:t>прис</w:t>
      </w:r>
      <w:r w:rsidR="0060261E">
        <w:rPr>
          <w:rFonts w:ascii="Times New Roman" w:eastAsia="Times New Roman" w:hAnsi="Times New Roman"/>
          <w:color w:val="000000" w:themeColor="text1"/>
          <w:sz w:val="24"/>
          <w:szCs w:val="24"/>
          <w:lang w:val="uk-UA" w:eastAsia="ru-RU"/>
        </w:rPr>
        <w:t>моктуючими</w:t>
      </w:r>
      <w:r w:rsidRPr="00E615F7">
        <w:rPr>
          <w:rFonts w:ascii="Times New Roman" w:eastAsia="Times New Roman" w:hAnsi="Times New Roman"/>
          <w:color w:val="000000" w:themeColor="text1"/>
          <w:sz w:val="24"/>
          <w:szCs w:val="24"/>
          <w:lang w:eastAsia="ru-RU"/>
        </w:rPr>
        <w:t xml:space="preserve"> повітряними коренями, що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ідіймається на значну висоту. Розмножується плющ живцями з однорічних пагонів.</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Офиопогон японськ</w:t>
      </w:r>
      <w:r w:rsidRPr="00E615F7">
        <w:rPr>
          <w:rFonts w:ascii="Times New Roman" w:eastAsia="Times New Roman" w:hAnsi="Times New Roman"/>
          <w:color w:val="000000" w:themeColor="text1"/>
          <w:sz w:val="24"/>
          <w:szCs w:val="24"/>
          <w:lang w:val="uk-UA" w:eastAsia="ru-RU"/>
        </w:rPr>
        <w:t>ий</w:t>
      </w:r>
      <w:r w:rsidRPr="00E615F7">
        <w:rPr>
          <w:rFonts w:ascii="Times New Roman" w:eastAsia="Times New Roman" w:hAnsi="Times New Roman"/>
          <w:color w:val="000000" w:themeColor="text1"/>
          <w:sz w:val="24"/>
          <w:szCs w:val="24"/>
          <w:lang w:eastAsia="ru-RU"/>
        </w:rPr>
        <w:t xml:space="preserve"> ‒ </w:t>
      </w:r>
      <w:r w:rsidRPr="00E615F7">
        <w:rPr>
          <w:rFonts w:ascii="Times New Roman" w:eastAsia="Times New Roman" w:hAnsi="Times New Roman"/>
          <w:color w:val="000000" w:themeColor="text1"/>
          <w:sz w:val="24"/>
          <w:szCs w:val="24"/>
          <w:lang w:val="uk-UA" w:eastAsia="ru-RU"/>
        </w:rPr>
        <w:t>багаторічна</w:t>
      </w:r>
      <w:r w:rsidRPr="00E615F7">
        <w:rPr>
          <w:rFonts w:ascii="Times New Roman" w:eastAsia="Times New Roman" w:hAnsi="Times New Roman"/>
          <w:color w:val="000000" w:themeColor="text1"/>
          <w:sz w:val="24"/>
          <w:szCs w:val="24"/>
          <w:lang w:eastAsia="ru-RU"/>
        </w:rPr>
        <w:t xml:space="preserve"> травʼ</w:t>
      </w:r>
      <w:r w:rsidR="00782644" w:rsidRPr="00E615F7">
        <w:rPr>
          <w:rFonts w:ascii="Times New Roman" w:eastAsia="Times New Roman" w:hAnsi="Times New Roman"/>
          <w:color w:val="000000" w:themeColor="text1"/>
          <w:sz w:val="24"/>
          <w:szCs w:val="24"/>
          <w:lang w:eastAsia="ru-RU"/>
        </w:rPr>
        <w:t xml:space="preserve">яниста цибулинна рослина з густою надземної масою, з пучком </w:t>
      </w:r>
      <w:r w:rsidR="0060261E">
        <w:rPr>
          <w:rFonts w:ascii="Times New Roman" w:eastAsia="Times New Roman" w:hAnsi="Times New Roman"/>
          <w:color w:val="000000" w:themeColor="text1"/>
          <w:sz w:val="24"/>
          <w:szCs w:val="24"/>
          <w:lang w:val="uk-UA" w:eastAsia="ru-RU"/>
        </w:rPr>
        <w:t>вузьколінійних</w:t>
      </w:r>
      <w:r w:rsidR="00782644" w:rsidRPr="00E615F7">
        <w:rPr>
          <w:rFonts w:ascii="Times New Roman" w:eastAsia="Times New Roman" w:hAnsi="Times New Roman"/>
          <w:color w:val="000000" w:themeColor="text1"/>
          <w:sz w:val="24"/>
          <w:szCs w:val="24"/>
          <w:lang w:eastAsia="ru-RU"/>
        </w:rPr>
        <w:t xml:space="preserve"> темн</w:t>
      </w:r>
      <w:r w:rsidRPr="00E615F7">
        <w:rPr>
          <w:rFonts w:ascii="Times New Roman" w:eastAsia="Times New Roman" w:hAnsi="Times New Roman"/>
          <w:color w:val="000000" w:themeColor="text1"/>
          <w:sz w:val="24"/>
          <w:szCs w:val="24"/>
          <w:lang w:eastAsia="ru-RU"/>
        </w:rPr>
        <w:t>о-зелених листків. Батьківщина ‒</w:t>
      </w:r>
      <w:r w:rsidR="00782644" w:rsidRPr="00E615F7">
        <w:rPr>
          <w:rFonts w:ascii="Times New Roman" w:eastAsia="Times New Roman" w:hAnsi="Times New Roman"/>
          <w:color w:val="000000" w:themeColor="text1"/>
          <w:sz w:val="24"/>
          <w:szCs w:val="24"/>
          <w:lang w:eastAsia="ru-RU"/>
        </w:rPr>
        <w:t xml:space="preserve"> </w:t>
      </w:r>
      <w:proofErr w:type="gramStart"/>
      <w:r w:rsidR="00782644" w:rsidRPr="00E615F7">
        <w:rPr>
          <w:rFonts w:ascii="Times New Roman" w:eastAsia="Times New Roman" w:hAnsi="Times New Roman"/>
          <w:color w:val="000000" w:themeColor="text1"/>
          <w:sz w:val="24"/>
          <w:szCs w:val="24"/>
          <w:lang w:eastAsia="ru-RU"/>
        </w:rPr>
        <w:t>Япон</w:t>
      </w:r>
      <w:proofErr w:type="gramEnd"/>
      <w:r w:rsidR="00782644" w:rsidRPr="00E615F7">
        <w:rPr>
          <w:rFonts w:ascii="Times New Roman" w:eastAsia="Times New Roman" w:hAnsi="Times New Roman"/>
          <w:color w:val="000000" w:themeColor="text1"/>
          <w:sz w:val="24"/>
          <w:szCs w:val="24"/>
          <w:lang w:eastAsia="ru-RU"/>
        </w:rPr>
        <w:t xml:space="preserve">ія, Китай. Тіньовитривалий, холодостійкий, є одним з кращих </w:t>
      </w:r>
      <w:r w:rsidR="0060261E">
        <w:rPr>
          <w:rFonts w:ascii="Times New Roman" w:eastAsia="Times New Roman" w:hAnsi="Times New Roman"/>
          <w:color w:val="000000" w:themeColor="text1"/>
          <w:sz w:val="24"/>
          <w:szCs w:val="24"/>
          <w:lang w:eastAsia="ru-RU"/>
        </w:rPr>
        <w:t xml:space="preserve">ґрунтопокривних рослин. Зимує </w:t>
      </w:r>
      <w:r w:rsidR="0060261E">
        <w:rPr>
          <w:rFonts w:ascii="Times New Roman" w:eastAsia="Times New Roman" w:hAnsi="Times New Roman"/>
          <w:color w:val="000000" w:themeColor="text1"/>
          <w:sz w:val="24"/>
          <w:szCs w:val="24"/>
          <w:lang w:val="uk-UA" w:eastAsia="ru-RU"/>
        </w:rPr>
        <w:t>н</w:t>
      </w:r>
      <w:r w:rsidR="0060261E">
        <w:rPr>
          <w:rFonts w:ascii="Times New Roman" w:eastAsia="Times New Roman" w:hAnsi="Times New Roman"/>
          <w:color w:val="000000" w:themeColor="text1"/>
          <w:sz w:val="24"/>
          <w:szCs w:val="24"/>
          <w:lang w:eastAsia="ru-RU"/>
        </w:rPr>
        <w:t xml:space="preserve">а </w:t>
      </w:r>
      <w:proofErr w:type="gramStart"/>
      <w:r w:rsidR="0060261E">
        <w:rPr>
          <w:rFonts w:ascii="Times New Roman" w:eastAsia="Times New Roman" w:hAnsi="Times New Roman"/>
          <w:color w:val="000000" w:themeColor="text1"/>
          <w:sz w:val="24"/>
          <w:szCs w:val="24"/>
          <w:lang w:eastAsia="ru-RU"/>
        </w:rPr>
        <w:t>п</w:t>
      </w:r>
      <w:proofErr w:type="gramEnd"/>
      <w:r w:rsidR="0060261E">
        <w:rPr>
          <w:rFonts w:ascii="Times New Roman" w:eastAsia="Times New Roman" w:hAnsi="Times New Roman"/>
          <w:color w:val="000000" w:themeColor="text1"/>
          <w:sz w:val="24"/>
          <w:szCs w:val="24"/>
          <w:lang w:eastAsia="ru-RU"/>
        </w:rPr>
        <w:t>івдні у відкритому ґ</w:t>
      </w:r>
      <w:r w:rsidR="00782644" w:rsidRPr="00E615F7">
        <w:rPr>
          <w:rFonts w:ascii="Times New Roman" w:eastAsia="Times New Roman" w:hAnsi="Times New Roman"/>
          <w:color w:val="000000" w:themeColor="text1"/>
          <w:sz w:val="24"/>
          <w:szCs w:val="24"/>
          <w:lang w:eastAsia="ru-RU"/>
        </w:rPr>
        <w:t>рунті, розмножується діленням куща.</w:t>
      </w:r>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i/>
          <w:color w:val="000000" w:themeColor="text1"/>
          <w:sz w:val="24"/>
          <w:szCs w:val="24"/>
          <w:lang w:eastAsia="ru-RU"/>
        </w:rPr>
        <w:lastRenderedPageBreak/>
        <w:t xml:space="preserve">Лісопарк </w:t>
      </w:r>
      <w:r w:rsidRPr="00E615F7">
        <w:rPr>
          <w:rFonts w:ascii="Times New Roman" w:eastAsia="Times New Roman" w:hAnsi="Times New Roman"/>
          <w:color w:val="000000" w:themeColor="text1"/>
          <w:sz w:val="24"/>
          <w:szCs w:val="24"/>
          <w:lang w:eastAsia="ru-RU"/>
        </w:rPr>
        <w:t>‒</w:t>
      </w:r>
      <w:r w:rsidR="00782644" w:rsidRPr="00E615F7">
        <w:rPr>
          <w:rFonts w:ascii="Times New Roman" w:eastAsia="Times New Roman" w:hAnsi="Times New Roman"/>
          <w:color w:val="000000" w:themeColor="text1"/>
          <w:sz w:val="24"/>
          <w:szCs w:val="24"/>
          <w:lang w:eastAsia="ru-RU"/>
        </w:rPr>
        <w:t xml:space="preserve"> це лісовий масив, призначений для відпочинку в умовах вільного режиму користування, територія якого наведена в певну ландшафтно-планувальну систему і упорядкована із збереженням природних ландшафтів лісової середовища.</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В </w:t>
      </w:r>
      <w:proofErr w:type="gramStart"/>
      <w:r w:rsidRPr="00E615F7">
        <w:rPr>
          <w:rFonts w:ascii="Times New Roman" w:eastAsia="Times New Roman" w:hAnsi="Times New Roman"/>
          <w:color w:val="000000" w:themeColor="text1"/>
          <w:sz w:val="24"/>
          <w:szCs w:val="24"/>
          <w:lang w:eastAsia="ru-RU"/>
        </w:rPr>
        <w:t>арх</w:t>
      </w:r>
      <w:proofErr w:type="gramEnd"/>
      <w:r w:rsidRPr="00E615F7">
        <w:rPr>
          <w:rFonts w:ascii="Times New Roman" w:eastAsia="Times New Roman" w:hAnsi="Times New Roman"/>
          <w:color w:val="000000" w:themeColor="text1"/>
          <w:sz w:val="24"/>
          <w:szCs w:val="24"/>
          <w:lang w:eastAsia="ru-RU"/>
        </w:rPr>
        <w:t>ітектурно-планува</w:t>
      </w:r>
      <w:r w:rsidR="0060261E">
        <w:rPr>
          <w:rFonts w:ascii="Times New Roman" w:eastAsia="Times New Roman" w:hAnsi="Times New Roman"/>
          <w:color w:val="000000" w:themeColor="text1"/>
          <w:sz w:val="24"/>
          <w:szCs w:val="24"/>
          <w:lang w:eastAsia="ru-RU"/>
        </w:rPr>
        <w:t>льному відношенні міста (міськ</w:t>
      </w:r>
      <w:r w:rsidR="0060261E">
        <w:rPr>
          <w:rFonts w:ascii="Times New Roman" w:eastAsia="Times New Roman" w:hAnsi="Times New Roman"/>
          <w:color w:val="000000" w:themeColor="text1"/>
          <w:sz w:val="24"/>
          <w:szCs w:val="24"/>
          <w:lang w:val="uk-UA" w:eastAsia="ru-RU"/>
        </w:rPr>
        <w:t>ої</w:t>
      </w:r>
      <w:r w:rsidRPr="00E615F7">
        <w:rPr>
          <w:rFonts w:ascii="Times New Roman" w:eastAsia="Times New Roman" w:hAnsi="Times New Roman"/>
          <w:color w:val="000000" w:themeColor="text1"/>
          <w:sz w:val="24"/>
          <w:szCs w:val="24"/>
          <w:lang w:eastAsia="ru-RU"/>
        </w:rPr>
        <w:t xml:space="preserve"> системи, агломерації)</w:t>
      </w:r>
      <w:r w:rsidR="0060261E">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 xml:space="preserve"> лісопарк </w:t>
      </w:r>
      <w:r w:rsidR="00AF19E5" w:rsidRPr="00E615F7">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це один з основних елемент</w:t>
      </w:r>
      <w:r w:rsidR="0060261E">
        <w:rPr>
          <w:rFonts w:ascii="Times New Roman" w:eastAsia="Times New Roman" w:hAnsi="Times New Roman"/>
          <w:color w:val="000000" w:themeColor="text1"/>
          <w:sz w:val="24"/>
          <w:szCs w:val="24"/>
          <w:lang w:eastAsia="ru-RU"/>
        </w:rPr>
        <w:t xml:space="preserve">ів зелених і приміських зон. </w:t>
      </w:r>
      <w:proofErr w:type="gramStart"/>
      <w:r w:rsidR="0060261E">
        <w:rPr>
          <w:rFonts w:ascii="Times New Roman" w:eastAsia="Times New Roman" w:hAnsi="Times New Roman"/>
          <w:color w:val="000000" w:themeColor="text1"/>
          <w:sz w:val="24"/>
          <w:szCs w:val="24"/>
          <w:lang w:eastAsia="ru-RU"/>
        </w:rPr>
        <w:t>П</w:t>
      </w:r>
      <w:proofErr w:type="gramEnd"/>
      <w:r w:rsidR="0060261E">
        <w:rPr>
          <w:rFonts w:ascii="Times New Roman" w:eastAsia="Times New Roman" w:hAnsi="Times New Roman"/>
          <w:color w:val="000000" w:themeColor="text1"/>
          <w:sz w:val="24"/>
          <w:szCs w:val="24"/>
          <w:lang w:val="uk-UA" w:eastAsia="ru-RU"/>
        </w:rPr>
        <w:t>ід час</w:t>
      </w:r>
      <w:r w:rsidR="0060261E">
        <w:rPr>
          <w:rFonts w:ascii="Times New Roman" w:eastAsia="Times New Roman" w:hAnsi="Times New Roman"/>
          <w:color w:val="000000" w:themeColor="text1"/>
          <w:sz w:val="24"/>
          <w:szCs w:val="24"/>
          <w:lang w:eastAsia="ru-RU"/>
        </w:rPr>
        <w:t xml:space="preserve"> створенн</w:t>
      </w:r>
      <w:r w:rsidR="0060261E">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лісопарку беруть участь фахівці багатьох суміжних професій.</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Лі</w:t>
      </w:r>
      <w:r w:rsidR="0060261E">
        <w:rPr>
          <w:rFonts w:ascii="Times New Roman" w:eastAsia="Times New Roman" w:hAnsi="Times New Roman"/>
          <w:color w:val="000000" w:themeColor="text1"/>
          <w:sz w:val="24"/>
          <w:szCs w:val="24"/>
          <w:lang w:eastAsia="ru-RU"/>
        </w:rPr>
        <w:t>сопарк ві</w:t>
      </w:r>
      <w:proofErr w:type="gramStart"/>
      <w:r w:rsidR="0060261E">
        <w:rPr>
          <w:rFonts w:ascii="Times New Roman" w:eastAsia="Times New Roman" w:hAnsi="Times New Roman"/>
          <w:color w:val="000000" w:themeColor="text1"/>
          <w:sz w:val="24"/>
          <w:szCs w:val="24"/>
          <w:lang w:eastAsia="ru-RU"/>
        </w:rPr>
        <w:t>др</w:t>
      </w:r>
      <w:proofErr w:type="gramEnd"/>
      <w:r w:rsidR="0060261E">
        <w:rPr>
          <w:rFonts w:ascii="Times New Roman" w:eastAsia="Times New Roman" w:hAnsi="Times New Roman"/>
          <w:color w:val="000000" w:themeColor="text1"/>
          <w:sz w:val="24"/>
          <w:szCs w:val="24"/>
          <w:lang w:eastAsia="ru-RU"/>
        </w:rPr>
        <w:t xml:space="preserve">ізняється від лісу </w:t>
      </w:r>
      <w:r w:rsidR="0060261E">
        <w:rPr>
          <w:rFonts w:ascii="Times New Roman" w:eastAsia="Times New Roman" w:hAnsi="Times New Roman"/>
          <w:color w:val="000000" w:themeColor="text1"/>
          <w:sz w:val="24"/>
          <w:szCs w:val="24"/>
          <w:lang w:val="uk-UA" w:eastAsia="ru-RU"/>
        </w:rPr>
        <w:t>за</w:t>
      </w:r>
      <w:r w:rsidR="0060261E">
        <w:rPr>
          <w:rFonts w:ascii="Times New Roman" w:eastAsia="Times New Roman" w:hAnsi="Times New Roman"/>
          <w:color w:val="000000" w:themeColor="text1"/>
          <w:sz w:val="24"/>
          <w:szCs w:val="24"/>
          <w:lang w:eastAsia="ru-RU"/>
        </w:rPr>
        <w:t xml:space="preserve"> використанн</w:t>
      </w:r>
      <w:r w:rsidR="0060261E">
        <w:rPr>
          <w:rFonts w:ascii="Times New Roman" w:eastAsia="Times New Roman" w:hAnsi="Times New Roman"/>
          <w:color w:val="000000" w:themeColor="text1"/>
          <w:sz w:val="24"/>
          <w:szCs w:val="24"/>
          <w:lang w:val="uk-UA" w:eastAsia="ru-RU"/>
        </w:rPr>
        <w:t>ям</w:t>
      </w:r>
      <w:r w:rsidRPr="00E615F7">
        <w:rPr>
          <w:rFonts w:ascii="Times New Roman" w:eastAsia="Times New Roman" w:hAnsi="Times New Roman"/>
          <w:color w:val="000000" w:themeColor="text1"/>
          <w:sz w:val="24"/>
          <w:szCs w:val="24"/>
          <w:lang w:eastAsia="ru-RU"/>
        </w:rPr>
        <w:t>, структ</w:t>
      </w:r>
      <w:r w:rsidR="0060261E">
        <w:rPr>
          <w:rFonts w:ascii="Times New Roman" w:eastAsia="Times New Roman" w:hAnsi="Times New Roman"/>
          <w:color w:val="000000" w:themeColor="text1"/>
          <w:sz w:val="24"/>
          <w:szCs w:val="24"/>
          <w:lang w:eastAsia="ru-RU"/>
        </w:rPr>
        <w:t>урно</w:t>
      </w:r>
      <w:r w:rsidR="0060261E">
        <w:rPr>
          <w:rFonts w:ascii="Times New Roman" w:eastAsia="Times New Roman" w:hAnsi="Times New Roman"/>
          <w:color w:val="000000" w:themeColor="text1"/>
          <w:sz w:val="24"/>
          <w:szCs w:val="24"/>
          <w:lang w:val="uk-UA" w:eastAsia="ru-RU"/>
        </w:rPr>
        <w:t>ю</w:t>
      </w:r>
      <w:r w:rsidR="0060261E">
        <w:rPr>
          <w:rFonts w:ascii="Times New Roman" w:eastAsia="Times New Roman" w:hAnsi="Times New Roman"/>
          <w:color w:val="000000" w:themeColor="text1"/>
          <w:sz w:val="24"/>
          <w:szCs w:val="24"/>
          <w:lang w:eastAsia="ru-RU"/>
        </w:rPr>
        <w:t xml:space="preserve"> побудов</w:t>
      </w:r>
      <w:r w:rsidR="0060261E">
        <w:rPr>
          <w:rFonts w:ascii="Times New Roman" w:eastAsia="Times New Roman" w:hAnsi="Times New Roman"/>
          <w:color w:val="000000" w:themeColor="text1"/>
          <w:sz w:val="24"/>
          <w:szCs w:val="24"/>
          <w:lang w:val="uk-UA" w:eastAsia="ru-RU"/>
        </w:rPr>
        <w:t>ою</w:t>
      </w:r>
      <w:r w:rsidR="0060261E">
        <w:rPr>
          <w:rFonts w:ascii="Times New Roman" w:eastAsia="Times New Roman" w:hAnsi="Times New Roman"/>
          <w:color w:val="000000" w:themeColor="text1"/>
          <w:sz w:val="24"/>
          <w:szCs w:val="24"/>
          <w:lang w:eastAsia="ru-RU"/>
        </w:rPr>
        <w:t xml:space="preserve"> та господарсько</w:t>
      </w:r>
      <w:r w:rsidR="0060261E">
        <w:rPr>
          <w:rFonts w:ascii="Times New Roman" w:eastAsia="Times New Roman" w:hAnsi="Times New Roman"/>
          <w:color w:val="000000" w:themeColor="text1"/>
          <w:sz w:val="24"/>
          <w:szCs w:val="24"/>
          <w:lang w:val="uk-UA" w:eastAsia="ru-RU"/>
        </w:rPr>
        <w:t>ю</w:t>
      </w:r>
      <w:r w:rsidR="0060261E">
        <w:rPr>
          <w:rFonts w:ascii="Times New Roman" w:eastAsia="Times New Roman" w:hAnsi="Times New Roman"/>
          <w:color w:val="000000" w:themeColor="text1"/>
          <w:sz w:val="24"/>
          <w:szCs w:val="24"/>
          <w:lang w:eastAsia="ru-RU"/>
        </w:rPr>
        <w:t xml:space="preserve"> діяльн</w:t>
      </w:r>
      <w:r w:rsidR="0060261E">
        <w:rPr>
          <w:rFonts w:ascii="Times New Roman" w:eastAsia="Times New Roman" w:hAnsi="Times New Roman"/>
          <w:color w:val="000000" w:themeColor="text1"/>
          <w:sz w:val="24"/>
          <w:szCs w:val="24"/>
          <w:lang w:val="uk-UA" w:eastAsia="ru-RU"/>
        </w:rPr>
        <w:t>і</w:t>
      </w:r>
      <w:r w:rsidR="0060261E">
        <w:rPr>
          <w:rFonts w:ascii="Times New Roman" w:eastAsia="Times New Roman" w:hAnsi="Times New Roman"/>
          <w:color w:val="000000" w:themeColor="text1"/>
          <w:sz w:val="24"/>
          <w:szCs w:val="24"/>
          <w:lang w:eastAsia="ru-RU"/>
        </w:rPr>
        <w:t>ст</w:t>
      </w:r>
      <w:r w:rsidR="0060261E">
        <w:rPr>
          <w:rFonts w:ascii="Times New Roman" w:eastAsia="Times New Roman" w:hAnsi="Times New Roman"/>
          <w:color w:val="000000" w:themeColor="text1"/>
          <w:sz w:val="24"/>
          <w:szCs w:val="24"/>
          <w:lang w:val="uk-UA" w:eastAsia="ru-RU"/>
        </w:rPr>
        <w:t>ю</w:t>
      </w:r>
      <w:r w:rsidRPr="00E615F7">
        <w:rPr>
          <w:rFonts w:ascii="Times New Roman" w:eastAsia="Times New Roman" w:hAnsi="Times New Roman"/>
          <w:color w:val="000000" w:themeColor="text1"/>
          <w:sz w:val="24"/>
          <w:szCs w:val="24"/>
          <w:lang w:eastAsia="ru-RU"/>
        </w:rPr>
        <w:t xml:space="preserve">. Всі заходи в лісопарку спрямовані на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ідвищення санітарно-гігієнічних, естетичних достоїнств території; одержання дер</w:t>
      </w:r>
      <w:r w:rsidR="0060261E">
        <w:rPr>
          <w:rFonts w:ascii="Times New Roman" w:eastAsia="Times New Roman" w:hAnsi="Times New Roman"/>
          <w:color w:val="000000" w:themeColor="text1"/>
          <w:sz w:val="24"/>
          <w:szCs w:val="24"/>
          <w:lang w:eastAsia="ru-RU"/>
        </w:rPr>
        <w:t xml:space="preserve">евини має другорядне значення. </w:t>
      </w:r>
      <w:r w:rsidR="0060261E">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 xml:space="preserve"> той же час </w:t>
      </w:r>
      <w:r w:rsidR="0060261E">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лісопарку проводяться лісівничі заходи (рубки догляду і формування, санітарні рубки, лісопаркові посадки різних типів тощо).</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Площа та терит</w:t>
      </w:r>
      <w:r w:rsidR="0060261E">
        <w:rPr>
          <w:rFonts w:ascii="Times New Roman" w:eastAsia="Times New Roman" w:hAnsi="Times New Roman"/>
          <w:color w:val="000000" w:themeColor="text1"/>
          <w:sz w:val="24"/>
          <w:szCs w:val="24"/>
          <w:lang w:eastAsia="ru-RU"/>
        </w:rPr>
        <w:t xml:space="preserve">оріальне розміщення лісопарків </w:t>
      </w:r>
      <w:r w:rsidR="0060261E">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 xml:space="preserve"> системі озеленення міста залежать від багатьох факторі</w:t>
      </w:r>
      <w:proofErr w:type="gramStart"/>
      <w:r w:rsidRPr="00E615F7">
        <w:rPr>
          <w:rFonts w:ascii="Times New Roman" w:eastAsia="Times New Roman" w:hAnsi="Times New Roman"/>
          <w:color w:val="000000" w:themeColor="text1"/>
          <w:sz w:val="24"/>
          <w:szCs w:val="24"/>
          <w:lang w:eastAsia="ru-RU"/>
        </w:rPr>
        <w:t>в</w:t>
      </w:r>
      <w:proofErr w:type="gramEnd"/>
      <w:r w:rsidRPr="00E615F7">
        <w:rPr>
          <w:rFonts w:ascii="Times New Roman" w:eastAsia="Times New Roman" w:hAnsi="Times New Roman"/>
          <w:color w:val="000000" w:themeColor="text1"/>
          <w:sz w:val="24"/>
          <w:szCs w:val="24"/>
          <w:lang w:eastAsia="ru-RU"/>
        </w:rPr>
        <w:t>.</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Міста, що відрізняються один від одного не тільки розміром або чисельністю населення, але і економічних, народногосподарським значенням, географічним положенням, природно-кліматичними й іншими умовами, обумовлюють характер проектування та організації озеленених територій в місті, у приміських та зелених зонах і їх величину і розміщення.</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Розміщення озеленених територій та лісопаркових масивів у системі озеленення міста може бути рівномірним або нерівномірним, кільцевим, клинами, смугами і т.</w:t>
      </w:r>
      <w:r w:rsidR="002B248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д.</w:t>
      </w:r>
    </w:p>
    <w:p w:rsidR="00782644" w:rsidRPr="0060261E"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60261E">
        <w:rPr>
          <w:rFonts w:ascii="Times New Roman" w:eastAsia="Times New Roman" w:hAnsi="Times New Roman"/>
          <w:i/>
          <w:color w:val="000000" w:themeColor="text1"/>
          <w:sz w:val="24"/>
          <w:szCs w:val="24"/>
          <w:lang w:eastAsia="ru-RU"/>
        </w:rPr>
        <w:t>Санітарно-гігієнічне значення зелених насаджень лісопаркі</w:t>
      </w:r>
      <w:proofErr w:type="gramStart"/>
      <w:r w:rsidRPr="0060261E">
        <w:rPr>
          <w:rFonts w:ascii="Times New Roman" w:eastAsia="Times New Roman" w:hAnsi="Times New Roman"/>
          <w:i/>
          <w:color w:val="000000" w:themeColor="text1"/>
          <w:sz w:val="24"/>
          <w:szCs w:val="24"/>
          <w:lang w:eastAsia="ru-RU"/>
        </w:rPr>
        <w:t>в</w:t>
      </w:r>
      <w:proofErr w:type="gramEnd"/>
    </w:p>
    <w:p w:rsidR="00782644" w:rsidRPr="00E615F7" w:rsidRDefault="00AF19E5"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proofErr w:type="gramStart"/>
      <w:r w:rsidRPr="00E615F7">
        <w:rPr>
          <w:rFonts w:ascii="Times New Roman" w:eastAsia="Times New Roman" w:hAnsi="Times New Roman"/>
          <w:color w:val="000000" w:themeColor="text1"/>
          <w:sz w:val="24"/>
          <w:szCs w:val="24"/>
          <w:lang w:eastAsia="ru-RU"/>
        </w:rPr>
        <w:t>Зелен</w:t>
      </w:r>
      <w:proofErr w:type="gramEnd"/>
      <w:r w:rsidRPr="00E615F7">
        <w:rPr>
          <w:rFonts w:ascii="Times New Roman" w:eastAsia="Times New Roman" w:hAnsi="Times New Roman"/>
          <w:color w:val="000000" w:themeColor="text1"/>
          <w:sz w:val="24"/>
          <w:szCs w:val="24"/>
          <w:lang w:eastAsia="ru-RU"/>
        </w:rPr>
        <w:t>і насадження ‒</w:t>
      </w:r>
      <w:r w:rsidR="00782644" w:rsidRPr="00E615F7">
        <w:rPr>
          <w:rFonts w:ascii="Times New Roman" w:eastAsia="Times New Roman" w:hAnsi="Times New Roman"/>
          <w:color w:val="000000" w:themeColor="text1"/>
          <w:sz w:val="24"/>
          <w:szCs w:val="24"/>
          <w:lang w:eastAsia="ru-RU"/>
        </w:rPr>
        <w:t xml:space="preserve"> ефективний засіб регулювання теплового режиму міського середовища. Мікрокліматична ефективність насаджень залежить від площі ділянки, породного складу на</w:t>
      </w:r>
      <w:r w:rsidR="00C0440D">
        <w:rPr>
          <w:rFonts w:ascii="Times New Roman" w:eastAsia="Times New Roman" w:hAnsi="Times New Roman"/>
          <w:color w:val="000000" w:themeColor="text1"/>
          <w:sz w:val="24"/>
          <w:szCs w:val="24"/>
          <w:lang w:eastAsia="ru-RU"/>
        </w:rPr>
        <w:t>саджень, зімкнутості полога і т</w:t>
      </w:r>
      <w:r w:rsidR="0060261E">
        <w:rPr>
          <w:rFonts w:ascii="Times New Roman" w:eastAsia="Times New Roman" w:hAnsi="Times New Roman"/>
          <w:color w:val="000000" w:themeColor="text1"/>
          <w:sz w:val="24"/>
          <w:szCs w:val="24"/>
          <w:lang w:val="uk-UA" w:eastAsia="ru-RU"/>
        </w:rPr>
        <w:t>.</w:t>
      </w:r>
      <w:r w:rsidR="00C0440D">
        <w:rPr>
          <w:rFonts w:ascii="Times New Roman" w:eastAsia="Times New Roman" w:hAnsi="Times New Roman"/>
          <w:color w:val="000000" w:themeColor="text1"/>
          <w:sz w:val="24"/>
          <w:szCs w:val="24"/>
          <w:lang w:eastAsia="ru-RU"/>
        </w:rPr>
        <w:t xml:space="preserve"> </w:t>
      </w:r>
      <w:r w:rsidR="00782644" w:rsidRPr="00E615F7">
        <w:rPr>
          <w:rFonts w:ascii="Times New Roman" w:eastAsia="Times New Roman" w:hAnsi="Times New Roman"/>
          <w:color w:val="000000" w:themeColor="text1"/>
          <w:sz w:val="24"/>
          <w:szCs w:val="24"/>
          <w:lang w:eastAsia="ru-RU"/>
        </w:rPr>
        <w:t>д.</w:t>
      </w:r>
    </w:p>
    <w:p w:rsidR="00782644" w:rsidRPr="00E615F7" w:rsidRDefault="0060261E"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proofErr w:type="gramStart"/>
      <w:r>
        <w:rPr>
          <w:rFonts w:ascii="Times New Roman" w:eastAsia="Times New Roman" w:hAnsi="Times New Roman"/>
          <w:color w:val="000000" w:themeColor="text1"/>
          <w:sz w:val="24"/>
          <w:szCs w:val="24"/>
          <w:lang w:eastAsia="ru-RU"/>
        </w:rPr>
        <w:t>Найбільший м</w:t>
      </w:r>
      <w:r>
        <w:rPr>
          <w:rFonts w:ascii="Times New Roman" w:eastAsia="Times New Roman" w:hAnsi="Times New Roman"/>
          <w:color w:val="000000" w:themeColor="text1"/>
          <w:sz w:val="24"/>
          <w:szCs w:val="24"/>
          <w:lang w:val="uk-UA" w:eastAsia="ru-RU"/>
        </w:rPr>
        <w:t>і</w:t>
      </w:r>
      <w:r>
        <w:rPr>
          <w:rFonts w:ascii="Times New Roman" w:eastAsia="Times New Roman" w:hAnsi="Times New Roman"/>
          <w:color w:val="000000" w:themeColor="text1"/>
          <w:sz w:val="24"/>
          <w:szCs w:val="24"/>
          <w:lang w:eastAsia="ru-RU"/>
        </w:rPr>
        <w:t>крокл</w:t>
      </w:r>
      <w:r>
        <w:rPr>
          <w:rFonts w:ascii="Times New Roman" w:eastAsia="Times New Roman" w:hAnsi="Times New Roman"/>
          <w:color w:val="000000" w:themeColor="text1"/>
          <w:sz w:val="24"/>
          <w:szCs w:val="24"/>
          <w:lang w:val="uk-UA" w:eastAsia="ru-RU"/>
        </w:rPr>
        <w:t>і</w:t>
      </w:r>
      <w:r w:rsidR="00C0440D">
        <w:rPr>
          <w:rFonts w:ascii="Times New Roman" w:eastAsia="Times New Roman" w:hAnsi="Times New Roman"/>
          <w:color w:val="000000" w:themeColor="text1"/>
          <w:sz w:val="24"/>
          <w:szCs w:val="24"/>
          <w:lang w:eastAsia="ru-RU"/>
        </w:rPr>
        <w:t>матичн</w:t>
      </w:r>
      <w:r w:rsidR="00782644" w:rsidRPr="00E615F7">
        <w:rPr>
          <w:rFonts w:ascii="Times New Roman" w:eastAsia="Times New Roman" w:hAnsi="Times New Roman"/>
          <w:color w:val="000000" w:themeColor="text1"/>
          <w:sz w:val="24"/>
          <w:szCs w:val="24"/>
          <w:lang w:eastAsia="ru-RU"/>
        </w:rPr>
        <w:t>ий ефект, що виражається в зміну температури повітря, наголошується в лісопарковому масиві. Швидкість наростання мікрокліматичного ефекту залежить від площі масивів, тобто існують деякі оптимальні розміри, зменшення яких нераціонально з точки зору зниження температури повітря.</w:t>
      </w:r>
      <w:proofErr w:type="gramEnd"/>
      <w:r w:rsidR="00782644" w:rsidRPr="00E615F7">
        <w:rPr>
          <w:rFonts w:ascii="Times New Roman" w:eastAsia="Times New Roman" w:hAnsi="Times New Roman"/>
          <w:color w:val="000000" w:themeColor="text1"/>
          <w:sz w:val="24"/>
          <w:szCs w:val="24"/>
          <w:lang w:eastAsia="ru-RU"/>
        </w:rPr>
        <w:t xml:space="preserve"> Ці висновки мають важливе значення при визначенні розмірів лісопарків.</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Величина ядра з комфортним середовищем залежить від величини лісопарку і його ко</w:t>
      </w:r>
      <w:r w:rsidR="00AF19E5" w:rsidRPr="00E615F7">
        <w:rPr>
          <w:rFonts w:ascii="Times New Roman" w:eastAsia="Times New Roman" w:hAnsi="Times New Roman"/>
          <w:color w:val="000000" w:themeColor="text1"/>
          <w:sz w:val="24"/>
          <w:szCs w:val="24"/>
          <w:lang w:eastAsia="ru-RU"/>
        </w:rPr>
        <w:t>нфігурації. На невеликих за площ</w:t>
      </w:r>
      <w:r w:rsidR="00AF19E5" w:rsidRPr="00E615F7">
        <w:rPr>
          <w:rFonts w:ascii="Times New Roman" w:eastAsia="Times New Roman" w:hAnsi="Times New Roman"/>
          <w:color w:val="000000" w:themeColor="text1"/>
          <w:sz w:val="24"/>
          <w:szCs w:val="24"/>
          <w:lang w:val="uk-UA" w:eastAsia="ru-RU"/>
        </w:rPr>
        <w:t>ею</w:t>
      </w:r>
      <w:r w:rsidR="00AF19E5" w:rsidRPr="00E615F7">
        <w:rPr>
          <w:rFonts w:ascii="Times New Roman" w:eastAsia="Times New Roman" w:hAnsi="Times New Roman"/>
          <w:color w:val="000000" w:themeColor="text1"/>
          <w:sz w:val="24"/>
          <w:szCs w:val="24"/>
          <w:lang w:eastAsia="ru-RU"/>
        </w:rPr>
        <w:t xml:space="preserve"> ділянках зелених насажден</w:t>
      </w:r>
      <w:r w:rsidR="00AF19E5" w:rsidRPr="00E615F7">
        <w:rPr>
          <w:rFonts w:ascii="Times New Roman" w:eastAsia="Times New Roman" w:hAnsi="Times New Roman"/>
          <w:color w:val="000000" w:themeColor="text1"/>
          <w:sz w:val="24"/>
          <w:szCs w:val="24"/>
          <w:lang w:val="uk-UA" w:eastAsia="ru-RU"/>
        </w:rPr>
        <w:t>их</w:t>
      </w:r>
      <w:r w:rsidRPr="00E615F7">
        <w:rPr>
          <w:rFonts w:ascii="Times New Roman" w:eastAsia="Times New Roman" w:hAnsi="Times New Roman"/>
          <w:color w:val="000000" w:themeColor="text1"/>
          <w:sz w:val="24"/>
          <w:szCs w:val="24"/>
          <w:lang w:eastAsia="ru-RU"/>
        </w:rPr>
        <w:t xml:space="preserve"> зона</w:t>
      </w:r>
      <w:r w:rsidR="00AF19E5" w:rsidRPr="00E615F7">
        <w:rPr>
          <w:rFonts w:ascii="Times New Roman" w:eastAsia="Times New Roman" w:hAnsi="Times New Roman"/>
          <w:color w:val="000000" w:themeColor="text1"/>
          <w:sz w:val="24"/>
          <w:szCs w:val="24"/>
          <w:lang w:val="uk-UA" w:eastAsia="ru-RU"/>
        </w:rPr>
        <w:t>х</w:t>
      </w:r>
      <w:r w:rsidRPr="00E615F7">
        <w:rPr>
          <w:rFonts w:ascii="Times New Roman" w:eastAsia="Times New Roman" w:hAnsi="Times New Roman"/>
          <w:color w:val="000000" w:themeColor="text1"/>
          <w:sz w:val="24"/>
          <w:szCs w:val="24"/>
          <w:lang w:eastAsia="ru-RU"/>
        </w:rPr>
        <w:t xml:space="preserve"> з комфортним середовищем займає незначну частину території, а зі збільшенням площі ділянки ця зона зростає. Комфортність умов залежить від рухливості повітря. </w:t>
      </w:r>
      <w:r w:rsidR="0060261E">
        <w:rPr>
          <w:rFonts w:ascii="Times New Roman" w:eastAsia="Times New Roman" w:hAnsi="Times New Roman"/>
          <w:color w:val="000000" w:themeColor="text1"/>
          <w:sz w:val="24"/>
          <w:szCs w:val="24"/>
          <w:lang w:val="uk-UA" w:eastAsia="ru-RU"/>
        </w:rPr>
        <w:t>За</w:t>
      </w:r>
      <w:r w:rsidR="0060261E">
        <w:rPr>
          <w:rFonts w:ascii="Times New Roman" w:eastAsia="Times New Roman" w:hAnsi="Times New Roman"/>
          <w:color w:val="000000" w:themeColor="text1"/>
          <w:sz w:val="24"/>
          <w:szCs w:val="24"/>
          <w:lang w:eastAsia="ru-RU"/>
        </w:rPr>
        <w:t xml:space="preserve"> висок</w:t>
      </w:r>
      <w:r w:rsidR="0060261E">
        <w:rPr>
          <w:rFonts w:ascii="Times New Roman" w:eastAsia="Times New Roman" w:hAnsi="Times New Roman"/>
          <w:color w:val="000000" w:themeColor="text1"/>
          <w:sz w:val="24"/>
          <w:szCs w:val="24"/>
          <w:lang w:val="uk-UA" w:eastAsia="ru-RU"/>
        </w:rPr>
        <w:t>ої</w:t>
      </w:r>
      <w:r w:rsidR="0060261E">
        <w:rPr>
          <w:rFonts w:ascii="Times New Roman" w:eastAsia="Times New Roman" w:hAnsi="Times New Roman"/>
          <w:color w:val="000000" w:themeColor="text1"/>
          <w:sz w:val="24"/>
          <w:szCs w:val="24"/>
          <w:lang w:eastAsia="ru-RU"/>
        </w:rPr>
        <w:t xml:space="preserve"> літн</w:t>
      </w:r>
      <w:r w:rsidR="0060261E">
        <w:rPr>
          <w:rFonts w:ascii="Times New Roman" w:eastAsia="Times New Roman" w:hAnsi="Times New Roman"/>
          <w:color w:val="000000" w:themeColor="text1"/>
          <w:sz w:val="24"/>
          <w:szCs w:val="24"/>
          <w:lang w:val="uk-UA" w:eastAsia="ru-RU"/>
        </w:rPr>
        <w:t>ьої</w:t>
      </w:r>
      <w:r w:rsidR="0060261E">
        <w:rPr>
          <w:rFonts w:ascii="Times New Roman" w:eastAsia="Times New Roman" w:hAnsi="Times New Roman"/>
          <w:color w:val="000000" w:themeColor="text1"/>
          <w:sz w:val="24"/>
          <w:szCs w:val="24"/>
          <w:lang w:eastAsia="ru-RU"/>
        </w:rPr>
        <w:t xml:space="preserve"> температур</w:t>
      </w:r>
      <w:r w:rsidR="0060261E">
        <w:rPr>
          <w:rFonts w:ascii="Times New Roman" w:eastAsia="Times New Roman" w:hAnsi="Times New Roman"/>
          <w:color w:val="000000" w:themeColor="text1"/>
          <w:sz w:val="24"/>
          <w:szCs w:val="24"/>
          <w:lang w:val="uk-UA" w:eastAsia="ru-RU"/>
        </w:rPr>
        <w:t>и</w:t>
      </w:r>
      <w:r w:rsidRPr="00E615F7">
        <w:rPr>
          <w:rFonts w:ascii="Times New Roman" w:eastAsia="Times New Roman" w:hAnsi="Times New Roman"/>
          <w:color w:val="000000" w:themeColor="text1"/>
          <w:sz w:val="24"/>
          <w:szCs w:val="24"/>
          <w:lang w:eastAsia="ru-RU"/>
        </w:rPr>
        <w:t xml:space="preserve"> сприятли</w:t>
      </w:r>
      <w:r w:rsidR="0060261E">
        <w:rPr>
          <w:rFonts w:ascii="Times New Roman" w:eastAsia="Times New Roman" w:hAnsi="Times New Roman"/>
          <w:color w:val="000000" w:themeColor="text1"/>
          <w:sz w:val="24"/>
          <w:szCs w:val="24"/>
          <w:lang w:eastAsia="ru-RU"/>
        </w:rPr>
        <w:t>вий вплив робить навіть незначн</w:t>
      </w:r>
      <w:r w:rsidR="0060261E">
        <w:rPr>
          <w:rFonts w:ascii="Times New Roman" w:eastAsia="Times New Roman" w:hAnsi="Times New Roman"/>
          <w:color w:val="000000" w:themeColor="text1"/>
          <w:sz w:val="24"/>
          <w:szCs w:val="24"/>
          <w:lang w:val="uk-UA" w:eastAsia="ru-RU"/>
        </w:rPr>
        <w:t>ий</w:t>
      </w:r>
      <w:r w:rsidRPr="00E615F7">
        <w:rPr>
          <w:rFonts w:ascii="Times New Roman" w:eastAsia="Times New Roman" w:hAnsi="Times New Roman"/>
          <w:color w:val="000000" w:themeColor="text1"/>
          <w:sz w:val="24"/>
          <w:szCs w:val="24"/>
          <w:lang w:eastAsia="ru-RU"/>
        </w:rPr>
        <w:t xml:space="preserve"> рух повітря, але сильний вітер викликає неприємне відчуття. Тому важливо враховувати вплив різних конструкцій насаджень на швидкість вітру.</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Вітровий режим залежить від структури та породного складу насаджень. Велика горизонтальна </w:t>
      </w:r>
      <w:r w:rsidR="0060261E">
        <w:rPr>
          <w:rFonts w:ascii="Times New Roman" w:eastAsia="Times New Roman" w:hAnsi="Times New Roman"/>
          <w:color w:val="000000" w:themeColor="text1"/>
          <w:sz w:val="24"/>
          <w:szCs w:val="24"/>
          <w:lang w:val="uk-UA" w:eastAsia="ru-RU"/>
        </w:rPr>
        <w:t>замкнутість</w:t>
      </w:r>
      <w:r w:rsidRPr="00E615F7">
        <w:rPr>
          <w:rFonts w:ascii="Times New Roman" w:eastAsia="Times New Roman" w:hAnsi="Times New Roman"/>
          <w:color w:val="000000" w:themeColor="text1"/>
          <w:sz w:val="24"/>
          <w:szCs w:val="24"/>
          <w:lang w:eastAsia="ru-RU"/>
        </w:rPr>
        <w:t xml:space="preserve"> і наявність другого ярусу і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ідліска різко знижують швидкість вітру до штилю.</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Рекреаційні навантаження. Лісопарк</w:t>
      </w:r>
      <w:r w:rsidR="0060261E">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 xml:space="preserve"> при розумній їх експлуатації належить значна роль в оздоровленні навколишнього середовища.</w:t>
      </w:r>
    </w:p>
    <w:p w:rsidR="00782644" w:rsidRPr="00E615F7" w:rsidRDefault="0060261E"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Шкідливий вплив ущільнення ґ</w:t>
      </w:r>
      <w:r w:rsidR="00782644" w:rsidRPr="00E615F7">
        <w:rPr>
          <w:rFonts w:ascii="Times New Roman" w:eastAsia="Times New Roman" w:hAnsi="Times New Roman"/>
          <w:color w:val="000000" w:themeColor="text1"/>
          <w:sz w:val="24"/>
          <w:szCs w:val="24"/>
          <w:lang w:eastAsia="ru-RU"/>
        </w:rPr>
        <w:t xml:space="preserve">рунту на </w:t>
      </w:r>
      <w:proofErr w:type="gramStart"/>
      <w:r w:rsidR="00782644" w:rsidRPr="00E615F7">
        <w:rPr>
          <w:rFonts w:ascii="Times New Roman" w:eastAsia="Times New Roman" w:hAnsi="Times New Roman"/>
          <w:color w:val="000000" w:themeColor="text1"/>
          <w:sz w:val="24"/>
          <w:szCs w:val="24"/>
          <w:lang w:eastAsia="ru-RU"/>
        </w:rPr>
        <w:t>р</w:t>
      </w:r>
      <w:proofErr w:type="gramEnd"/>
      <w:r w:rsidR="00782644" w:rsidRPr="00E615F7">
        <w:rPr>
          <w:rFonts w:ascii="Times New Roman" w:eastAsia="Times New Roman" w:hAnsi="Times New Roman"/>
          <w:color w:val="000000" w:themeColor="text1"/>
          <w:sz w:val="24"/>
          <w:szCs w:val="24"/>
          <w:lang w:eastAsia="ru-RU"/>
        </w:rPr>
        <w:t>іст рослин</w:t>
      </w:r>
      <w:r>
        <w:rPr>
          <w:rFonts w:ascii="Times New Roman" w:eastAsia="Times New Roman" w:hAnsi="Times New Roman"/>
          <w:color w:val="000000" w:themeColor="text1"/>
          <w:sz w:val="24"/>
          <w:szCs w:val="24"/>
          <w:lang w:val="uk-UA" w:eastAsia="ru-RU"/>
        </w:rPr>
        <w:t xml:space="preserve"> у</w:t>
      </w:r>
      <w:r w:rsidR="00782644" w:rsidRPr="00E615F7">
        <w:rPr>
          <w:rFonts w:ascii="Times New Roman" w:eastAsia="Times New Roman" w:hAnsi="Times New Roman"/>
          <w:color w:val="000000" w:themeColor="text1"/>
          <w:sz w:val="24"/>
          <w:szCs w:val="24"/>
          <w:lang w:eastAsia="ru-RU"/>
        </w:rPr>
        <w:t xml:space="preserve"> лісопарках відбувається</w:t>
      </w:r>
      <w:r>
        <w:rPr>
          <w:rFonts w:ascii="Times New Roman" w:eastAsia="Times New Roman" w:hAnsi="Times New Roman"/>
          <w:color w:val="000000" w:themeColor="text1"/>
          <w:sz w:val="24"/>
          <w:szCs w:val="24"/>
          <w:lang w:val="uk-UA" w:eastAsia="ru-RU"/>
        </w:rPr>
        <w:t>,</w:t>
      </w:r>
      <w:r w:rsidR="00782644" w:rsidRPr="00E615F7">
        <w:rPr>
          <w:rFonts w:ascii="Times New Roman" w:eastAsia="Times New Roman" w:hAnsi="Times New Roman"/>
          <w:color w:val="000000" w:themeColor="text1"/>
          <w:sz w:val="24"/>
          <w:szCs w:val="24"/>
          <w:lang w:eastAsia="ru-RU"/>
        </w:rPr>
        <w:t xml:space="preserve"> в основному</w:t>
      </w:r>
      <w:r>
        <w:rPr>
          <w:rFonts w:ascii="Times New Roman" w:eastAsia="Times New Roman" w:hAnsi="Times New Roman"/>
          <w:color w:val="000000" w:themeColor="text1"/>
          <w:sz w:val="24"/>
          <w:szCs w:val="24"/>
          <w:lang w:val="uk-UA" w:eastAsia="ru-RU"/>
        </w:rPr>
        <w:t>,</w:t>
      </w:r>
      <w:r w:rsidR="00782644" w:rsidRPr="00E615F7">
        <w:rPr>
          <w:rFonts w:ascii="Times New Roman" w:eastAsia="Times New Roman" w:hAnsi="Times New Roman"/>
          <w:color w:val="000000" w:themeColor="text1"/>
          <w:sz w:val="24"/>
          <w:szCs w:val="24"/>
          <w:lang w:eastAsia="ru-RU"/>
        </w:rPr>
        <w:t xml:space="preserve"> за рахунок активного відвідування людьми </w:t>
      </w:r>
      <w:r>
        <w:rPr>
          <w:rFonts w:ascii="Times New Roman" w:eastAsia="Times New Roman" w:hAnsi="Times New Roman"/>
          <w:color w:val="000000" w:themeColor="text1"/>
          <w:sz w:val="24"/>
          <w:szCs w:val="24"/>
          <w:lang w:val="uk-UA" w:eastAsia="ru-RU"/>
        </w:rPr>
        <w:t>за</w:t>
      </w:r>
      <w:r>
        <w:rPr>
          <w:rFonts w:ascii="Times New Roman" w:eastAsia="Times New Roman" w:hAnsi="Times New Roman"/>
          <w:color w:val="000000" w:themeColor="text1"/>
          <w:sz w:val="24"/>
          <w:szCs w:val="24"/>
          <w:lang w:eastAsia="ru-RU"/>
        </w:rPr>
        <w:t xml:space="preserve"> відсутн</w:t>
      </w:r>
      <w:r>
        <w:rPr>
          <w:rFonts w:ascii="Times New Roman" w:eastAsia="Times New Roman" w:hAnsi="Times New Roman"/>
          <w:color w:val="000000" w:themeColor="text1"/>
          <w:sz w:val="24"/>
          <w:szCs w:val="24"/>
          <w:lang w:val="uk-UA" w:eastAsia="ru-RU"/>
        </w:rPr>
        <w:t>о</w:t>
      </w:r>
      <w:r>
        <w:rPr>
          <w:rFonts w:ascii="Times New Roman" w:eastAsia="Times New Roman" w:hAnsi="Times New Roman"/>
          <w:color w:val="000000" w:themeColor="text1"/>
          <w:sz w:val="24"/>
          <w:szCs w:val="24"/>
          <w:lang w:eastAsia="ru-RU"/>
        </w:rPr>
        <w:t>ст</w:t>
      </w:r>
      <w:r>
        <w:rPr>
          <w:rFonts w:ascii="Times New Roman" w:eastAsia="Times New Roman" w:hAnsi="Times New Roman"/>
          <w:color w:val="000000" w:themeColor="text1"/>
          <w:sz w:val="24"/>
          <w:szCs w:val="24"/>
          <w:lang w:val="uk-UA" w:eastAsia="ru-RU"/>
        </w:rPr>
        <w:t>і</w:t>
      </w:r>
      <w:r w:rsidR="00782644" w:rsidRPr="00E615F7">
        <w:rPr>
          <w:rFonts w:ascii="Times New Roman" w:eastAsia="Times New Roman" w:hAnsi="Times New Roman"/>
          <w:color w:val="000000" w:themeColor="text1"/>
          <w:sz w:val="24"/>
          <w:szCs w:val="24"/>
          <w:lang w:eastAsia="ru-RU"/>
        </w:rPr>
        <w:t xml:space="preserve"> належної дорожньо-стежкової мережі. Негативний вплив ущільнення ґрунту починається з руйнування лісов</w:t>
      </w:r>
      <w:r w:rsidR="00AF19E5" w:rsidRPr="00E615F7">
        <w:rPr>
          <w:rFonts w:ascii="Times New Roman" w:eastAsia="Times New Roman" w:hAnsi="Times New Roman"/>
          <w:color w:val="000000" w:themeColor="text1"/>
          <w:sz w:val="24"/>
          <w:szCs w:val="24"/>
          <w:lang w:eastAsia="ru-RU"/>
        </w:rPr>
        <w:t>ої підстилки. Лісова підстилка ‒</w:t>
      </w:r>
      <w:r w:rsidR="00782644" w:rsidRPr="00E615F7">
        <w:rPr>
          <w:rFonts w:ascii="Times New Roman" w:eastAsia="Times New Roman" w:hAnsi="Times New Roman"/>
          <w:color w:val="000000" w:themeColor="text1"/>
          <w:sz w:val="24"/>
          <w:szCs w:val="24"/>
          <w:lang w:eastAsia="ru-RU"/>
        </w:rPr>
        <w:t xml:space="preserve"> це свого роду захисний шар ґрунту, вона добре поглинає вологу і уповільнює її випаровування.</w:t>
      </w:r>
    </w:p>
    <w:p w:rsidR="00782644" w:rsidRPr="00E615F7" w:rsidRDefault="0060261E"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У</w:t>
      </w:r>
      <w:r w:rsidR="00782644" w:rsidRPr="00E615F7">
        <w:rPr>
          <w:rFonts w:ascii="Times New Roman" w:eastAsia="Times New Roman" w:hAnsi="Times New Roman"/>
          <w:color w:val="000000" w:themeColor="text1"/>
          <w:sz w:val="24"/>
          <w:szCs w:val="24"/>
          <w:lang w:val="uk-UA" w:eastAsia="ru-RU"/>
        </w:rPr>
        <w:t xml:space="preserve"> місцях інтенсивного від</w:t>
      </w:r>
      <w:r w:rsidR="00AF19E5" w:rsidRPr="00E615F7">
        <w:rPr>
          <w:rFonts w:ascii="Times New Roman" w:eastAsia="Times New Roman" w:hAnsi="Times New Roman"/>
          <w:color w:val="000000" w:themeColor="text1"/>
          <w:sz w:val="24"/>
          <w:szCs w:val="24"/>
          <w:lang w:val="uk-UA" w:eastAsia="ru-RU"/>
        </w:rPr>
        <w:t>відування лісопарків спочатку зʼ</w:t>
      </w:r>
      <w:r w:rsidR="00782644" w:rsidRPr="00E615F7">
        <w:rPr>
          <w:rFonts w:ascii="Times New Roman" w:eastAsia="Times New Roman" w:hAnsi="Times New Roman"/>
          <w:color w:val="000000" w:themeColor="text1"/>
          <w:sz w:val="24"/>
          <w:szCs w:val="24"/>
          <w:lang w:val="uk-UA" w:eastAsia="ru-RU"/>
        </w:rPr>
        <w:t>являються стежки, збивається лісова підстилка, потім утворюються ділянки без підросту та підліска. Під полог лісових н</w:t>
      </w:r>
      <w:r w:rsidR="00AF19E5" w:rsidRPr="00E615F7">
        <w:rPr>
          <w:rFonts w:ascii="Times New Roman" w:eastAsia="Times New Roman" w:hAnsi="Times New Roman"/>
          <w:color w:val="000000" w:themeColor="text1"/>
          <w:sz w:val="24"/>
          <w:szCs w:val="24"/>
          <w:lang w:val="uk-UA" w:eastAsia="ru-RU"/>
        </w:rPr>
        <w:t>асаджень проникають злаки і бурʼ</w:t>
      </w:r>
      <w:r w:rsidR="00782644" w:rsidRPr="00E615F7">
        <w:rPr>
          <w:rFonts w:ascii="Times New Roman" w:eastAsia="Times New Roman" w:hAnsi="Times New Roman"/>
          <w:color w:val="000000" w:themeColor="text1"/>
          <w:sz w:val="24"/>
          <w:szCs w:val="24"/>
          <w:lang w:val="uk-UA" w:eastAsia="ru-RU"/>
        </w:rPr>
        <w:t xml:space="preserve">янисті види рослин, легко витісняють лісові трави. </w:t>
      </w:r>
      <w:r w:rsidR="00782644" w:rsidRPr="00E615F7">
        <w:rPr>
          <w:rFonts w:ascii="Times New Roman" w:eastAsia="Times New Roman" w:hAnsi="Times New Roman"/>
          <w:color w:val="000000" w:themeColor="text1"/>
          <w:sz w:val="24"/>
          <w:szCs w:val="24"/>
          <w:lang w:eastAsia="ru-RU"/>
        </w:rPr>
        <w:t>Подальше ущільнення призводить до порушення водно-фізичного режиму лісових ґрунтів і до поступового погіршення стану деревних рослин.</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lastRenderedPageBreak/>
        <w:t>За ступенем стійкості до ущільнення ґрунту деревні породи розподіляються наступним чином: в</w:t>
      </w:r>
      <w:r w:rsidR="00E8276B" w:rsidRPr="00E615F7">
        <w:rPr>
          <w:rFonts w:ascii="Times New Roman" w:eastAsia="Times New Roman" w:hAnsi="Times New Roman"/>
          <w:color w:val="000000" w:themeColor="text1"/>
          <w:sz w:val="24"/>
          <w:szCs w:val="24"/>
          <w:lang w:val="uk-UA" w:eastAsia="ru-RU"/>
        </w:rPr>
        <w:t>ʼ</w:t>
      </w:r>
      <w:r w:rsidRPr="00E615F7">
        <w:rPr>
          <w:rFonts w:ascii="Times New Roman" w:eastAsia="Times New Roman" w:hAnsi="Times New Roman"/>
          <w:color w:val="000000" w:themeColor="text1"/>
          <w:sz w:val="24"/>
          <w:szCs w:val="24"/>
          <w:lang w:val="uk-UA" w:eastAsia="ru-RU"/>
        </w:rPr>
        <w:t xml:space="preserve">яз звичайний, липа </w:t>
      </w:r>
      <w:r w:rsidR="0060261E">
        <w:rPr>
          <w:rFonts w:ascii="Times New Roman" w:eastAsia="Times New Roman" w:hAnsi="Times New Roman"/>
          <w:color w:val="000000" w:themeColor="text1"/>
          <w:sz w:val="24"/>
          <w:szCs w:val="24"/>
          <w:lang w:val="uk-UA" w:eastAsia="ru-RU"/>
        </w:rPr>
        <w:t>дрібнолиста, тополя бальзамічна</w:t>
      </w:r>
      <w:r w:rsidRPr="00E615F7">
        <w:rPr>
          <w:rFonts w:ascii="Times New Roman" w:eastAsia="Times New Roman" w:hAnsi="Times New Roman"/>
          <w:color w:val="000000" w:themeColor="text1"/>
          <w:sz w:val="24"/>
          <w:szCs w:val="24"/>
          <w:lang w:val="uk-UA" w:eastAsia="ru-RU"/>
        </w:rPr>
        <w:t>, дуб черешчатий, клен гостролистий, ясен зелений.</w:t>
      </w:r>
    </w:p>
    <w:p w:rsidR="00782644" w:rsidRPr="0060261E"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Максимальна концентрація відпочиваючих на лісопаркових територіях спостерігаєт</w:t>
      </w:r>
      <w:r w:rsidR="0060261E">
        <w:rPr>
          <w:rFonts w:ascii="Times New Roman" w:eastAsia="Times New Roman" w:hAnsi="Times New Roman"/>
          <w:color w:val="000000" w:themeColor="text1"/>
          <w:sz w:val="24"/>
          <w:szCs w:val="24"/>
          <w:lang w:eastAsia="ru-RU"/>
        </w:rPr>
        <w:t>ься з 11 до 13 год і досягає 30</w:t>
      </w:r>
      <w:r w:rsidRPr="00E615F7">
        <w:rPr>
          <w:rFonts w:ascii="Times New Roman" w:eastAsia="Times New Roman" w:hAnsi="Times New Roman"/>
          <w:color w:val="000000" w:themeColor="text1"/>
          <w:sz w:val="24"/>
          <w:szCs w:val="24"/>
          <w:lang w:eastAsia="ru-RU"/>
        </w:rPr>
        <w:t>%. Оптимальна щільність відвідувачів у лісопарках в активних зонах відпочинку до 24 чол</w:t>
      </w:r>
      <w:r w:rsidR="0060261E">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/га, в зон</w:t>
      </w:r>
      <w:r w:rsidR="00E8276B" w:rsidRPr="00E615F7">
        <w:rPr>
          <w:rFonts w:ascii="Times New Roman" w:eastAsia="Times New Roman" w:hAnsi="Times New Roman"/>
          <w:color w:val="000000" w:themeColor="text1"/>
          <w:sz w:val="24"/>
          <w:szCs w:val="24"/>
          <w:lang w:eastAsia="ru-RU"/>
        </w:rPr>
        <w:t xml:space="preserve">ах </w:t>
      </w:r>
      <w:proofErr w:type="gramStart"/>
      <w:r w:rsidR="00E8276B" w:rsidRPr="00E615F7">
        <w:rPr>
          <w:rFonts w:ascii="Times New Roman" w:eastAsia="Times New Roman" w:hAnsi="Times New Roman"/>
          <w:color w:val="000000" w:themeColor="text1"/>
          <w:sz w:val="24"/>
          <w:szCs w:val="24"/>
          <w:lang w:eastAsia="ru-RU"/>
        </w:rPr>
        <w:t>еп</w:t>
      </w:r>
      <w:proofErr w:type="gramEnd"/>
      <w:r w:rsidR="00E8276B" w:rsidRPr="00E615F7">
        <w:rPr>
          <w:rFonts w:ascii="Times New Roman" w:eastAsia="Times New Roman" w:hAnsi="Times New Roman"/>
          <w:color w:val="000000" w:themeColor="text1"/>
          <w:sz w:val="24"/>
          <w:szCs w:val="24"/>
          <w:lang w:eastAsia="ru-RU"/>
        </w:rPr>
        <w:t>ізодичній відвідуваності 4</w:t>
      </w:r>
      <w:r w:rsidR="00E8276B" w:rsidRPr="00E615F7">
        <w:rPr>
          <w:rFonts w:ascii="Times New Roman" w:eastAsia="Times New Roman" w:hAnsi="Times New Roman"/>
          <w:color w:val="000000" w:themeColor="text1"/>
          <w:sz w:val="24"/>
          <w:szCs w:val="24"/>
          <w:lang w:val="uk-UA" w:eastAsia="ru-RU"/>
        </w:rPr>
        <w:t xml:space="preserve"> </w:t>
      </w:r>
      <w:r w:rsidR="00E8276B" w:rsidRPr="00E615F7">
        <w:rPr>
          <w:rFonts w:ascii="Times New Roman" w:eastAsia="Times New Roman" w:hAnsi="Times New Roman"/>
          <w:color w:val="000000" w:themeColor="text1"/>
          <w:sz w:val="24"/>
          <w:szCs w:val="24"/>
          <w:lang w:eastAsia="ru-RU"/>
        </w:rPr>
        <w:t>‒</w:t>
      </w:r>
      <w:r w:rsidR="00E8276B"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5 чол</w:t>
      </w:r>
      <w:r w:rsidR="0060261E">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/га</w:t>
      </w:r>
      <w:r w:rsidR="0060261E">
        <w:rPr>
          <w:rFonts w:ascii="Times New Roman" w:eastAsia="Times New Roman" w:hAnsi="Times New Roman"/>
          <w:color w:val="000000" w:themeColor="text1"/>
          <w:sz w:val="24"/>
          <w:szCs w:val="24"/>
          <w:lang w:val="uk-UA" w:eastAsia="ru-RU"/>
        </w:rPr>
        <w:t>.</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В якості оптимальних допускаються такі навантаження на лісопаркові насадження з урахуванням </w:t>
      </w:r>
      <w:proofErr w:type="gramStart"/>
      <w:r w:rsidRPr="00E615F7">
        <w:rPr>
          <w:rFonts w:ascii="Times New Roman" w:eastAsia="Times New Roman" w:hAnsi="Times New Roman"/>
          <w:color w:val="000000" w:themeColor="text1"/>
          <w:sz w:val="24"/>
          <w:szCs w:val="24"/>
          <w:lang w:eastAsia="ru-RU"/>
        </w:rPr>
        <w:t>р</w:t>
      </w:r>
      <w:proofErr w:type="gramEnd"/>
      <w:r w:rsidRPr="00E615F7">
        <w:rPr>
          <w:rFonts w:ascii="Times New Roman" w:eastAsia="Times New Roman" w:hAnsi="Times New Roman"/>
          <w:color w:val="000000" w:themeColor="text1"/>
          <w:sz w:val="24"/>
          <w:szCs w:val="24"/>
          <w:lang w:eastAsia="ru-RU"/>
        </w:rPr>
        <w:t>івня благоустро</w:t>
      </w:r>
      <w:r w:rsidR="0060261E">
        <w:rPr>
          <w:rFonts w:ascii="Times New Roman" w:eastAsia="Times New Roman" w:hAnsi="Times New Roman"/>
          <w:color w:val="000000" w:themeColor="text1"/>
          <w:sz w:val="24"/>
          <w:szCs w:val="24"/>
          <w:lang w:eastAsia="ru-RU"/>
        </w:rPr>
        <w:t>ю, при яких продовжується стійк</w:t>
      </w:r>
      <w:r w:rsidR="0060261E">
        <w:rPr>
          <w:rFonts w:ascii="Times New Roman" w:eastAsia="Times New Roman" w:hAnsi="Times New Roman"/>
          <w:color w:val="000000" w:themeColor="text1"/>
          <w:sz w:val="24"/>
          <w:szCs w:val="24"/>
          <w:lang w:val="uk-UA" w:eastAsia="ru-RU"/>
        </w:rPr>
        <w:t>ий</w:t>
      </w:r>
      <w:r w:rsidRPr="00E615F7">
        <w:rPr>
          <w:rFonts w:ascii="Times New Roman" w:eastAsia="Times New Roman" w:hAnsi="Times New Roman"/>
          <w:color w:val="000000" w:themeColor="text1"/>
          <w:sz w:val="24"/>
          <w:szCs w:val="24"/>
          <w:lang w:eastAsia="ru-RU"/>
        </w:rPr>
        <w:t xml:space="preserve"> природний розвиток рослинного покриву.</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У практиці лісопаркового будівництва прийнято вважати, що час проїзду від центру міста до лісопарку не повин</w:t>
      </w:r>
      <w:r w:rsidR="0060261E">
        <w:rPr>
          <w:rFonts w:ascii="Times New Roman" w:eastAsia="Times New Roman" w:hAnsi="Times New Roman"/>
          <w:color w:val="000000" w:themeColor="text1"/>
          <w:sz w:val="24"/>
          <w:szCs w:val="24"/>
          <w:lang w:val="uk-UA" w:eastAsia="ru-RU"/>
        </w:rPr>
        <w:t>е</w:t>
      </w:r>
      <w:r w:rsidR="0060261E">
        <w:rPr>
          <w:rFonts w:ascii="Times New Roman" w:eastAsia="Times New Roman" w:hAnsi="Times New Roman"/>
          <w:color w:val="000000" w:themeColor="text1"/>
          <w:sz w:val="24"/>
          <w:szCs w:val="24"/>
          <w:lang w:eastAsia="ru-RU"/>
        </w:rPr>
        <w:t>н</w:t>
      </w:r>
      <w:r w:rsidRPr="00E615F7">
        <w:rPr>
          <w:rFonts w:ascii="Times New Roman" w:eastAsia="Times New Roman" w:hAnsi="Times New Roman"/>
          <w:color w:val="000000" w:themeColor="text1"/>
          <w:sz w:val="24"/>
          <w:szCs w:val="24"/>
          <w:lang w:eastAsia="ru-RU"/>
        </w:rPr>
        <w:t xml:space="preserve"> перевищувати 1 ч.</w:t>
      </w:r>
    </w:p>
    <w:p w:rsidR="00782644" w:rsidRPr="0060261E"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eastAsia="ru-RU"/>
        </w:rPr>
      </w:pPr>
      <w:r w:rsidRPr="0060261E">
        <w:rPr>
          <w:rFonts w:ascii="Times New Roman" w:eastAsia="Times New Roman" w:hAnsi="Times New Roman"/>
          <w:i/>
          <w:color w:val="000000" w:themeColor="text1"/>
          <w:sz w:val="24"/>
          <w:szCs w:val="24"/>
          <w:lang w:eastAsia="ru-RU"/>
        </w:rPr>
        <w:t>Формування відкритих просторів, облаштування водойм і застосування малих форм</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 оформленні лісопарків велике значення луків та полян; ним прокладають д</w:t>
      </w:r>
      <w:r w:rsidR="00556DCF">
        <w:rPr>
          <w:rFonts w:ascii="Times New Roman" w:eastAsia="Times New Roman" w:hAnsi="Times New Roman"/>
          <w:color w:val="000000" w:themeColor="text1"/>
          <w:sz w:val="24"/>
          <w:szCs w:val="24"/>
          <w:lang w:eastAsia="ru-RU"/>
        </w:rPr>
        <w:t>оріжки, встановлюють лісопарков</w:t>
      </w:r>
      <w:r w:rsidR="00556DCF">
        <w:rPr>
          <w:rFonts w:ascii="Times New Roman" w:eastAsia="Times New Roman" w:hAnsi="Times New Roman"/>
          <w:color w:val="000000" w:themeColor="text1"/>
          <w:sz w:val="24"/>
          <w:szCs w:val="24"/>
          <w:lang w:val="uk-UA" w:eastAsia="ru-RU"/>
        </w:rPr>
        <w:t>і</w:t>
      </w:r>
      <w:r w:rsidRPr="00E615F7">
        <w:rPr>
          <w:rFonts w:ascii="Times New Roman" w:eastAsia="Times New Roman" w:hAnsi="Times New Roman"/>
          <w:color w:val="000000" w:themeColor="text1"/>
          <w:sz w:val="24"/>
          <w:szCs w:val="24"/>
          <w:lang w:eastAsia="ru-RU"/>
        </w:rPr>
        <w:t xml:space="preserve"> меблі. Поляни приваблюють багато відпочиваючих, мають велике навантаження і потребують постійного догляду; траву періодично скошують, проводять вапнування ґрунтів, видаляють моховий покрив у </w:t>
      </w:r>
      <w:proofErr w:type="gramStart"/>
      <w:r w:rsidRPr="00E615F7">
        <w:rPr>
          <w:rFonts w:ascii="Times New Roman" w:eastAsia="Times New Roman" w:hAnsi="Times New Roman"/>
          <w:color w:val="000000" w:themeColor="text1"/>
          <w:sz w:val="24"/>
          <w:szCs w:val="24"/>
          <w:lang w:eastAsia="ru-RU"/>
        </w:rPr>
        <w:t>міру</w:t>
      </w:r>
      <w:proofErr w:type="gramEnd"/>
      <w:r w:rsidRPr="00E615F7">
        <w:rPr>
          <w:rFonts w:ascii="Times New Roman" w:eastAsia="Times New Roman" w:hAnsi="Times New Roman"/>
          <w:color w:val="000000" w:themeColor="text1"/>
          <w:sz w:val="24"/>
          <w:szCs w:val="24"/>
          <w:lang w:eastAsia="ru-RU"/>
        </w:rPr>
        <w:t xml:space="preserve"> його появи, прибирають побутове сміття і т.</w:t>
      </w:r>
      <w:r w:rsidR="00C0440D">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д.</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Важливе значення у вигляді лісопарків займають водні поверхні. Вони підвищують декоративну та естетичну цінність території. Водойми приваблюють відпочиваючих і використовуються для спорту, купання, рибальства.</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Лісові озера, протоки і річки постійно потребують очищення від рослинності, сміття, вимагають зміцнення берегів, випрямлення русел, поглиблення дна водойм і т.</w:t>
      </w:r>
      <w:r w:rsidR="00C0440D">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д.</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 xml:space="preserve">Велика протяжність прибережної смуги водойм, а також наявність ділянок </w:t>
      </w:r>
      <w:r w:rsidR="00556DCF">
        <w:rPr>
          <w:rFonts w:ascii="Times New Roman" w:eastAsia="Times New Roman" w:hAnsi="Times New Roman"/>
          <w:color w:val="000000" w:themeColor="text1"/>
          <w:sz w:val="24"/>
          <w:szCs w:val="24"/>
          <w:lang w:val="uk-UA" w:eastAsia="ru-RU"/>
        </w:rPr>
        <w:t>і</w:t>
      </w:r>
      <w:r w:rsidRPr="00E615F7">
        <w:rPr>
          <w:rFonts w:ascii="Times New Roman" w:eastAsia="Times New Roman" w:hAnsi="Times New Roman"/>
          <w:color w:val="000000" w:themeColor="text1"/>
          <w:sz w:val="24"/>
          <w:szCs w:val="24"/>
          <w:lang w:val="uk-UA" w:eastAsia="ru-RU"/>
        </w:rPr>
        <w:t>з сприятливими ґрунтовими умовами дозволяють створити в лісопарках комфортну зону пляжу для відпочинку великої кількості відвідувачів.</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Садові меблі</w:t>
      </w:r>
      <w:r w:rsidR="00556DCF">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 xml:space="preserve"> в основному</w:t>
      </w:r>
      <w:r w:rsidR="00556DCF">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 xml:space="preserve"> виконують з деревини оброблених стовбурів, </w:t>
      </w:r>
      <w:proofErr w:type="gramStart"/>
      <w:r w:rsidRPr="00E615F7">
        <w:rPr>
          <w:rFonts w:ascii="Times New Roman" w:eastAsia="Times New Roman" w:hAnsi="Times New Roman"/>
          <w:color w:val="000000" w:themeColor="text1"/>
          <w:sz w:val="24"/>
          <w:szCs w:val="24"/>
          <w:lang w:eastAsia="ru-RU"/>
        </w:rPr>
        <w:t>пн</w:t>
      </w:r>
      <w:proofErr w:type="gramEnd"/>
      <w:r w:rsidRPr="00E615F7">
        <w:rPr>
          <w:rFonts w:ascii="Times New Roman" w:eastAsia="Times New Roman" w:hAnsi="Times New Roman"/>
          <w:color w:val="000000" w:themeColor="text1"/>
          <w:sz w:val="24"/>
          <w:szCs w:val="24"/>
          <w:lang w:eastAsia="ru-RU"/>
        </w:rPr>
        <w:t>ів та ін.</w:t>
      </w:r>
    </w:p>
    <w:p w:rsidR="00782644" w:rsidRPr="00556DCF"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556DCF">
        <w:rPr>
          <w:rFonts w:ascii="Times New Roman" w:eastAsia="Times New Roman" w:hAnsi="Times New Roman"/>
          <w:i/>
          <w:color w:val="000000" w:themeColor="text1"/>
          <w:sz w:val="24"/>
          <w:szCs w:val="24"/>
          <w:lang w:eastAsia="ru-RU"/>
        </w:rPr>
        <w:t>Будівництво доріг</w:t>
      </w:r>
      <w:r w:rsidR="00E8276B" w:rsidRPr="00556DCF">
        <w:rPr>
          <w:rFonts w:ascii="Times New Roman" w:eastAsia="Times New Roman" w:hAnsi="Times New Roman"/>
          <w:i/>
          <w:color w:val="000000" w:themeColor="text1"/>
          <w:sz w:val="24"/>
          <w:szCs w:val="24"/>
          <w:lang w:val="uk-UA" w:eastAsia="ru-RU"/>
        </w:rPr>
        <w:t xml:space="preserve"> </w:t>
      </w:r>
      <w:r w:rsidRPr="00556DCF">
        <w:rPr>
          <w:rFonts w:ascii="Times New Roman" w:eastAsia="Times New Roman" w:hAnsi="Times New Roman"/>
          <w:i/>
          <w:color w:val="000000" w:themeColor="text1"/>
          <w:sz w:val="24"/>
          <w:szCs w:val="24"/>
          <w:lang w:eastAsia="ru-RU"/>
        </w:rPr>
        <w:t>і збереження ландшафті</w:t>
      </w:r>
      <w:proofErr w:type="gramStart"/>
      <w:r w:rsidRPr="00556DCF">
        <w:rPr>
          <w:rFonts w:ascii="Times New Roman" w:eastAsia="Times New Roman" w:hAnsi="Times New Roman"/>
          <w:i/>
          <w:color w:val="000000" w:themeColor="text1"/>
          <w:sz w:val="24"/>
          <w:szCs w:val="24"/>
          <w:lang w:eastAsia="ru-RU"/>
        </w:rPr>
        <w:t>в</w:t>
      </w:r>
      <w:proofErr w:type="gramEnd"/>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Як всяке будівництво, при якому відбувається часткове вторгнення в природу, спорудження доріг знаходиться у відомому протиріччі з збереженням </w:t>
      </w:r>
      <w:proofErr w:type="gramStart"/>
      <w:r w:rsidRPr="00E615F7">
        <w:rPr>
          <w:rFonts w:ascii="Times New Roman" w:eastAsia="Times New Roman" w:hAnsi="Times New Roman"/>
          <w:color w:val="000000" w:themeColor="text1"/>
          <w:sz w:val="24"/>
          <w:szCs w:val="24"/>
          <w:lang w:eastAsia="ru-RU"/>
        </w:rPr>
        <w:t>природного</w:t>
      </w:r>
      <w:proofErr w:type="gramEnd"/>
      <w:r w:rsidRPr="00E615F7">
        <w:rPr>
          <w:rFonts w:ascii="Times New Roman" w:eastAsia="Times New Roman" w:hAnsi="Times New Roman"/>
          <w:color w:val="000000" w:themeColor="text1"/>
          <w:sz w:val="24"/>
          <w:szCs w:val="24"/>
          <w:lang w:eastAsia="ru-RU"/>
        </w:rPr>
        <w:t xml:space="preserve"> ландшафту. Дороги залишають помітні сліди в навколишньому ландшафті, так як для них відводиться певна смуга території, утворюються додаткові зони підсипки та виїмки, нерідко виходять за межі смуги відводу.</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Вважається, що при організації ландшафтів домінуючою повинна бути дорога і тільки окремі її елементи можуть мати значення як акценти. Дорогу погоджують з ландшафтом, якщо вона на граничній зоні його елементів: біля підніжжя пагорбів, на узліссі, по терасах річкових долин і уздовж природної осі ландшафту без різких порушень сформованих форм рельєфу.</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Планування доро</w:t>
      </w:r>
      <w:r w:rsidR="002239D2">
        <w:rPr>
          <w:rFonts w:ascii="Times New Roman" w:eastAsia="Times New Roman" w:hAnsi="Times New Roman"/>
          <w:color w:val="000000" w:themeColor="text1"/>
          <w:sz w:val="24"/>
          <w:szCs w:val="24"/>
          <w:lang w:eastAsia="ru-RU"/>
        </w:rPr>
        <w:t>жньої мережі може бути проведен</w:t>
      </w:r>
      <w:r w:rsidR="002239D2">
        <w:rPr>
          <w:rFonts w:ascii="Times New Roman" w:eastAsia="Times New Roman" w:hAnsi="Times New Roman"/>
          <w:color w:val="000000" w:themeColor="text1"/>
          <w:sz w:val="24"/>
          <w:szCs w:val="24"/>
          <w:lang w:val="uk-UA" w:eastAsia="ru-RU"/>
        </w:rPr>
        <w:t>е</w:t>
      </w:r>
      <w:r w:rsidRPr="00E615F7">
        <w:rPr>
          <w:rFonts w:ascii="Times New Roman" w:eastAsia="Times New Roman" w:hAnsi="Times New Roman"/>
          <w:color w:val="000000" w:themeColor="text1"/>
          <w:sz w:val="24"/>
          <w:szCs w:val="24"/>
          <w:lang w:eastAsia="ru-RU"/>
        </w:rPr>
        <w:t xml:space="preserve"> в пейзажному, регулярному або</w:t>
      </w:r>
      <w:r w:rsidR="002239D2">
        <w:rPr>
          <w:rFonts w:ascii="Times New Roman" w:eastAsia="Times New Roman" w:hAnsi="Times New Roman"/>
          <w:color w:val="000000" w:themeColor="text1"/>
          <w:sz w:val="24"/>
          <w:szCs w:val="24"/>
          <w:lang w:eastAsia="ru-RU"/>
        </w:rPr>
        <w:t xml:space="preserve"> змішаному стилі. При пейзажно</w:t>
      </w:r>
      <w:r w:rsidR="002239D2">
        <w:rPr>
          <w:rFonts w:ascii="Times New Roman" w:eastAsia="Times New Roman" w:hAnsi="Times New Roman"/>
          <w:color w:val="000000" w:themeColor="text1"/>
          <w:sz w:val="24"/>
          <w:szCs w:val="24"/>
          <w:lang w:val="uk-UA" w:eastAsia="ru-RU"/>
        </w:rPr>
        <w:t>му</w:t>
      </w:r>
      <w:r w:rsidR="002239D2">
        <w:rPr>
          <w:rFonts w:ascii="Times New Roman" w:eastAsia="Times New Roman" w:hAnsi="Times New Roman"/>
          <w:color w:val="000000" w:themeColor="text1"/>
          <w:sz w:val="24"/>
          <w:szCs w:val="24"/>
          <w:lang w:eastAsia="ru-RU"/>
        </w:rPr>
        <w:t xml:space="preserve"> плануванн</w:t>
      </w:r>
      <w:r w:rsidR="002239D2">
        <w:rPr>
          <w:rFonts w:ascii="Times New Roman" w:eastAsia="Times New Roman" w:hAnsi="Times New Roman"/>
          <w:color w:val="000000" w:themeColor="text1"/>
          <w:sz w:val="24"/>
          <w:szCs w:val="24"/>
          <w:lang w:val="uk-UA" w:eastAsia="ru-RU"/>
        </w:rPr>
        <w:t>і</w:t>
      </w:r>
      <w:r w:rsidR="002239D2">
        <w:rPr>
          <w:rFonts w:ascii="Times New Roman" w:eastAsia="Times New Roman" w:hAnsi="Times New Roman"/>
          <w:color w:val="000000" w:themeColor="text1"/>
          <w:sz w:val="24"/>
          <w:szCs w:val="24"/>
          <w:lang w:eastAsia="ru-RU"/>
        </w:rPr>
        <w:t xml:space="preserve"> дороги трас</w:t>
      </w:r>
      <w:r w:rsidRPr="00E615F7">
        <w:rPr>
          <w:rFonts w:ascii="Times New Roman" w:eastAsia="Times New Roman" w:hAnsi="Times New Roman"/>
          <w:color w:val="000000" w:themeColor="text1"/>
          <w:sz w:val="24"/>
          <w:szCs w:val="24"/>
          <w:lang w:eastAsia="ru-RU"/>
        </w:rPr>
        <w:t>уют</w:t>
      </w:r>
      <w:r w:rsidR="002239D2">
        <w:rPr>
          <w:rFonts w:ascii="Times New Roman" w:eastAsia="Times New Roman" w:hAnsi="Times New Roman"/>
          <w:color w:val="000000" w:themeColor="text1"/>
          <w:sz w:val="24"/>
          <w:szCs w:val="24"/>
          <w:lang w:val="uk-UA" w:eastAsia="ru-RU"/>
        </w:rPr>
        <w:t>ь</w:t>
      </w:r>
      <w:r w:rsidRPr="00E615F7">
        <w:rPr>
          <w:rFonts w:ascii="Times New Roman" w:eastAsia="Times New Roman" w:hAnsi="Times New Roman"/>
          <w:color w:val="000000" w:themeColor="text1"/>
          <w:sz w:val="24"/>
          <w:szCs w:val="24"/>
          <w:lang w:eastAsia="ru-RU"/>
        </w:rPr>
        <w:t xml:space="preserve"> плавно, </w:t>
      </w:r>
      <w:r w:rsidR="002239D2">
        <w:rPr>
          <w:rFonts w:ascii="Times New Roman" w:eastAsia="Times New Roman" w:hAnsi="Times New Roman"/>
          <w:color w:val="000000" w:themeColor="text1"/>
          <w:sz w:val="24"/>
          <w:szCs w:val="24"/>
          <w:lang w:eastAsia="ru-RU"/>
        </w:rPr>
        <w:t>без крутих вигинів. У регулярно</w:t>
      </w:r>
      <w:r w:rsidR="002239D2">
        <w:rPr>
          <w:rFonts w:ascii="Times New Roman" w:eastAsia="Times New Roman" w:hAnsi="Times New Roman"/>
          <w:color w:val="000000" w:themeColor="text1"/>
          <w:sz w:val="24"/>
          <w:szCs w:val="24"/>
          <w:lang w:val="uk-UA" w:eastAsia="ru-RU"/>
        </w:rPr>
        <w:t>му</w:t>
      </w:r>
      <w:r w:rsidRPr="00E615F7">
        <w:rPr>
          <w:rFonts w:ascii="Times New Roman" w:eastAsia="Times New Roman" w:hAnsi="Times New Roman"/>
          <w:color w:val="000000" w:themeColor="text1"/>
          <w:sz w:val="24"/>
          <w:szCs w:val="24"/>
          <w:lang w:eastAsia="ru-RU"/>
        </w:rPr>
        <w:t xml:space="preserve"> плануванні дорожня мережа нам</w:t>
      </w:r>
      <w:r w:rsidR="002239D2">
        <w:rPr>
          <w:rFonts w:ascii="Times New Roman" w:eastAsia="Times New Roman" w:hAnsi="Times New Roman"/>
          <w:color w:val="000000" w:themeColor="text1"/>
          <w:sz w:val="24"/>
          <w:szCs w:val="24"/>
          <w:lang w:eastAsia="ru-RU"/>
        </w:rPr>
        <w:t>ічається прямолінійно</w:t>
      </w:r>
      <w:r w:rsidRPr="00E615F7">
        <w:rPr>
          <w:rFonts w:ascii="Times New Roman" w:eastAsia="Times New Roman" w:hAnsi="Times New Roman"/>
          <w:color w:val="000000" w:themeColor="text1"/>
          <w:sz w:val="24"/>
          <w:szCs w:val="24"/>
          <w:lang w:eastAsia="ru-RU"/>
        </w:rPr>
        <w:t xml:space="preserve">,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ідкреслюється сувора геометричність стилю. На практиці можна зустріти і змішаний стиль, але, як правило, застосовують пейзажний стиль планування доріг.</w:t>
      </w:r>
    </w:p>
    <w:p w:rsidR="00782644" w:rsidRPr="00E615F7" w:rsidRDefault="002239D2"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Мережа доріг </w:t>
      </w:r>
      <w:r>
        <w:rPr>
          <w:rFonts w:ascii="Times New Roman" w:eastAsia="Times New Roman" w:hAnsi="Times New Roman"/>
          <w:color w:val="000000" w:themeColor="text1"/>
          <w:sz w:val="24"/>
          <w:szCs w:val="24"/>
          <w:lang w:val="uk-UA" w:eastAsia="ru-RU"/>
        </w:rPr>
        <w:t>у</w:t>
      </w:r>
      <w:r w:rsidR="00782644" w:rsidRPr="00E615F7">
        <w:rPr>
          <w:rFonts w:ascii="Times New Roman" w:eastAsia="Times New Roman" w:hAnsi="Times New Roman"/>
          <w:color w:val="000000" w:themeColor="text1"/>
          <w:sz w:val="24"/>
          <w:szCs w:val="24"/>
          <w:lang w:eastAsia="ru-RU"/>
        </w:rPr>
        <w:t xml:space="preserve"> лісопарку </w:t>
      </w:r>
      <w:proofErr w:type="gramStart"/>
      <w:r w:rsidR="00782644" w:rsidRPr="00E615F7">
        <w:rPr>
          <w:rFonts w:ascii="Times New Roman" w:eastAsia="Times New Roman" w:hAnsi="Times New Roman"/>
          <w:color w:val="000000" w:themeColor="text1"/>
          <w:sz w:val="24"/>
          <w:szCs w:val="24"/>
          <w:lang w:eastAsia="ru-RU"/>
        </w:rPr>
        <w:t>повинна</w:t>
      </w:r>
      <w:proofErr w:type="gramEnd"/>
      <w:r w:rsidR="00782644" w:rsidRPr="00E615F7">
        <w:rPr>
          <w:rFonts w:ascii="Times New Roman" w:eastAsia="Times New Roman" w:hAnsi="Times New Roman"/>
          <w:color w:val="000000" w:themeColor="text1"/>
          <w:sz w:val="24"/>
          <w:szCs w:val="24"/>
          <w:lang w:eastAsia="ru-RU"/>
        </w:rPr>
        <w:t xml:space="preserve"> бути спроектована економічно і не перевищувати необхідної потреби. Це важливо в цілях економії коштів, території і збер</w:t>
      </w:r>
      <w:r>
        <w:rPr>
          <w:rFonts w:ascii="Times New Roman" w:eastAsia="Times New Roman" w:hAnsi="Times New Roman"/>
          <w:color w:val="000000" w:themeColor="text1"/>
          <w:sz w:val="24"/>
          <w:szCs w:val="24"/>
          <w:lang w:eastAsia="ru-RU"/>
        </w:rPr>
        <w:t xml:space="preserve">еження </w:t>
      </w:r>
      <w:proofErr w:type="gramStart"/>
      <w:r>
        <w:rPr>
          <w:rFonts w:ascii="Times New Roman" w:eastAsia="Times New Roman" w:hAnsi="Times New Roman"/>
          <w:color w:val="000000" w:themeColor="text1"/>
          <w:sz w:val="24"/>
          <w:szCs w:val="24"/>
          <w:lang w:eastAsia="ru-RU"/>
        </w:rPr>
        <w:t>великих</w:t>
      </w:r>
      <w:proofErr w:type="gramEnd"/>
      <w:r>
        <w:rPr>
          <w:rFonts w:ascii="Times New Roman" w:eastAsia="Times New Roman" w:hAnsi="Times New Roman"/>
          <w:color w:val="000000" w:themeColor="text1"/>
          <w:sz w:val="24"/>
          <w:szCs w:val="24"/>
          <w:lang w:eastAsia="ru-RU"/>
        </w:rPr>
        <w:t xml:space="preserve"> масивів зелені. </w:t>
      </w:r>
      <w:r>
        <w:rPr>
          <w:rFonts w:ascii="Times New Roman" w:eastAsia="Times New Roman" w:hAnsi="Times New Roman"/>
          <w:color w:val="000000" w:themeColor="text1"/>
          <w:sz w:val="24"/>
          <w:szCs w:val="24"/>
          <w:lang w:val="uk-UA" w:eastAsia="ru-RU"/>
        </w:rPr>
        <w:t>У</w:t>
      </w:r>
      <w:r w:rsidR="00782644" w:rsidRPr="00E615F7">
        <w:rPr>
          <w:rFonts w:ascii="Times New Roman" w:eastAsia="Times New Roman" w:hAnsi="Times New Roman"/>
          <w:color w:val="000000" w:themeColor="text1"/>
          <w:sz w:val="24"/>
          <w:szCs w:val="24"/>
          <w:lang w:eastAsia="ru-RU"/>
        </w:rPr>
        <w:t xml:space="preserve"> той же час відсутність необхідної кількості доріг призводить до витоптування газонів, появ</w:t>
      </w:r>
      <w:r>
        <w:rPr>
          <w:rFonts w:ascii="Times New Roman" w:eastAsia="Times New Roman" w:hAnsi="Times New Roman"/>
          <w:color w:val="000000" w:themeColor="text1"/>
          <w:sz w:val="24"/>
          <w:szCs w:val="24"/>
          <w:lang w:val="uk-UA" w:eastAsia="ru-RU"/>
        </w:rPr>
        <w:t>и</w:t>
      </w:r>
      <w:r w:rsidR="00782644" w:rsidRPr="00E615F7">
        <w:rPr>
          <w:rFonts w:ascii="Times New Roman" w:eastAsia="Times New Roman" w:hAnsi="Times New Roman"/>
          <w:color w:val="000000" w:themeColor="text1"/>
          <w:sz w:val="24"/>
          <w:szCs w:val="24"/>
          <w:lang w:eastAsia="ru-RU"/>
        </w:rPr>
        <w:t xml:space="preserve"> довільних стежок.</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Доріжки з інтенсивним рухом повинні мати плавні повороти. Практик</w:t>
      </w:r>
      <w:r w:rsidR="002239D2">
        <w:rPr>
          <w:rFonts w:ascii="Times New Roman" w:eastAsia="Times New Roman" w:hAnsi="Times New Roman"/>
          <w:color w:val="000000" w:themeColor="text1"/>
          <w:sz w:val="24"/>
          <w:szCs w:val="24"/>
          <w:lang w:eastAsia="ru-RU"/>
        </w:rPr>
        <w:t>а показу</w:t>
      </w:r>
      <w:proofErr w:type="gramStart"/>
      <w:r w:rsidR="002239D2">
        <w:rPr>
          <w:rFonts w:ascii="Times New Roman" w:eastAsia="Times New Roman" w:hAnsi="Times New Roman"/>
          <w:color w:val="000000" w:themeColor="text1"/>
          <w:sz w:val="24"/>
          <w:szCs w:val="24"/>
          <w:lang w:eastAsia="ru-RU"/>
        </w:rPr>
        <w:t>є,</w:t>
      </w:r>
      <w:proofErr w:type="gramEnd"/>
      <w:r w:rsidR="002239D2">
        <w:rPr>
          <w:rFonts w:ascii="Times New Roman" w:eastAsia="Times New Roman" w:hAnsi="Times New Roman"/>
          <w:color w:val="000000" w:themeColor="text1"/>
          <w:sz w:val="24"/>
          <w:szCs w:val="24"/>
          <w:lang w:eastAsia="ru-RU"/>
        </w:rPr>
        <w:t xml:space="preserve"> що будь-які заходи </w:t>
      </w:r>
      <w:r w:rsidR="002239D2">
        <w:rPr>
          <w:rFonts w:ascii="Times New Roman" w:eastAsia="Times New Roman" w:hAnsi="Times New Roman"/>
          <w:color w:val="000000" w:themeColor="text1"/>
          <w:sz w:val="24"/>
          <w:szCs w:val="24"/>
          <w:lang w:val="uk-UA" w:eastAsia="ru-RU"/>
        </w:rPr>
        <w:t>щодо</w:t>
      </w:r>
      <w:r w:rsidRPr="00E615F7">
        <w:rPr>
          <w:rFonts w:ascii="Times New Roman" w:eastAsia="Times New Roman" w:hAnsi="Times New Roman"/>
          <w:color w:val="000000" w:themeColor="text1"/>
          <w:sz w:val="24"/>
          <w:szCs w:val="24"/>
          <w:lang w:eastAsia="ru-RU"/>
        </w:rPr>
        <w:t xml:space="preserve"> захисту рослин, розміщених на крутих поворотах доріжок, малоефективні; в таких місцях га</w:t>
      </w:r>
      <w:r w:rsidR="00C0440D">
        <w:rPr>
          <w:rFonts w:ascii="Times New Roman" w:eastAsia="Times New Roman" w:hAnsi="Times New Roman"/>
          <w:color w:val="000000" w:themeColor="text1"/>
          <w:sz w:val="24"/>
          <w:szCs w:val="24"/>
          <w:lang w:eastAsia="ru-RU"/>
        </w:rPr>
        <w:t>зони з плином часу витоптуються</w:t>
      </w:r>
      <w:r w:rsidRPr="00E615F7">
        <w:rPr>
          <w:rFonts w:ascii="Times New Roman" w:eastAsia="Times New Roman" w:hAnsi="Times New Roman"/>
          <w:color w:val="000000" w:themeColor="text1"/>
          <w:sz w:val="24"/>
          <w:szCs w:val="24"/>
          <w:lang w:eastAsia="ru-RU"/>
        </w:rPr>
        <w:t>.</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Прогулянкові дороги та алеї складають основу дорожньої мережі </w:t>
      </w:r>
      <w:proofErr w:type="gramStart"/>
      <w:r w:rsidRPr="00E615F7">
        <w:rPr>
          <w:rFonts w:ascii="Times New Roman" w:eastAsia="Times New Roman" w:hAnsi="Times New Roman"/>
          <w:color w:val="000000" w:themeColor="text1"/>
          <w:sz w:val="24"/>
          <w:szCs w:val="24"/>
          <w:lang w:eastAsia="ru-RU"/>
        </w:rPr>
        <w:t>л</w:t>
      </w:r>
      <w:proofErr w:type="gramEnd"/>
      <w:r w:rsidRPr="00E615F7">
        <w:rPr>
          <w:rFonts w:ascii="Times New Roman" w:eastAsia="Times New Roman" w:hAnsi="Times New Roman"/>
          <w:color w:val="000000" w:themeColor="text1"/>
          <w:sz w:val="24"/>
          <w:szCs w:val="24"/>
          <w:lang w:eastAsia="ru-RU"/>
        </w:rPr>
        <w:t xml:space="preserve">ісопарків. Їх </w:t>
      </w:r>
      <w:r w:rsidR="002239D2">
        <w:rPr>
          <w:rFonts w:ascii="Times New Roman" w:eastAsia="Times New Roman" w:hAnsi="Times New Roman"/>
          <w:color w:val="000000" w:themeColor="text1"/>
          <w:sz w:val="24"/>
          <w:szCs w:val="24"/>
          <w:lang w:eastAsia="ru-RU"/>
        </w:rPr>
        <w:t>будівництв</w:t>
      </w:r>
      <w:r w:rsidR="002239D2">
        <w:rPr>
          <w:rFonts w:ascii="Times New Roman" w:eastAsia="Times New Roman" w:hAnsi="Times New Roman"/>
          <w:color w:val="000000" w:themeColor="text1"/>
          <w:sz w:val="24"/>
          <w:szCs w:val="24"/>
          <w:lang w:val="uk-UA" w:eastAsia="ru-RU"/>
        </w:rPr>
        <w:t>у</w:t>
      </w:r>
      <w:r w:rsidRPr="00E615F7">
        <w:rPr>
          <w:rFonts w:ascii="Times New Roman" w:eastAsia="Times New Roman" w:hAnsi="Times New Roman"/>
          <w:color w:val="000000" w:themeColor="text1"/>
          <w:sz w:val="24"/>
          <w:szCs w:val="24"/>
          <w:lang w:eastAsia="ru-RU"/>
        </w:rPr>
        <w:t xml:space="preserve"> відводиться ве</w:t>
      </w:r>
      <w:r w:rsidR="002239D2">
        <w:rPr>
          <w:rFonts w:ascii="Times New Roman" w:eastAsia="Times New Roman" w:hAnsi="Times New Roman"/>
          <w:color w:val="000000" w:themeColor="text1"/>
          <w:sz w:val="24"/>
          <w:szCs w:val="24"/>
          <w:lang w:eastAsia="ru-RU"/>
        </w:rPr>
        <w:t>лике місце в комплексі робіт по</w:t>
      </w:r>
      <w:r w:rsidRPr="00E615F7">
        <w:rPr>
          <w:rFonts w:ascii="Times New Roman" w:eastAsia="Times New Roman" w:hAnsi="Times New Roman"/>
          <w:color w:val="000000" w:themeColor="text1"/>
          <w:sz w:val="24"/>
          <w:szCs w:val="24"/>
          <w:lang w:eastAsia="ru-RU"/>
        </w:rPr>
        <w:t>благоустрою.</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Особливо важливий у лісопарковому будівництві, як і в садово-парковому, вибір типу покриттів доріжок та майданчиків. При цьому враховуються призначення доріжок і майданчиків, умови їх експлуатації.</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lastRenderedPageBreak/>
        <w:t>У практиці лісопаркового будівництва застосовують дороги одно-</w:t>
      </w:r>
      <w:r w:rsidR="00C0440D">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і двосхилі (серповидні); заглиблені на підсипці, на одному рівні з газоном і природним рельєфом з пр</w:t>
      </w:r>
      <w:r w:rsidR="00E8276B" w:rsidRPr="00E615F7">
        <w:rPr>
          <w:rFonts w:ascii="Times New Roman" w:eastAsia="Times New Roman" w:hAnsi="Times New Roman"/>
          <w:color w:val="000000" w:themeColor="text1"/>
          <w:sz w:val="24"/>
          <w:szCs w:val="24"/>
          <w:lang w:eastAsia="ru-RU"/>
        </w:rPr>
        <w:t>истроєм бровок або без них. При</w:t>
      </w:r>
      <w:r w:rsidRPr="00E615F7">
        <w:rPr>
          <w:rFonts w:ascii="Times New Roman" w:eastAsia="Times New Roman" w:hAnsi="Times New Roman"/>
          <w:color w:val="000000" w:themeColor="text1"/>
          <w:sz w:val="24"/>
          <w:szCs w:val="24"/>
          <w:lang w:eastAsia="ru-RU"/>
        </w:rPr>
        <w:t>стосування того чи іншого типу доріг залежить від характеру рельєфу.</w:t>
      </w:r>
    </w:p>
    <w:p w:rsidR="00782644" w:rsidRPr="00E615F7" w:rsidRDefault="002239D2"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У</w:t>
      </w:r>
      <w:r w:rsidR="00782644" w:rsidRPr="00E615F7">
        <w:rPr>
          <w:rFonts w:ascii="Times New Roman" w:eastAsia="Times New Roman" w:hAnsi="Times New Roman"/>
          <w:color w:val="000000" w:themeColor="text1"/>
          <w:sz w:val="24"/>
          <w:szCs w:val="24"/>
          <w:lang w:eastAsia="ru-RU"/>
        </w:rPr>
        <w:t xml:space="preserve"> лісопарках засто</w:t>
      </w:r>
      <w:r w:rsidR="00E8276B" w:rsidRPr="00E615F7">
        <w:rPr>
          <w:rFonts w:ascii="Times New Roman" w:eastAsia="Times New Roman" w:hAnsi="Times New Roman"/>
          <w:color w:val="000000" w:themeColor="text1"/>
          <w:sz w:val="24"/>
          <w:szCs w:val="24"/>
          <w:lang w:eastAsia="ru-RU"/>
        </w:rPr>
        <w:t>совують типи покриттів: бетонні</w:t>
      </w:r>
      <w:r w:rsidR="00782644" w:rsidRPr="00E615F7">
        <w:rPr>
          <w:rFonts w:ascii="Times New Roman" w:eastAsia="Times New Roman" w:hAnsi="Times New Roman"/>
          <w:color w:val="000000" w:themeColor="text1"/>
          <w:sz w:val="24"/>
          <w:szCs w:val="24"/>
          <w:lang w:eastAsia="ru-RU"/>
        </w:rPr>
        <w:t>, асфал</w:t>
      </w:r>
      <w:r>
        <w:rPr>
          <w:rFonts w:ascii="Times New Roman" w:eastAsia="Times New Roman" w:hAnsi="Times New Roman"/>
          <w:color w:val="000000" w:themeColor="text1"/>
          <w:sz w:val="24"/>
          <w:szCs w:val="24"/>
          <w:lang w:eastAsia="ru-RU"/>
        </w:rPr>
        <w:t>ьтовані, набивні та ґ</w:t>
      </w:r>
      <w:r w:rsidR="00E8276B" w:rsidRPr="00E615F7">
        <w:rPr>
          <w:rFonts w:ascii="Times New Roman" w:eastAsia="Times New Roman" w:hAnsi="Times New Roman"/>
          <w:color w:val="000000" w:themeColor="text1"/>
          <w:sz w:val="24"/>
          <w:szCs w:val="24"/>
          <w:lang w:eastAsia="ru-RU"/>
        </w:rPr>
        <w:t>рунтов</w:t>
      </w:r>
      <w:r w:rsidR="00E8276B" w:rsidRPr="00E615F7">
        <w:rPr>
          <w:rFonts w:ascii="Times New Roman" w:eastAsia="Times New Roman" w:hAnsi="Times New Roman"/>
          <w:color w:val="000000" w:themeColor="text1"/>
          <w:sz w:val="24"/>
          <w:szCs w:val="24"/>
          <w:lang w:val="uk-UA" w:eastAsia="ru-RU"/>
        </w:rPr>
        <w:t xml:space="preserve">і </w:t>
      </w:r>
      <w:r w:rsidR="00782644" w:rsidRPr="00E615F7">
        <w:rPr>
          <w:rFonts w:ascii="Times New Roman" w:eastAsia="Times New Roman" w:hAnsi="Times New Roman"/>
          <w:color w:val="000000" w:themeColor="text1"/>
          <w:sz w:val="24"/>
          <w:szCs w:val="24"/>
          <w:lang w:eastAsia="ru-RU"/>
        </w:rPr>
        <w:t>(рі</w:t>
      </w:r>
      <w:r w:rsidR="00E8276B" w:rsidRPr="00E615F7">
        <w:rPr>
          <w:rFonts w:ascii="Times New Roman" w:eastAsia="Times New Roman" w:hAnsi="Times New Roman"/>
          <w:color w:val="000000" w:themeColor="text1"/>
          <w:sz w:val="24"/>
          <w:szCs w:val="24"/>
          <w:lang w:eastAsia="ru-RU"/>
        </w:rPr>
        <w:t>дше дороги з твердим покриттям ‒ місцеві підʼ</w:t>
      </w:r>
      <w:r w:rsidR="00782644" w:rsidRPr="00E615F7">
        <w:rPr>
          <w:rFonts w:ascii="Times New Roman" w:eastAsia="Times New Roman" w:hAnsi="Times New Roman"/>
          <w:color w:val="000000" w:themeColor="text1"/>
          <w:sz w:val="24"/>
          <w:szCs w:val="24"/>
          <w:lang w:eastAsia="ru-RU"/>
        </w:rPr>
        <w:t>їзди, майданчик для стоянки автотранспорту). Ш</w:t>
      </w:r>
      <w:r>
        <w:rPr>
          <w:rFonts w:ascii="Times New Roman" w:eastAsia="Times New Roman" w:hAnsi="Times New Roman"/>
          <w:color w:val="000000" w:themeColor="text1"/>
          <w:sz w:val="24"/>
          <w:szCs w:val="24"/>
          <w:lang w:eastAsia="ru-RU"/>
        </w:rPr>
        <w:t>ироко використовують набивні і ґ</w:t>
      </w:r>
      <w:r w:rsidR="00782644" w:rsidRPr="00E615F7">
        <w:rPr>
          <w:rFonts w:ascii="Times New Roman" w:eastAsia="Times New Roman" w:hAnsi="Times New Roman"/>
          <w:color w:val="000000" w:themeColor="text1"/>
          <w:sz w:val="24"/>
          <w:szCs w:val="24"/>
          <w:lang w:eastAsia="ru-RU"/>
        </w:rPr>
        <w:t>рунтові, поліпшені. Ширина доріг залежить від інтенсивності рухи по них і умов експлуатації. Зу</w:t>
      </w:r>
      <w:r w:rsidR="00E8276B" w:rsidRPr="00E615F7">
        <w:rPr>
          <w:rFonts w:ascii="Times New Roman" w:eastAsia="Times New Roman" w:hAnsi="Times New Roman"/>
          <w:color w:val="000000" w:themeColor="text1"/>
          <w:sz w:val="24"/>
          <w:szCs w:val="24"/>
          <w:lang w:eastAsia="ru-RU"/>
        </w:rPr>
        <w:t>стрічаються дороги шириною 3,5 ‒</w:t>
      </w:r>
      <w:r w:rsidR="00E8276B" w:rsidRPr="00E615F7">
        <w:rPr>
          <w:rFonts w:ascii="Times New Roman" w:eastAsia="Times New Roman" w:hAnsi="Times New Roman"/>
          <w:color w:val="000000" w:themeColor="text1"/>
          <w:sz w:val="24"/>
          <w:szCs w:val="24"/>
          <w:lang w:val="uk-UA" w:eastAsia="ru-RU"/>
        </w:rPr>
        <w:t xml:space="preserve"> </w:t>
      </w:r>
      <w:r w:rsidR="00782644" w:rsidRPr="00E615F7">
        <w:rPr>
          <w:rFonts w:ascii="Times New Roman" w:eastAsia="Times New Roman" w:hAnsi="Times New Roman"/>
          <w:color w:val="000000" w:themeColor="text1"/>
          <w:sz w:val="24"/>
          <w:szCs w:val="24"/>
          <w:lang w:eastAsia="ru-RU"/>
        </w:rPr>
        <w:t>10,0 м.</w:t>
      </w:r>
    </w:p>
    <w:p w:rsidR="00782644" w:rsidRPr="00E615F7" w:rsidRDefault="002239D2"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У</w:t>
      </w:r>
      <w:r w:rsidR="00782644" w:rsidRPr="00E615F7">
        <w:rPr>
          <w:rFonts w:ascii="Times New Roman" w:eastAsia="Times New Roman" w:hAnsi="Times New Roman"/>
          <w:color w:val="000000" w:themeColor="text1"/>
          <w:sz w:val="24"/>
          <w:szCs w:val="24"/>
          <w:lang w:val="uk-UA" w:eastAsia="ru-RU"/>
        </w:rPr>
        <w:t xml:space="preserve"> залежності від інтенсивності очікуваних потоків пішоходів ширину доріжок встановлюють виходячи з розрахунку: з однією смугою руху 0,75 м, при двосторонньому русі 1,5 м. Крім прогулянкових алей в лісопарках створюють мережу стежок, проектують велосипедні доріжки і дороги для верхової їзди.</w:t>
      </w:r>
    </w:p>
    <w:p w:rsidR="00782644" w:rsidRPr="002239D2" w:rsidRDefault="0078264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val="uk-UA" w:eastAsia="ru-RU"/>
        </w:rPr>
      </w:pPr>
      <w:r w:rsidRPr="002239D2">
        <w:rPr>
          <w:rFonts w:ascii="Times New Roman" w:eastAsia="Times New Roman" w:hAnsi="Times New Roman"/>
          <w:i/>
          <w:color w:val="000000" w:themeColor="text1"/>
          <w:sz w:val="24"/>
          <w:szCs w:val="24"/>
          <w:lang w:eastAsia="ru-RU"/>
        </w:rPr>
        <w:t>Розміщення декоративних груп на території лісопарку</w:t>
      </w:r>
    </w:p>
    <w:p w:rsidR="00782644" w:rsidRPr="00E615F7" w:rsidRDefault="002239D2"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Під час формування</w:t>
      </w:r>
      <w:r w:rsidR="00782644" w:rsidRPr="00E615F7">
        <w:rPr>
          <w:rFonts w:ascii="Times New Roman" w:eastAsia="Times New Roman" w:hAnsi="Times New Roman"/>
          <w:color w:val="000000" w:themeColor="text1"/>
          <w:sz w:val="24"/>
          <w:szCs w:val="24"/>
          <w:lang w:val="uk-UA" w:eastAsia="ru-RU"/>
        </w:rPr>
        <w:t xml:space="preserve"> ланд</w:t>
      </w:r>
      <w:r w:rsidR="00E8276B" w:rsidRPr="00E615F7">
        <w:rPr>
          <w:rFonts w:ascii="Times New Roman" w:eastAsia="Times New Roman" w:hAnsi="Times New Roman"/>
          <w:color w:val="000000" w:themeColor="text1"/>
          <w:sz w:val="24"/>
          <w:szCs w:val="24"/>
          <w:lang w:val="uk-UA" w:eastAsia="ru-RU"/>
        </w:rPr>
        <w:t>шафту лісопарку необхідно розумно</w:t>
      </w:r>
      <w:r w:rsidR="00782644" w:rsidRPr="00E615F7">
        <w:rPr>
          <w:rFonts w:ascii="Times New Roman" w:eastAsia="Times New Roman" w:hAnsi="Times New Roman"/>
          <w:color w:val="000000" w:themeColor="text1"/>
          <w:sz w:val="24"/>
          <w:szCs w:val="24"/>
          <w:lang w:val="uk-UA" w:eastAsia="ru-RU"/>
        </w:rPr>
        <w:t xml:space="preserve"> збе</w:t>
      </w:r>
      <w:r>
        <w:rPr>
          <w:rFonts w:ascii="Times New Roman" w:eastAsia="Times New Roman" w:hAnsi="Times New Roman"/>
          <w:color w:val="000000" w:themeColor="text1"/>
          <w:sz w:val="24"/>
          <w:szCs w:val="24"/>
          <w:lang w:val="uk-UA" w:eastAsia="ru-RU"/>
        </w:rPr>
        <w:t>регти виразні природні ділянки.</w:t>
      </w:r>
      <w:r w:rsidR="00782644" w:rsidRPr="00E615F7">
        <w:rPr>
          <w:rFonts w:ascii="Times New Roman" w:eastAsia="Times New Roman" w:hAnsi="Times New Roman"/>
          <w:color w:val="000000" w:themeColor="text1"/>
          <w:sz w:val="24"/>
          <w:szCs w:val="24"/>
          <w:lang w:val="uk-UA" w:eastAsia="ru-RU"/>
        </w:rPr>
        <w:t xml:space="preserve"> Іноді проведенням неве</w:t>
      </w:r>
      <w:r w:rsidR="00E8276B" w:rsidRPr="00E615F7">
        <w:rPr>
          <w:rFonts w:ascii="Times New Roman" w:eastAsia="Times New Roman" w:hAnsi="Times New Roman"/>
          <w:color w:val="000000" w:themeColor="text1"/>
          <w:sz w:val="24"/>
          <w:szCs w:val="24"/>
          <w:lang w:val="uk-UA" w:eastAsia="ru-RU"/>
        </w:rPr>
        <w:t>ликих заходів (рубка, підсадка)</w:t>
      </w:r>
      <w:r>
        <w:rPr>
          <w:rFonts w:ascii="Times New Roman" w:eastAsia="Times New Roman" w:hAnsi="Times New Roman"/>
          <w:color w:val="000000" w:themeColor="text1"/>
          <w:sz w:val="24"/>
          <w:szCs w:val="24"/>
          <w:lang w:val="uk-UA" w:eastAsia="ru-RU"/>
        </w:rPr>
        <w:t xml:space="preserve"> може вдало підкреслити красу мі</w:t>
      </w:r>
      <w:r w:rsidR="00E8276B" w:rsidRPr="00E615F7">
        <w:rPr>
          <w:rFonts w:ascii="Times New Roman" w:eastAsia="Times New Roman" w:hAnsi="Times New Roman"/>
          <w:color w:val="000000" w:themeColor="text1"/>
          <w:sz w:val="24"/>
          <w:szCs w:val="24"/>
          <w:lang w:val="uk-UA" w:eastAsia="ru-RU"/>
        </w:rPr>
        <w:t>ста.</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Малоцінні, одноманітні території лісопарків </w:t>
      </w:r>
      <w:r w:rsidR="002239D2">
        <w:rPr>
          <w:rFonts w:ascii="Times New Roman" w:eastAsia="Times New Roman" w:hAnsi="Times New Roman"/>
          <w:color w:val="000000" w:themeColor="text1"/>
          <w:sz w:val="24"/>
          <w:szCs w:val="24"/>
          <w:lang w:val="uk-UA" w:eastAsia="ru-RU"/>
        </w:rPr>
        <w:t>потрібно</w:t>
      </w:r>
      <w:r w:rsidRPr="00E615F7">
        <w:rPr>
          <w:rFonts w:ascii="Times New Roman" w:eastAsia="Times New Roman" w:hAnsi="Times New Roman"/>
          <w:color w:val="000000" w:themeColor="text1"/>
          <w:sz w:val="24"/>
          <w:szCs w:val="24"/>
          <w:lang w:val="uk-UA" w:eastAsia="ru-RU"/>
        </w:rPr>
        <w:t xml:space="preserve"> реконструювати. Існуючі та новостворювані насадження </w:t>
      </w:r>
      <w:r w:rsidR="002239D2">
        <w:rPr>
          <w:rFonts w:ascii="Times New Roman" w:eastAsia="Times New Roman" w:hAnsi="Times New Roman"/>
          <w:color w:val="000000" w:themeColor="text1"/>
          <w:sz w:val="24"/>
          <w:szCs w:val="24"/>
          <w:lang w:val="uk-UA" w:eastAsia="ru-RU"/>
        </w:rPr>
        <w:t>повинні утворювати</w:t>
      </w:r>
      <w:r w:rsidRPr="00E615F7">
        <w:rPr>
          <w:rFonts w:ascii="Times New Roman" w:eastAsia="Times New Roman" w:hAnsi="Times New Roman"/>
          <w:color w:val="000000" w:themeColor="text1"/>
          <w:sz w:val="24"/>
          <w:szCs w:val="24"/>
          <w:lang w:val="uk-UA" w:eastAsia="ru-RU"/>
        </w:rPr>
        <w:t xml:space="preserve"> єдину композицію. </w:t>
      </w:r>
      <w:r w:rsidRPr="00E615F7">
        <w:rPr>
          <w:rFonts w:ascii="Times New Roman" w:eastAsia="Times New Roman" w:hAnsi="Times New Roman"/>
          <w:color w:val="000000" w:themeColor="text1"/>
          <w:sz w:val="24"/>
          <w:szCs w:val="24"/>
          <w:lang w:eastAsia="ru-RU"/>
        </w:rPr>
        <w:t>Об</w:t>
      </w:r>
      <w:r w:rsidR="00E8276B" w:rsidRPr="00E615F7">
        <w:rPr>
          <w:rFonts w:ascii="Times New Roman" w:eastAsia="Times New Roman" w:hAnsi="Times New Roman"/>
          <w:color w:val="000000" w:themeColor="text1"/>
          <w:sz w:val="24"/>
          <w:szCs w:val="24"/>
          <w:lang w:eastAsia="ru-RU"/>
        </w:rPr>
        <w:t>ʼ</w:t>
      </w:r>
      <w:r w:rsidRPr="00E615F7">
        <w:rPr>
          <w:rFonts w:ascii="Times New Roman" w:eastAsia="Times New Roman" w:hAnsi="Times New Roman"/>
          <w:color w:val="000000" w:themeColor="text1"/>
          <w:sz w:val="24"/>
          <w:szCs w:val="24"/>
          <w:lang w:eastAsia="ru-RU"/>
        </w:rPr>
        <w:t>ємно-просторова композиція лісопарку складається з закритих, напіввідкритих і відкритих просторів.</w:t>
      </w:r>
    </w:p>
    <w:p w:rsidR="00782644" w:rsidRPr="00E615F7" w:rsidRDefault="0078264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Для досягнення художньої виразності лісопарку виділити ділянки формування пейзажу з введенням груп (вхід, центр композиції, ряд пейзажів, що супроводжують основний прогулянковий маршрут).</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A2247D" w:rsidRPr="00E615F7" w:rsidRDefault="00A2247D" w:rsidP="009E27CD">
      <w:pPr>
        <w:shd w:val="clear" w:color="auto" w:fill="FFFFFF" w:themeFill="background1"/>
        <w:spacing w:after="0" w:line="0" w:lineRule="atLeast"/>
        <w:jc w:val="both"/>
        <w:rPr>
          <w:rFonts w:ascii="Times New Roman" w:hAnsi="Times New Roman"/>
          <w:b/>
          <w:color w:val="000000" w:themeColor="text1"/>
          <w:sz w:val="24"/>
          <w:szCs w:val="24"/>
          <w:lang w:val="uk-UA"/>
        </w:rPr>
      </w:pPr>
      <w:r w:rsidRPr="00E615F7">
        <w:rPr>
          <w:rFonts w:ascii="Times New Roman" w:hAnsi="Times New Roman"/>
          <w:b/>
          <w:color w:val="000000" w:themeColor="text1"/>
          <w:sz w:val="24"/>
          <w:szCs w:val="24"/>
          <w:lang w:val="uk-UA"/>
        </w:rPr>
        <w:t xml:space="preserve">Тема </w:t>
      </w:r>
      <w:r w:rsidRPr="00E615F7">
        <w:rPr>
          <w:rFonts w:ascii="Times New Roman" w:hAnsi="Times New Roman"/>
          <w:b/>
          <w:color w:val="000000" w:themeColor="text1"/>
          <w:sz w:val="24"/>
          <w:szCs w:val="24"/>
          <w:lang w:val="en-US"/>
        </w:rPr>
        <w:t>V</w:t>
      </w:r>
      <w:r w:rsidRPr="00E615F7">
        <w:rPr>
          <w:rFonts w:ascii="Times New Roman" w:hAnsi="Times New Roman"/>
          <w:b/>
          <w:color w:val="000000" w:themeColor="text1"/>
          <w:sz w:val="24"/>
          <w:szCs w:val="24"/>
          <w:lang w:val="uk-UA"/>
        </w:rPr>
        <w:t>І. Проектування інтер’єрів приміщень громадських</w:t>
      </w:r>
      <w:r w:rsidR="002239D2">
        <w:rPr>
          <w:rFonts w:ascii="Times New Roman" w:hAnsi="Times New Roman"/>
          <w:b/>
          <w:color w:val="000000" w:themeColor="text1"/>
          <w:sz w:val="24"/>
          <w:szCs w:val="24"/>
          <w:lang w:val="uk-UA"/>
        </w:rPr>
        <w:t xml:space="preserve"> будівель та промислових споруд</w:t>
      </w:r>
    </w:p>
    <w:p w:rsidR="00C648BA" w:rsidRPr="00E615F7" w:rsidRDefault="00C648BA" w:rsidP="009E27CD">
      <w:pPr>
        <w:shd w:val="clear" w:color="auto" w:fill="FFFFFF" w:themeFill="background1"/>
        <w:spacing w:after="0" w:line="0" w:lineRule="atLeast"/>
        <w:jc w:val="both"/>
        <w:rPr>
          <w:rFonts w:ascii="Times New Roman" w:hAnsi="Times New Roman"/>
          <w:b/>
          <w:color w:val="000000" w:themeColor="text1"/>
          <w:sz w:val="24"/>
          <w:szCs w:val="24"/>
          <w:lang w:val="uk-UA"/>
        </w:rPr>
      </w:pPr>
    </w:p>
    <w:p w:rsidR="00537619" w:rsidRPr="00E615F7" w:rsidRDefault="00A2247D"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1. Теор</w:t>
      </w:r>
      <w:r w:rsidR="002239D2">
        <w:rPr>
          <w:rFonts w:ascii="Times New Roman" w:hAnsi="Times New Roman"/>
          <w:b/>
          <w:i/>
          <w:color w:val="000000" w:themeColor="text1"/>
          <w:sz w:val="24"/>
          <w:szCs w:val="24"/>
          <w:lang w:val="uk-UA"/>
        </w:rPr>
        <w:t>етичні основи дизайну інтер’єру</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537619" w:rsidRPr="00E615F7" w:rsidRDefault="00537619" w:rsidP="009E27CD">
      <w:pPr>
        <w:spacing w:after="0" w:line="0" w:lineRule="atLeast"/>
        <w:ind w:firstLine="708"/>
        <w:jc w:val="both"/>
        <w:rPr>
          <w:rFonts w:ascii="Times New Roman" w:hAnsi="Times New Roman"/>
          <w:color w:val="000000" w:themeColor="text1"/>
          <w:sz w:val="24"/>
          <w:szCs w:val="24"/>
          <w:lang w:val="uk-UA"/>
        </w:rPr>
      </w:pPr>
      <w:r w:rsidRPr="00674954">
        <w:rPr>
          <w:rFonts w:ascii="Times New Roman" w:hAnsi="Times New Roman"/>
          <w:color w:val="000000" w:themeColor="text1"/>
          <w:sz w:val="24"/>
          <w:szCs w:val="24"/>
          <w:lang w:val="uk-UA"/>
        </w:rPr>
        <w:t xml:space="preserve">Дизайн ‒ це область, яка вимагає від людини, яка ним займається, максимальної концентрації, неосяжної фантазії, твердих знань і довгих років практики. </w:t>
      </w:r>
      <w:r w:rsidRPr="00E615F7">
        <w:rPr>
          <w:rFonts w:ascii="Times New Roman" w:hAnsi="Times New Roman"/>
          <w:color w:val="000000" w:themeColor="text1"/>
          <w:sz w:val="24"/>
          <w:szCs w:val="24"/>
        </w:rPr>
        <w:t xml:space="preserve">Тому, дизайнером може бути не кожен, але спробувати можуть всі. Отже, спробуємо розібратися з ключовим поняттям у дизайні ‒ композицією. </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Ми всі живемо в оточенні природи. Бачимо хмари, зоряне небо, море і називаємо це природним середовищем, дизайнером якого був сам Творець. Проте зараз мова піде про середовище штучне, створене самою людиною. Штучне серед</w:t>
      </w:r>
      <w:r w:rsidR="002239D2">
        <w:rPr>
          <w:rFonts w:ascii="Times New Roman" w:hAnsi="Times New Roman"/>
          <w:color w:val="000000" w:themeColor="text1"/>
          <w:sz w:val="24"/>
          <w:szCs w:val="24"/>
        </w:rPr>
        <w:t xml:space="preserve">овище може з’являтися з часом, </w:t>
      </w:r>
      <w:r w:rsidR="002239D2">
        <w:rPr>
          <w:rFonts w:ascii="Times New Roman" w:hAnsi="Times New Roman"/>
          <w:color w:val="000000" w:themeColor="text1"/>
          <w:sz w:val="24"/>
          <w:szCs w:val="24"/>
          <w:lang w:val="uk-UA"/>
        </w:rPr>
        <w:t>у</w:t>
      </w:r>
      <w:r w:rsidRPr="00E615F7">
        <w:rPr>
          <w:rFonts w:ascii="Times New Roman" w:hAnsi="Times New Roman"/>
          <w:color w:val="000000" w:themeColor="text1"/>
          <w:sz w:val="24"/>
          <w:szCs w:val="24"/>
        </w:rPr>
        <w:t xml:space="preserve"> результаті побутової і </w:t>
      </w:r>
      <w:proofErr w:type="gramStart"/>
      <w:r w:rsidRPr="00E615F7">
        <w:rPr>
          <w:rFonts w:ascii="Times New Roman" w:hAnsi="Times New Roman"/>
          <w:color w:val="000000" w:themeColor="text1"/>
          <w:sz w:val="24"/>
          <w:szCs w:val="24"/>
        </w:rPr>
        <w:t>соц</w:t>
      </w:r>
      <w:proofErr w:type="gramEnd"/>
      <w:r w:rsidRPr="00E615F7">
        <w:rPr>
          <w:rFonts w:ascii="Times New Roman" w:hAnsi="Times New Roman"/>
          <w:color w:val="000000" w:themeColor="text1"/>
          <w:sz w:val="24"/>
          <w:szCs w:val="24"/>
        </w:rPr>
        <w:t>іал</w:t>
      </w:r>
      <w:r w:rsidR="002239D2">
        <w:rPr>
          <w:rFonts w:ascii="Times New Roman" w:hAnsi="Times New Roman"/>
          <w:color w:val="000000" w:themeColor="text1"/>
          <w:sz w:val="24"/>
          <w:szCs w:val="24"/>
        </w:rPr>
        <w:t xml:space="preserve">ьної діяльності людини. </w:t>
      </w:r>
      <w:r w:rsidR="002239D2">
        <w:rPr>
          <w:rFonts w:ascii="Times New Roman" w:hAnsi="Times New Roman"/>
          <w:color w:val="000000" w:themeColor="text1"/>
          <w:sz w:val="24"/>
          <w:szCs w:val="24"/>
          <w:lang w:val="uk-UA"/>
        </w:rPr>
        <w:t>В</w:t>
      </w:r>
      <w:r w:rsidRPr="00E615F7">
        <w:rPr>
          <w:rFonts w:ascii="Times New Roman" w:hAnsi="Times New Roman"/>
          <w:color w:val="000000" w:themeColor="text1"/>
          <w:sz w:val="24"/>
          <w:szCs w:val="24"/>
        </w:rPr>
        <w:t xml:space="preserve"> основі другого шляху ‒ розумна воля людини, яка вибудовує для себе комфортне середовище існування.</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Придивимось уважніше до предметів, що супроводжують наше буття.</w:t>
      </w:r>
    </w:p>
    <w:p w:rsidR="00537619" w:rsidRPr="00E615F7" w:rsidRDefault="00537619" w:rsidP="009E27CD">
      <w:pPr>
        <w:spacing w:after="0" w:line="0" w:lineRule="atLeast"/>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 Речі, що оточують людину ‒ це сховище інформації, що пройшло через тисячоліття. Причому ця інформація може бути зосереджена на площі і в 30, і в 200</w:t>
      </w:r>
      <w:r w:rsidR="00020C40" w:rsidRPr="00E615F7">
        <w:rPr>
          <w:rFonts w:ascii="Times New Roman" w:hAnsi="Times New Roman"/>
          <w:color w:val="000000" w:themeColor="text1"/>
          <w:sz w:val="24"/>
          <w:szCs w:val="24"/>
        </w:rPr>
        <w:t xml:space="preserve"> м²</w:t>
      </w:r>
      <w:r w:rsidRPr="00E615F7">
        <w:rPr>
          <w:rFonts w:ascii="Times New Roman" w:hAnsi="Times New Roman"/>
          <w:color w:val="000000" w:themeColor="text1"/>
          <w:sz w:val="24"/>
          <w:szCs w:val="24"/>
        </w:rPr>
        <w:t>. Коли ми сідає</w:t>
      </w:r>
      <w:r w:rsidRPr="00E615F7">
        <w:rPr>
          <w:rFonts w:ascii="Times New Roman" w:hAnsi="Times New Roman"/>
          <w:color w:val="000000" w:themeColor="text1"/>
          <w:sz w:val="24"/>
          <w:szCs w:val="24"/>
          <w:lang w:val="uk-UA"/>
        </w:rPr>
        <w:t>мо</w:t>
      </w:r>
      <w:r w:rsidRPr="00E615F7">
        <w:rPr>
          <w:rFonts w:ascii="Times New Roman" w:hAnsi="Times New Roman"/>
          <w:color w:val="000000" w:themeColor="text1"/>
          <w:sz w:val="24"/>
          <w:szCs w:val="24"/>
        </w:rPr>
        <w:t xml:space="preserve"> за стіл, то не задумуємось над тим, що форма і призначення цього предмету мало змінилися з часів Давнього Єгипту або Греції. У всі епохи людина прагнула до оптимального середовища існування. І керувалася в своєму прагненні не тільки особистим смаком і модою, але і останніми вимогами комфорту.</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Ще кілька років тому наш співвітчизник вкладав в поняття комфорту чисто технічне оснащення середньостатистичної квартири (добротна сантехніка, кухонне устаткування, пральна машина і т. д.). Те, що складові комфортабельн</w:t>
      </w:r>
      <w:r w:rsidR="00A55052" w:rsidRPr="00E615F7">
        <w:rPr>
          <w:rFonts w:ascii="Times New Roman" w:hAnsi="Times New Roman"/>
          <w:color w:val="000000" w:themeColor="text1"/>
          <w:sz w:val="24"/>
          <w:szCs w:val="24"/>
        </w:rPr>
        <w:t>ого життя перейшли з категорії „зручностей” в категорію „краса” і „самовираження в інтер’єрі”</w:t>
      </w:r>
      <w:r w:rsidRPr="00E615F7">
        <w:rPr>
          <w:rFonts w:ascii="Times New Roman" w:hAnsi="Times New Roman"/>
          <w:color w:val="000000" w:themeColor="text1"/>
          <w:sz w:val="24"/>
          <w:szCs w:val="24"/>
        </w:rPr>
        <w:t>, говорить про помітний розвиток наших взаємостосунків з дизайном.</w:t>
      </w:r>
    </w:p>
    <w:p w:rsidR="00537619" w:rsidRPr="00E615F7" w:rsidRDefault="00A55052"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У радянські часи слово „дизайн”</w:t>
      </w:r>
      <w:r w:rsidR="00537619" w:rsidRPr="00E615F7">
        <w:rPr>
          <w:rFonts w:ascii="Times New Roman" w:hAnsi="Times New Roman"/>
          <w:color w:val="000000" w:themeColor="text1"/>
          <w:sz w:val="24"/>
          <w:szCs w:val="24"/>
        </w:rPr>
        <w:t>, зважа</w:t>
      </w:r>
      <w:r w:rsidRPr="00E615F7">
        <w:rPr>
          <w:rFonts w:ascii="Times New Roman" w:hAnsi="Times New Roman"/>
          <w:color w:val="000000" w:themeColor="text1"/>
          <w:sz w:val="24"/>
          <w:szCs w:val="24"/>
        </w:rPr>
        <w:t>ючи на свою яскраву „західність”</w:t>
      </w:r>
      <w:r w:rsidR="00537619" w:rsidRPr="00E615F7">
        <w:rPr>
          <w:rFonts w:ascii="Times New Roman" w:hAnsi="Times New Roman"/>
          <w:color w:val="000000" w:themeColor="text1"/>
          <w:sz w:val="24"/>
          <w:szCs w:val="24"/>
        </w:rPr>
        <w:t>, не схвал</w:t>
      </w:r>
      <w:r w:rsidRPr="00E615F7">
        <w:rPr>
          <w:rFonts w:ascii="Times New Roman" w:hAnsi="Times New Roman"/>
          <w:color w:val="000000" w:themeColor="text1"/>
          <w:sz w:val="24"/>
          <w:szCs w:val="24"/>
        </w:rPr>
        <w:t>ювалося і замінювалося виразом „</w:t>
      </w:r>
      <w:r w:rsidR="00537619" w:rsidRPr="00E615F7">
        <w:rPr>
          <w:rFonts w:ascii="Times New Roman" w:hAnsi="Times New Roman"/>
          <w:color w:val="000000" w:themeColor="text1"/>
          <w:sz w:val="24"/>
          <w:szCs w:val="24"/>
        </w:rPr>
        <w:t>художнє проектування</w:t>
      </w:r>
      <w:r w:rsidR="00F97F26" w:rsidRPr="00E615F7">
        <w:rPr>
          <w:rFonts w:ascii="Times New Roman" w:hAnsi="Times New Roman"/>
          <w:color w:val="000000" w:themeColor="text1"/>
          <w:sz w:val="24"/>
          <w:szCs w:val="24"/>
        </w:rPr>
        <w:t>”</w:t>
      </w:r>
      <w:r w:rsidR="00537619" w:rsidRPr="00E615F7">
        <w:rPr>
          <w:rFonts w:ascii="Times New Roman" w:hAnsi="Times New Roman"/>
          <w:color w:val="000000" w:themeColor="text1"/>
          <w:sz w:val="24"/>
          <w:szCs w:val="24"/>
        </w:rPr>
        <w:t xml:space="preserve"> (між іншим, досить точним). Сьогодні ми говоримо про дизайн ст</w:t>
      </w:r>
      <w:r w:rsidRPr="00E615F7">
        <w:rPr>
          <w:rFonts w:ascii="Times New Roman" w:hAnsi="Times New Roman"/>
          <w:color w:val="000000" w:themeColor="text1"/>
          <w:sz w:val="24"/>
          <w:szCs w:val="24"/>
        </w:rPr>
        <w:t>осовно різних явищ і предметів ‒</w:t>
      </w:r>
      <w:r w:rsidR="00537619" w:rsidRPr="00E615F7">
        <w:rPr>
          <w:rFonts w:ascii="Times New Roman" w:hAnsi="Times New Roman"/>
          <w:color w:val="000000" w:themeColor="text1"/>
          <w:sz w:val="24"/>
          <w:szCs w:val="24"/>
        </w:rPr>
        <w:t xml:space="preserve"> від оформлення </w:t>
      </w:r>
      <w:r w:rsidR="00537619" w:rsidRPr="00E615F7">
        <w:rPr>
          <w:rFonts w:ascii="Times New Roman" w:hAnsi="Times New Roman"/>
          <w:color w:val="000000" w:themeColor="text1"/>
          <w:sz w:val="24"/>
          <w:szCs w:val="24"/>
        </w:rPr>
        <w:lastRenderedPageBreak/>
        <w:t>дамської сумочки до зовнішнього вигляду міжконтинентальної балістичної ракети. Істотну роль в розвитку цього поняття зіграла промислова естетика. Ця сфера дизайну унікальна тим, що піднімає до високого естетичного рівня масову продукцію. І ось вже наш сучасни</w:t>
      </w:r>
      <w:r w:rsidR="00C0440D">
        <w:rPr>
          <w:rFonts w:ascii="Times New Roman" w:hAnsi="Times New Roman"/>
          <w:color w:val="000000" w:themeColor="text1"/>
          <w:sz w:val="24"/>
          <w:szCs w:val="24"/>
        </w:rPr>
        <w:t>к смакує досконалість форм комп’</w:t>
      </w:r>
      <w:r w:rsidR="00537619" w:rsidRPr="00E615F7">
        <w:rPr>
          <w:rFonts w:ascii="Times New Roman" w:hAnsi="Times New Roman"/>
          <w:color w:val="000000" w:themeColor="text1"/>
          <w:sz w:val="24"/>
          <w:szCs w:val="24"/>
        </w:rPr>
        <w:t>ютерів, автомобілів і телевізорів останніх моделей.</w:t>
      </w:r>
    </w:p>
    <w:p w:rsidR="00537619" w:rsidRPr="00E615F7" w:rsidRDefault="0053761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Якщо ви хочете відразу, не відкладаючи, перейти до практики дизайну, вам необхідно знати, що робота дизайнера скільки цікава і багатоманітна, так і складна. Постараємося позначити її основні етапи.</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Між задумом, існуючим тільки у нашій уяві, і конкретною реалізацією проекту дуже велика відстань. Почати слід з ескізу. Наступним буде проект.</w:t>
      </w:r>
    </w:p>
    <w:p w:rsidR="00537619" w:rsidRPr="00E615F7" w:rsidRDefault="0053761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Задача проекту ‒ дати уявлення про реальний результат, скоректувати деталі і створити основу для втілення задуманого.</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Та все ж, перш ніж приступити до практики, необхідно ознайоми</w:t>
      </w:r>
      <w:r w:rsidR="00020C40" w:rsidRPr="00E615F7">
        <w:rPr>
          <w:rFonts w:ascii="Times New Roman" w:hAnsi="Times New Roman"/>
          <w:color w:val="000000" w:themeColor="text1"/>
          <w:sz w:val="24"/>
          <w:szCs w:val="24"/>
        </w:rPr>
        <w:t>тися з теорією. Часто люди одні</w:t>
      </w:r>
      <w:r w:rsidR="00020C40" w:rsidRPr="00E615F7">
        <w:rPr>
          <w:rFonts w:ascii="Times New Roman" w:hAnsi="Times New Roman"/>
          <w:color w:val="000000" w:themeColor="text1"/>
          <w:sz w:val="24"/>
          <w:szCs w:val="24"/>
          <w:lang w:val="uk-UA"/>
        </w:rPr>
        <w:t>єї</w:t>
      </w:r>
      <w:r w:rsidR="00020C40" w:rsidRPr="00E615F7">
        <w:rPr>
          <w:rFonts w:ascii="Times New Roman" w:hAnsi="Times New Roman"/>
          <w:color w:val="000000" w:themeColor="text1"/>
          <w:sz w:val="24"/>
          <w:szCs w:val="24"/>
        </w:rPr>
        <w:t xml:space="preserve"> професії говорять на сво</w:t>
      </w:r>
      <w:r w:rsidR="00020C40" w:rsidRPr="00E615F7">
        <w:rPr>
          <w:rFonts w:ascii="Times New Roman" w:hAnsi="Times New Roman"/>
          <w:color w:val="000000" w:themeColor="text1"/>
          <w:sz w:val="24"/>
          <w:szCs w:val="24"/>
          <w:lang w:val="uk-UA"/>
        </w:rPr>
        <w:t>їй</w:t>
      </w:r>
      <w:r w:rsidR="00020C40" w:rsidRPr="00E615F7">
        <w:rPr>
          <w:rFonts w:ascii="Times New Roman" w:hAnsi="Times New Roman"/>
          <w:color w:val="000000" w:themeColor="text1"/>
          <w:sz w:val="24"/>
          <w:szCs w:val="24"/>
        </w:rPr>
        <w:t>, зрозуміл</w:t>
      </w:r>
      <w:r w:rsidR="00020C40" w:rsidRPr="00E615F7">
        <w:rPr>
          <w:rFonts w:ascii="Times New Roman" w:hAnsi="Times New Roman"/>
          <w:color w:val="000000" w:themeColor="text1"/>
          <w:sz w:val="24"/>
          <w:szCs w:val="24"/>
          <w:lang w:val="uk-UA"/>
        </w:rPr>
        <w:t>ій</w:t>
      </w:r>
      <w:r w:rsidRPr="00E615F7">
        <w:rPr>
          <w:rFonts w:ascii="Times New Roman" w:hAnsi="Times New Roman"/>
          <w:color w:val="000000" w:themeColor="text1"/>
          <w:sz w:val="24"/>
          <w:szCs w:val="24"/>
        </w:rPr>
        <w:t xml:space="preserve"> тільки їм одним мові. Наприклад, програмісти так і сиплють комп’ютерними слівцями. Звичному користувачу не завжди зрозуміло, про що вони говорять. Теорія дизайну теж рясніє спеціальними поняттями і термінами. Тому перш за все треба домовитися про термінологію.</w:t>
      </w:r>
    </w:p>
    <w:p w:rsidR="00537619" w:rsidRPr="00E615F7" w:rsidRDefault="00537619" w:rsidP="009E27CD">
      <w:pPr>
        <w:spacing w:after="0" w:line="0" w:lineRule="atLeast"/>
        <w:ind w:firstLine="708"/>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rPr>
        <w:t>Складові дизайну</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Дизайн існує одночасно в двох вимірах, двох </w:t>
      </w:r>
      <w:proofErr w:type="gramStart"/>
      <w:r w:rsidRPr="00E615F7">
        <w:rPr>
          <w:rFonts w:ascii="Times New Roman" w:hAnsi="Times New Roman"/>
          <w:color w:val="000000" w:themeColor="text1"/>
          <w:sz w:val="24"/>
          <w:szCs w:val="24"/>
        </w:rPr>
        <w:t>св</w:t>
      </w:r>
      <w:proofErr w:type="gramEnd"/>
      <w:r w:rsidRPr="00E615F7">
        <w:rPr>
          <w:rFonts w:ascii="Times New Roman" w:hAnsi="Times New Roman"/>
          <w:color w:val="000000" w:themeColor="text1"/>
          <w:sz w:val="24"/>
          <w:szCs w:val="24"/>
        </w:rPr>
        <w:t>ітах ‒ у області чистог</w:t>
      </w:r>
      <w:r w:rsidR="00DC4EAA">
        <w:rPr>
          <w:rFonts w:ascii="Times New Roman" w:hAnsi="Times New Roman"/>
          <w:color w:val="000000" w:themeColor="text1"/>
          <w:sz w:val="24"/>
          <w:szCs w:val="24"/>
        </w:rPr>
        <w:t xml:space="preserve">о мистецтва і </w:t>
      </w:r>
      <w:r w:rsidR="00DC4EAA">
        <w:rPr>
          <w:rFonts w:ascii="Times New Roman" w:hAnsi="Times New Roman"/>
          <w:color w:val="000000" w:themeColor="text1"/>
          <w:sz w:val="24"/>
          <w:szCs w:val="24"/>
          <w:lang w:val="uk-UA"/>
        </w:rPr>
        <w:t>в</w:t>
      </w:r>
      <w:r w:rsidRPr="00E615F7">
        <w:rPr>
          <w:rFonts w:ascii="Times New Roman" w:hAnsi="Times New Roman"/>
          <w:color w:val="000000" w:themeColor="text1"/>
          <w:sz w:val="24"/>
          <w:szCs w:val="24"/>
        </w:rPr>
        <w:t xml:space="preserve"> області техніки. Відповідно, і мова понять ділиться на дві групи.</w:t>
      </w:r>
    </w:p>
    <w:p w:rsidR="00537619" w:rsidRPr="00E615F7" w:rsidRDefault="00145086"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Першу можна позначити як „художню”</w:t>
      </w:r>
      <w:r w:rsidR="00537619" w:rsidRPr="00E615F7">
        <w:rPr>
          <w:rFonts w:ascii="Times New Roman" w:hAnsi="Times New Roman"/>
          <w:color w:val="000000" w:themeColor="text1"/>
          <w:sz w:val="24"/>
          <w:szCs w:val="24"/>
        </w:rPr>
        <w:t>, яка прийш</w:t>
      </w:r>
      <w:r w:rsidRPr="00E615F7">
        <w:rPr>
          <w:rFonts w:ascii="Times New Roman" w:hAnsi="Times New Roman"/>
          <w:color w:val="000000" w:themeColor="text1"/>
          <w:sz w:val="24"/>
          <w:szCs w:val="24"/>
        </w:rPr>
        <w:t>ла з „старших”</w:t>
      </w:r>
      <w:r w:rsidR="00537619" w:rsidRPr="00E615F7">
        <w:rPr>
          <w:rFonts w:ascii="Times New Roman" w:hAnsi="Times New Roman"/>
          <w:color w:val="000000" w:themeColor="text1"/>
          <w:sz w:val="24"/>
          <w:szCs w:val="24"/>
        </w:rPr>
        <w:t xml:space="preserve"> видів мистецтва ‒ живопису, скульптури. </w:t>
      </w:r>
      <w:proofErr w:type="gramStart"/>
      <w:r w:rsidR="00537619" w:rsidRPr="00E615F7">
        <w:rPr>
          <w:rFonts w:ascii="Times New Roman" w:hAnsi="Times New Roman"/>
          <w:color w:val="000000" w:themeColor="text1"/>
          <w:sz w:val="24"/>
          <w:szCs w:val="24"/>
        </w:rPr>
        <w:t>Ц</w:t>
      </w:r>
      <w:proofErr w:type="gramEnd"/>
      <w:r w:rsidR="00DC4EAA">
        <w:rPr>
          <w:rFonts w:ascii="Times New Roman" w:hAnsi="Times New Roman"/>
          <w:color w:val="000000" w:themeColor="text1"/>
          <w:sz w:val="24"/>
          <w:szCs w:val="24"/>
          <w:lang w:val="uk-UA"/>
        </w:rPr>
        <w:t>і</w:t>
      </w:r>
      <w:r w:rsidR="00537619" w:rsidRPr="00E615F7">
        <w:rPr>
          <w:rFonts w:ascii="Times New Roman" w:hAnsi="Times New Roman"/>
          <w:color w:val="000000" w:themeColor="text1"/>
          <w:sz w:val="24"/>
          <w:szCs w:val="24"/>
        </w:rPr>
        <w:t xml:space="preserve"> поняття загальні і, що важливо відзначити, фундаментальні для всіх мистецтв і архітектури: стиль і стилізація, простір і середовище, композиція, </w:t>
      </w:r>
      <w:r w:rsidRPr="00E615F7">
        <w:rPr>
          <w:rFonts w:ascii="Times New Roman" w:hAnsi="Times New Roman"/>
          <w:color w:val="000000" w:themeColor="text1"/>
          <w:sz w:val="24"/>
          <w:szCs w:val="24"/>
        </w:rPr>
        <w:t>пропорції, пластика, ритм, об’</w:t>
      </w:r>
      <w:r w:rsidR="00537619" w:rsidRPr="00E615F7">
        <w:rPr>
          <w:rFonts w:ascii="Times New Roman" w:hAnsi="Times New Roman"/>
          <w:color w:val="000000" w:themeColor="text1"/>
          <w:sz w:val="24"/>
          <w:szCs w:val="24"/>
        </w:rPr>
        <w:t>єм, колір, світло, контраст і нюанс, поверхня і фактура.</w:t>
      </w:r>
    </w:p>
    <w:p w:rsidR="00145086" w:rsidRPr="00E615F7" w:rsidRDefault="0053761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 xml:space="preserve">Деякі з перерахованих понять властиві будь-якому середовищу ‒ наприклад </w:t>
      </w:r>
      <w:r w:rsidR="00145086" w:rsidRPr="00E615F7">
        <w:rPr>
          <w:rFonts w:ascii="Times New Roman" w:hAnsi="Times New Roman"/>
          <w:color w:val="000000" w:themeColor="text1"/>
          <w:sz w:val="24"/>
          <w:szCs w:val="24"/>
        </w:rPr>
        <w:t>прості</w:t>
      </w:r>
      <w:proofErr w:type="gramStart"/>
      <w:r w:rsidR="00145086" w:rsidRPr="00E615F7">
        <w:rPr>
          <w:rFonts w:ascii="Times New Roman" w:hAnsi="Times New Roman"/>
          <w:color w:val="000000" w:themeColor="text1"/>
          <w:sz w:val="24"/>
          <w:szCs w:val="24"/>
        </w:rPr>
        <w:t>р</w:t>
      </w:r>
      <w:proofErr w:type="gramEnd"/>
      <w:r w:rsidR="00145086" w:rsidRPr="00E615F7">
        <w:rPr>
          <w:rFonts w:ascii="Times New Roman" w:hAnsi="Times New Roman"/>
          <w:color w:val="000000" w:themeColor="text1"/>
          <w:sz w:val="24"/>
          <w:szCs w:val="24"/>
        </w:rPr>
        <w:t xml:space="preserve"> і світло, пропорції, об’</w:t>
      </w:r>
      <w:r w:rsidRPr="00E615F7">
        <w:rPr>
          <w:rFonts w:ascii="Times New Roman" w:hAnsi="Times New Roman"/>
          <w:color w:val="000000" w:themeColor="text1"/>
          <w:sz w:val="24"/>
          <w:szCs w:val="24"/>
        </w:rPr>
        <w:t>єм і поверхня. Їх можна за бажанням змінювати, для чого необхідно оволодіти спеціальними прийомами роботи. Ритм, колір, контраст і нюанс, фактура, частково світло ‒ це і є прийоми і принципи перетворення середовища.</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Друга група понять прийшла в дизайн з області техніки, конструювання </w:t>
      </w:r>
      <w:r w:rsidR="00145086" w:rsidRPr="00E615F7">
        <w:rPr>
          <w:rFonts w:ascii="Times New Roman" w:hAnsi="Times New Roman"/>
          <w:color w:val="000000" w:themeColor="text1"/>
          <w:sz w:val="24"/>
          <w:szCs w:val="24"/>
        </w:rPr>
        <w:t>і будівництва, тому назвемо її „</w:t>
      </w:r>
      <w:r w:rsidRPr="00E615F7">
        <w:rPr>
          <w:rFonts w:ascii="Times New Roman" w:hAnsi="Times New Roman"/>
          <w:color w:val="000000" w:themeColor="text1"/>
          <w:sz w:val="24"/>
          <w:szCs w:val="24"/>
        </w:rPr>
        <w:t>те</w:t>
      </w:r>
      <w:r w:rsidR="00145086" w:rsidRPr="00E615F7">
        <w:rPr>
          <w:rFonts w:ascii="Times New Roman" w:hAnsi="Times New Roman"/>
          <w:color w:val="000000" w:themeColor="text1"/>
          <w:sz w:val="24"/>
          <w:szCs w:val="24"/>
        </w:rPr>
        <w:t>хнічною”</w:t>
      </w:r>
      <w:r w:rsidRPr="00E615F7">
        <w:rPr>
          <w:rFonts w:ascii="Times New Roman" w:hAnsi="Times New Roman"/>
          <w:color w:val="000000" w:themeColor="text1"/>
          <w:sz w:val="24"/>
          <w:szCs w:val="24"/>
        </w:rPr>
        <w:t xml:space="preserve">. До </w:t>
      </w:r>
      <w:proofErr w:type="gramStart"/>
      <w:r w:rsidRPr="00E615F7">
        <w:rPr>
          <w:rFonts w:ascii="Times New Roman" w:hAnsi="Times New Roman"/>
          <w:color w:val="000000" w:themeColor="text1"/>
          <w:sz w:val="24"/>
          <w:szCs w:val="24"/>
        </w:rPr>
        <w:t>техн</w:t>
      </w:r>
      <w:proofErr w:type="gramEnd"/>
      <w:r w:rsidRPr="00E615F7">
        <w:rPr>
          <w:rFonts w:ascii="Times New Roman" w:hAnsi="Times New Roman"/>
          <w:color w:val="000000" w:themeColor="text1"/>
          <w:sz w:val="24"/>
          <w:szCs w:val="24"/>
        </w:rPr>
        <w:t xml:space="preserve">ічних понять </w:t>
      </w:r>
      <w:r w:rsidR="00DC4EAA">
        <w:rPr>
          <w:rFonts w:ascii="Times New Roman" w:hAnsi="Times New Roman"/>
          <w:color w:val="000000" w:themeColor="text1"/>
          <w:sz w:val="24"/>
          <w:szCs w:val="24"/>
          <w:lang w:val="uk-UA"/>
        </w:rPr>
        <w:t>можна</w:t>
      </w:r>
      <w:r w:rsidRPr="00E615F7">
        <w:rPr>
          <w:rFonts w:ascii="Times New Roman" w:hAnsi="Times New Roman"/>
          <w:color w:val="000000" w:themeColor="text1"/>
          <w:sz w:val="24"/>
          <w:szCs w:val="24"/>
        </w:rPr>
        <w:t xml:space="preserve"> віднести реконструкцію, перепланування, кубатуру, перспективу, зонування, масштаб, ескіз, проект, креслення, фарбування, інсоляцію, декорування, модуль, план.</w:t>
      </w:r>
    </w:p>
    <w:p w:rsidR="00537619" w:rsidRPr="00E615F7" w:rsidRDefault="00145086"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„Технічна”</w:t>
      </w:r>
      <w:r w:rsidR="00537619" w:rsidRPr="00E615F7">
        <w:rPr>
          <w:rFonts w:ascii="Times New Roman" w:hAnsi="Times New Roman"/>
          <w:color w:val="000000" w:themeColor="text1"/>
          <w:sz w:val="24"/>
          <w:szCs w:val="24"/>
        </w:rPr>
        <w:t xml:space="preserve"> група н</w:t>
      </w:r>
      <w:r w:rsidRPr="00E615F7">
        <w:rPr>
          <w:rFonts w:ascii="Times New Roman" w:hAnsi="Times New Roman"/>
          <w:color w:val="000000" w:themeColor="text1"/>
          <w:sz w:val="24"/>
          <w:szCs w:val="24"/>
        </w:rPr>
        <w:t>е випадково займає місце після „</w:t>
      </w:r>
      <w:r w:rsidR="00537619" w:rsidRPr="00E615F7">
        <w:rPr>
          <w:rFonts w:ascii="Times New Roman" w:hAnsi="Times New Roman"/>
          <w:color w:val="000000" w:themeColor="text1"/>
          <w:sz w:val="24"/>
          <w:szCs w:val="24"/>
        </w:rPr>
        <w:t>художньо</w:t>
      </w:r>
      <w:r w:rsidRPr="00E615F7">
        <w:rPr>
          <w:rFonts w:ascii="Times New Roman" w:hAnsi="Times New Roman"/>
          <w:color w:val="000000" w:themeColor="text1"/>
          <w:sz w:val="24"/>
          <w:szCs w:val="24"/>
        </w:rPr>
        <w:t>ї”</w:t>
      </w:r>
      <w:r w:rsidR="00537619" w:rsidRPr="00E615F7">
        <w:rPr>
          <w:rFonts w:ascii="Times New Roman" w:hAnsi="Times New Roman"/>
          <w:color w:val="000000" w:themeColor="text1"/>
          <w:sz w:val="24"/>
          <w:szCs w:val="24"/>
        </w:rPr>
        <w:t>. Вона є перекладом абстрактних понять на практичну мову. Та</w:t>
      </w:r>
      <w:r w:rsidRPr="00E615F7">
        <w:rPr>
          <w:rFonts w:ascii="Times New Roman" w:hAnsi="Times New Roman"/>
          <w:color w:val="000000" w:themeColor="text1"/>
          <w:sz w:val="24"/>
          <w:szCs w:val="24"/>
        </w:rPr>
        <w:t>к, філософське поняття „простір”</w:t>
      </w:r>
      <w:r w:rsidR="00537619" w:rsidRPr="00E615F7">
        <w:rPr>
          <w:rFonts w:ascii="Times New Roman" w:hAnsi="Times New Roman"/>
          <w:color w:val="000000" w:themeColor="text1"/>
          <w:sz w:val="24"/>
          <w:szCs w:val="24"/>
        </w:rPr>
        <w:t xml:space="preserve"> в перекладі н</w:t>
      </w:r>
      <w:r w:rsidRPr="00E615F7">
        <w:rPr>
          <w:rFonts w:ascii="Times New Roman" w:hAnsi="Times New Roman"/>
          <w:color w:val="000000" w:themeColor="text1"/>
          <w:sz w:val="24"/>
          <w:szCs w:val="24"/>
        </w:rPr>
        <w:t>а технічну мову стає „кубатурою”</w:t>
      </w:r>
      <w:r w:rsidR="00537619" w:rsidRPr="00E615F7">
        <w:rPr>
          <w:rFonts w:ascii="Times New Roman" w:hAnsi="Times New Roman"/>
          <w:color w:val="000000" w:themeColor="text1"/>
          <w:sz w:val="24"/>
          <w:szCs w:val="24"/>
        </w:rPr>
        <w:t xml:space="preserve"> з конкре</w:t>
      </w:r>
      <w:r w:rsidRPr="00E615F7">
        <w:rPr>
          <w:rFonts w:ascii="Times New Roman" w:hAnsi="Times New Roman"/>
          <w:color w:val="000000" w:themeColor="text1"/>
          <w:sz w:val="24"/>
          <w:szCs w:val="24"/>
        </w:rPr>
        <w:t>тною кількістю метрів, а „колір”</w:t>
      </w:r>
      <w:r w:rsidR="00537619" w:rsidRPr="00E615F7">
        <w:rPr>
          <w:rFonts w:ascii="Times New Roman" w:hAnsi="Times New Roman"/>
          <w:color w:val="000000" w:themeColor="text1"/>
          <w:sz w:val="24"/>
          <w:szCs w:val="24"/>
        </w:rPr>
        <w:t>, якому мистецтвознавці всього світу присвятили томи досліджень, відповідає</w:t>
      </w:r>
      <w:r w:rsidRPr="00E615F7">
        <w:rPr>
          <w:rFonts w:ascii="Times New Roman" w:hAnsi="Times New Roman"/>
          <w:color w:val="000000" w:themeColor="text1"/>
          <w:sz w:val="24"/>
          <w:szCs w:val="24"/>
        </w:rPr>
        <w:t xml:space="preserve"> термінам „фарбування” і „колор”</w:t>
      </w:r>
      <w:r w:rsidR="00537619" w:rsidRPr="00E615F7">
        <w:rPr>
          <w:rFonts w:ascii="Times New Roman" w:hAnsi="Times New Roman"/>
          <w:color w:val="000000" w:themeColor="text1"/>
          <w:sz w:val="24"/>
          <w:szCs w:val="24"/>
        </w:rPr>
        <w:t>. Очевидно, що, перейшовши в своїй дизайнерській творчості до етапу технічних понять, ви впритул наблизилися до реального втілення задуму в життя. Адже кінець кінцем зусилля дизайнера направлені якраз на те, щоб ідея перетво</w:t>
      </w:r>
      <w:r w:rsidRPr="00E615F7">
        <w:rPr>
          <w:rFonts w:ascii="Times New Roman" w:hAnsi="Times New Roman"/>
          <w:color w:val="000000" w:themeColor="text1"/>
          <w:sz w:val="24"/>
          <w:szCs w:val="24"/>
        </w:rPr>
        <w:t>рилася на проект, а проект ‒</w:t>
      </w:r>
      <w:r w:rsidR="00DC4EAA">
        <w:rPr>
          <w:rFonts w:ascii="Times New Roman" w:hAnsi="Times New Roman"/>
          <w:color w:val="000000" w:themeColor="text1"/>
          <w:sz w:val="24"/>
          <w:szCs w:val="24"/>
        </w:rPr>
        <w:t xml:space="preserve"> </w:t>
      </w:r>
      <w:r w:rsidR="00DC4EAA">
        <w:rPr>
          <w:rFonts w:ascii="Times New Roman" w:hAnsi="Times New Roman"/>
          <w:color w:val="000000" w:themeColor="text1"/>
          <w:sz w:val="24"/>
          <w:szCs w:val="24"/>
          <w:lang w:val="uk-UA"/>
        </w:rPr>
        <w:t>у</w:t>
      </w:r>
      <w:r w:rsidR="00537619" w:rsidRPr="00E615F7">
        <w:rPr>
          <w:rFonts w:ascii="Times New Roman" w:hAnsi="Times New Roman"/>
          <w:color w:val="000000" w:themeColor="text1"/>
          <w:sz w:val="24"/>
          <w:szCs w:val="24"/>
        </w:rPr>
        <w:t xml:space="preserve"> живий індивідуальний прості</w:t>
      </w:r>
      <w:proofErr w:type="gramStart"/>
      <w:r w:rsidR="00537619" w:rsidRPr="00E615F7">
        <w:rPr>
          <w:rFonts w:ascii="Times New Roman" w:hAnsi="Times New Roman"/>
          <w:color w:val="000000" w:themeColor="text1"/>
          <w:sz w:val="24"/>
          <w:szCs w:val="24"/>
        </w:rPr>
        <w:t>р</w:t>
      </w:r>
      <w:proofErr w:type="gramEnd"/>
      <w:r w:rsidR="00537619" w:rsidRPr="00E615F7">
        <w:rPr>
          <w:rFonts w:ascii="Times New Roman" w:hAnsi="Times New Roman"/>
          <w:color w:val="000000" w:themeColor="text1"/>
          <w:sz w:val="24"/>
          <w:szCs w:val="24"/>
        </w:rPr>
        <w:t>, придатний для достовірно комфортного життя.</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Розділивши поняття на дві основні групи, відкриємо власне словник термінів. Почнемо з художніх понять.</w:t>
      </w:r>
    </w:p>
    <w:p w:rsidR="00537619" w:rsidRPr="00E615F7" w:rsidRDefault="00145086"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Середовище ‒</w:t>
      </w:r>
      <w:r w:rsidR="00537619" w:rsidRPr="00E615F7">
        <w:rPr>
          <w:rFonts w:ascii="Times New Roman" w:hAnsi="Times New Roman"/>
          <w:color w:val="000000" w:themeColor="text1"/>
          <w:sz w:val="24"/>
          <w:szCs w:val="24"/>
        </w:rPr>
        <w:t xml:space="preserve"> це організоване дизайнером або архітектором наочно-просторове оточення людини. Наприклад, анфіладний простір з парадним чергуванням залів </w:t>
      </w:r>
      <w:r w:rsidRPr="00E615F7">
        <w:rPr>
          <w:rFonts w:ascii="Times New Roman" w:hAnsi="Times New Roman"/>
          <w:color w:val="000000" w:themeColor="text1"/>
          <w:sz w:val="24"/>
          <w:szCs w:val="24"/>
        </w:rPr>
        <w:t>і позолоченими меблями створює „палацово-показове”</w:t>
      </w:r>
      <w:r w:rsidR="00537619" w:rsidRPr="00E615F7">
        <w:rPr>
          <w:rFonts w:ascii="Times New Roman" w:hAnsi="Times New Roman"/>
          <w:color w:val="000000" w:themeColor="text1"/>
          <w:sz w:val="24"/>
          <w:szCs w:val="24"/>
        </w:rPr>
        <w:t xml:space="preserve"> середовище. А простір офісу з економною і раціональною розстановкою меблів і </w:t>
      </w:r>
      <w:proofErr w:type="gramStart"/>
      <w:r w:rsidR="00537619" w:rsidRPr="00E615F7">
        <w:rPr>
          <w:rFonts w:ascii="Times New Roman" w:hAnsi="Times New Roman"/>
          <w:color w:val="000000" w:themeColor="text1"/>
          <w:sz w:val="24"/>
          <w:szCs w:val="24"/>
        </w:rPr>
        <w:t>в</w:t>
      </w:r>
      <w:proofErr w:type="gramEnd"/>
      <w:r w:rsidR="00537619" w:rsidRPr="00E615F7">
        <w:rPr>
          <w:rFonts w:ascii="Times New Roman" w:hAnsi="Times New Roman"/>
          <w:color w:val="000000" w:themeColor="text1"/>
          <w:sz w:val="24"/>
          <w:szCs w:val="24"/>
        </w:rPr>
        <w:t>ідповідним освітленням характеризує середовище ді</w:t>
      </w:r>
      <w:r w:rsidR="00DC4EAA">
        <w:rPr>
          <w:rFonts w:ascii="Times New Roman" w:hAnsi="Times New Roman"/>
          <w:color w:val="000000" w:themeColor="text1"/>
          <w:sz w:val="24"/>
          <w:szCs w:val="24"/>
        </w:rPr>
        <w:t xml:space="preserve">лове, що розташовує до роботи. </w:t>
      </w:r>
      <w:r w:rsidR="00DC4EAA">
        <w:rPr>
          <w:rFonts w:ascii="Times New Roman" w:hAnsi="Times New Roman"/>
          <w:color w:val="000000" w:themeColor="text1"/>
          <w:sz w:val="24"/>
          <w:szCs w:val="24"/>
          <w:lang w:val="uk-UA"/>
        </w:rPr>
        <w:t>У</w:t>
      </w:r>
      <w:r w:rsidR="00537619" w:rsidRPr="00E615F7">
        <w:rPr>
          <w:rFonts w:ascii="Times New Roman" w:hAnsi="Times New Roman"/>
          <w:color w:val="000000" w:themeColor="text1"/>
          <w:sz w:val="24"/>
          <w:szCs w:val="24"/>
        </w:rPr>
        <w:t xml:space="preserve"> процесі дизайнерської д</w:t>
      </w:r>
      <w:r w:rsidR="00DC4EAA">
        <w:rPr>
          <w:rFonts w:ascii="Times New Roman" w:hAnsi="Times New Roman"/>
          <w:color w:val="000000" w:themeColor="text1"/>
          <w:sz w:val="24"/>
          <w:szCs w:val="24"/>
        </w:rPr>
        <w:t>іяльності ви повинні чітко і обґ</w:t>
      </w:r>
      <w:r w:rsidR="00537619" w:rsidRPr="00E615F7">
        <w:rPr>
          <w:rFonts w:ascii="Times New Roman" w:hAnsi="Times New Roman"/>
          <w:color w:val="000000" w:themeColor="text1"/>
          <w:sz w:val="24"/>
          <w:szCs w:val="24"/>
        </w:rPr>
        <w:t xml:space="preserve">рунтовано ставити перед </w:t>
      </w:r>
      <w:r w:rsidR="00DC4EAA">
        <w:rPr>
          <w:rFonts w:ascii="Times New Roman" w:hAnsi="Times New Roman"/>
          <w:color w:val="000000" w:themeColor="text1"/>
          <w:sz w:val="24"/>
          <w:szCs w:val="24"/>
          <w:lang w:val="uk-UA"/>
        </w:rPr>
        <w:t xml:space="preserve">собою </w:t>
      </w:r>
      <w:r w:rsidR="00537619" w:rsidRPr="00E615F7">
        <w:rPr>
          <w:rFonts w:ascii="Times New Roman" w:hAnsi="Times New Roman"/>
          <w:color w:val="000000" w:themeColor="text1"/>
          <w:sz w:val="24"/>
          <w:szCs w:val="24"/>
        </w:rPr>
        <w:t xml:space="preserve">задачі і бути собі </w:t>
      </w:r>
      <w:r w:rsidRPr="00E615F7">
        <w:rPr>
          <w:rFonts w:ascii="Times New Roman" w:hAnsi="Times New Roman"/>
          <w:color w:val="000000" w:themeColor="text1"/>
          <w:sz w:val="24"/>
          <w:szCs w:val="24"/>
        </w:rPr>
        <w:t>образом майбутнього середовища ‒</w:t>
      </w:r>
      <w:r w:rsidR="00537619" w:rsidRPr="00E615F7">
        <w:rPr>
          <w:rFonts w:ascii="Times New Roman" w:hAnsi="Times New Roman"/>
          <w:color w:val="000000" w:themeColor="text1"/>
          <w:sz w:val="24"/>
          <w:szCs w:val="24"/>
        </w:rPr>
        <w:t xml:space="preserve"> чи інтимна це обстан</w:t>
      </w:r>
      <w:r w:rsidRPr="00E615F7">
        <w:rPr>
          <w:rFonts w:ascii="Times New Roman" w:hAnsi="Times New Roman"/>
          <w:color w:val="000000" w:themeColor="text1"/>
          <w:sz w:val="24"/>
          <w:szCs w:val="24"/>
        </w:rPr>
        <w:t>овка спальні, затишно-ділова ‒</w:t>
      </w:r>
      <w:r w:rsidR="00537619" w:rsidRPr="00E615F7">
        <w:rPr>
          <w:rFonts w:ascii="Times New Roman" w:hAnsi="Times New Roman"/>
          <w:color w:val="000000" w:themeColor="text1"/>
          <w:sz w:val="24"/>
          <w:szCs w:val="24"/>
        </w:rPr>
        <w:t xml:space="preserve"> кабінету або атмосфера вітальні, що розташовує до відпочинку.</w:t>
      </w:r>
    </w:p>
    <w:p w:rsidR="00537619" w:rsidRPr="00E615F7" w:rsidRDefault="00F97F26"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Простір можна назвати „оформленою пусткою”</w:t>
      </w:r>
      <w:r w:rsidR="00537619" w:rsidRPr="00E615F7">
        <w:rPr>
          <w:rFonts w:ascii="Times New Roman" w:hAnsi="Times New Roman"/>
          <w:color w:val="000000" w:themeColor="text1"/>
          <w:sz w:val="24"/>
          <w:szCs w:val="24"/>
        </w:rPr>
        <w:t>. Спробуємо уявити її собі через наші відчуття: у маленькому з</w:t>
      </w:r>
      <w:r w:rsidRPr="00E615F7">
        <w:rPr>
          <w:rFonts w:ascii="Times New Roman" w:hAnsi="Times New Roman"/>
          <w:color w:val="000000" w:themeColor="text1"/>
          <w:sz w:val="24"/>
          <w:szCs w:val="24"/>
        </w:rPr>
        <w:t>амкнутому паралелепіпеді ліфта ‒</w:t>
      </w:r>
      <w:r w:rsidR="00537619" w:rsidRPr="00E615F7">
        <w:rPr>
          <w:rFonts w:ascii="Times New Roman" w:hAnsi="Times New Roman"/>
          <w:color w:val="000000" w:themeColor="text1"/>
          <w:sz w:val="24"/>
          <w:szCs w:val="24"/>
        </w:rPr>
        <w:t xml:space="preserve"> і в чисто</w:t>
      </w:r>
      <w:r w:rsidR="00145086" w:rsidRPr="00E615F7">
        <w:rPr>
          <w:rFonts w:ascii="Times New Roman" w:hAnsi="Times New Roman"/>
          <w:color w:val="000000" w:themeColor="text1"/>
          <w:sz w:val="24"/>
          <w:szCs w:val="24"/>
        </w:rPr>
        <w:t>му полі, в палаці епохи бароко ‒</w:t>
      </w:r>
      <w:r w:rsidR="00537619" w:rsidRPr="00E615F7">
        <w:rPr>
          <w:rFonts w:ascii="Times New Roman" w:hAnsi="Times New Roman"/>
          <w:color w:val="000000" w:themeColor="text1"/>
          <w:sz w:val="24"/>
          <w:szCs w:val="24"/>
        </w:rPr>
        <w:t xml:space="preserve"> і в петербурзькому дворі-колодязі. Простір завжди забарвлений емоцією, воно </w:t>
      </w:r>
      <w:r w:rsidR="00537619" w:rsidRPr="00E615F7">
        <w:rPr>
          <w:rFonts w:ascii="Times New Roman" w:hAnsi="Times New Roman"/>
          <w:color w:val="000000" w:themeColor="text1"/>
          <w:sz w:val="24"/>
          <w:szCs w:val="24"/>
        </w:rPr>
        <w:lastRenderedPageBreak/>
        <w:t xml:space="preserve">підвладне волі дизайнера і в той же час, певною мірою, формує особу і настрій людини. Дизайнер, як правило, має справу з внутрішнім простором. </w:t>
      </w:r>
    </w:p>
    <w:p w:rsidR="00537619" w:rsidRPr="00E615F7" w:rsidRDefault="00F97F26"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Композиція „тримає”</w:t>
      </w:r>
      <w:r w:rsidR="00537619" w:rsidRPr="00E615F7">
        <w:rPr>
          <w:rFonts w:ascii="Times New Roman" w:hAnsi="Times New Roman"/>
          <w:color w:val="000000" w:themeColor="text1"/>
          <w:sz w:val="24"/>
          <w:szCs w:val="24"/>
        </w:rPr>
        <w:t xml:space="preserve"> ваш простір, організовує його і підпорядковує так званим законам композиції. Виділення головного і другорядного. Найчастіше зустрічається центрична композиція. У доісторичній печері центром, навколо якого зосереджувалось життя роду, було вогнище, в Елладі і Стародавньому Римі </w:t>
      </w:r>
      <w:r w:rsidRPr="00E615F7">
        <w:rPr>
          <w:rFonts w:ascii="Times New Roman" w:hAnsi="Times New Roman"/>
          <w:color w:val="000000" w:themeColor="text1"/>
          <w:sz w:val="24"/>
          <w:szCs w:val="24"/>
        </w:rPr>
        <w:t>‒</w:t>
      </w:r>
      <w:r w:rsidR="00537619" w:rsidRPr="00E615F7">
        <w:rPr>
          <w:rFonts w:ascii="Times New Roman" w:hAnsi="Times New Roman"/>
          <w:color w:val="000000" w:themeColor="text1"/>
          <w:sz w:val="24"/>
          <w:szCs w:val="24"/>
        </w:rPr>
        <w:t xml:space="preserve"> внутрішній двір, в</w:t>
      </w:r>
      <w:r w:rsidRPr="00E615F7">
        <w:rPr>
          <w:rFonts w:ascii="Times New Roman" w:hAnsi="Times New Roman"/>
          <w:color w:val="000000" w:themeColor="text1"/>
          <w:sz w:val="24"/>
          <w:szCs w:val="24"/>
        </w:rPr>
        <w:t xml:space="preserve"> середньовіччі ‒ камін, і, нарешті, в сучасній „sitting-room”</w:t>
      </w:r>
      <w:r w:rsidR="00537619" w:rsidRPr="00E615F7">
        <w:rPr>
          <w:rFonts w:ascii="Times New Roman" w:hAnsi="Times New Roman"/>
          <w:color w:val="000000" w:themeColor="text1"/>
          <w:sz w:val="24"/>
          <w:szCs w:val="24"/>
        </w:rPr>
        <w:t xml:space="preserve"> смисловим і комп</w:t>
      </w:r>
      <w:r w:rsidRPr="00E615F7">
        <w:rPr>
          <w:rFonts w:ascii="Times New Roman" w:hAnsi="Times New Roman"/>
          <w:color w:val="000000" w:themeColor="text1"/>
          <w:sz w:val="24"/>
          <w:szCs w:val="24"/>
        </w:rPr>
        <w:t>озиційним центром став друг сім’ї ‒</w:t>
      </w:r>
      <w:r w:rsidR="00537619" w:rsidRPr="00E615F7">
        <w:rPr>
          <w:rFonts w:ascii="Times New Roman" w:hAnsi="Times New Roman"/>
          <w:color w:val="000000" w:themeColor="text1"/>
          <w:sz w:val="24"/>
          <w:szCs w:val="24"/>
        </w:rPr>
        <w:t xml:space="preserve"> телевізор. Якщо ви будуєте будинок або переплануєте квартиру, постарайтеся уважно продумати і наперед виділити смисловий центр композиції житлового простору. Найчастіше таким центром є вітальня або їдальня. Композицій</w:t>
      </w:r>
      <w:r w:rsidRPr="00E615F7">
        <w:rPr>
          <w:rFonts w:ascii="Times New Roman" w:hAnsi="Times New Roman"/>
          <w:color w:val="000000" w:themeColor="text1"/>
          <w:sz w:val="24"/>
          <w:szCs w:val="24"/>
        </w:rPr>
        <w:t>ний центр їдальні або вітальні ‒</w:t>
      </w:r>
      <w:r w:rsidR="00537619" w:rsidRPr="00E615F7">
        <w:rPr>
          <w:rFonts w:ascii="Times New Roman" w:hAnsi="Times New Roman"/>
          <w:color w:val="000000" w:themeColor="text1"/>
          <w:sz w:val="24"/>
          <w:szCs w:val="24"/>
        </w:rPr>
        <w:t xml:space="preserve"> обідній стіл, камін, телевізор, ж</w:t>
      </w:r>
      <w:r w:rsidRPr="00E615F7">
        <w:rPr>
          <w:rFonts w:ascii="Times New Roman" w:hAnsi="Times New Roman"/>
          <w:color w:val="000000" w:themeColor="text1"/>
          <w:sz w:val="24"/>
          <w:szCs w:val="24"/>
        </w:rPr>
        <w:t>урнальний або картковий столик ‒</w:t>
      </w:r>
      <w:r w:rsidR="00537619" w:rsidRPr="00E615F7">
        <w:rPr>
          <w:rFonts w:ascii="Times New Roman" w:hAnsi="Times New Roman"/>
          <w:color w:val="000000" w:themeColor="text1"/>
          <w:sz w:val="24"/>
          <w:szCs w:val="24"/>
        </w:rPr>
        <w:t xml:space="preserve"> ви призначаєте особисто, або він визначається сам собою, відповідно до традицій і способу життя сім</w:t>
      </w:r>
      <w:r w:rsidRPr="00E615F7">
        <w:rPr>
          <w:rFonts w:ascii="Times New Roman" w:hAnsi="Times New Roman"/>
          <w:color w:val="000000" w:themeColor="text1"/>
          <w:sz w:val="24"/>
          <w:szCs w:val="24"/>
        </w:rPr>
        <w:t>’</w:t>
      </w:r>
      <w:r w:rsidR="00537619" w:rsidRPr="00E615F7">
        <w:rPr>
          <w:rFonts w:ascii="Times New Roman" w:hAnsi="Times New Roman"/>
          <w:color w:val="000000" w:themeColor="text1"/>
          <w:sz w:val="24"/>
          <w:szCs w:val="24"/>
        </w:rPr>
        <w:t>ї.</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 xml:space="preserve">Пропорції знайомі нам ще з підручників математики як співвідношення частин між собою і відношення кожної частини до цілого. </w:t>
      </w:r>
      <w:r w:rsidRPr="00E615F7">
        <w:rPr>
          <w:rFonts w:ascii="Times New Roman" w:hAnsi="Times New Roman"/>
          <w:color w:val="000000" w:themeColor="text1"/>
          <w:sz w:val="24"/>
          <w:szCs w:val="24"/>
        </w:rPr>
        <w:t>Пропорції якнайповніші виражали уявлення людей про гармонію. Знайдене в Стародавній Греції ідеальне співвідношення пропорцій од</w:t>
      </w:r>
      <w:r w:rsidR="00F97F26" w:rsidRPr="00E615F7">
        <w:rPr>
          <w:rFonts w:ascii="Times New Roman" w:hAnsi="Times New Roman"/>
          <w:color w:val="000000" w:themeColor="text1"/>
          <w:sz w:val="24"/>
          <w:szCs w:val="24"/>
        </w:rPr>
        <w:t>ержало назву „Золотого перетину”</w:t>
      </w:r>
      <w:r w:rsidRPr="00E615F7">
        <w:rPr>
          <w:rFonts w:ascii="Times New Roman" w:hAnsi="Times New Roman"/>
          <w:color w:val="000000" w:themeColor="text1"/>
          <w:sz w:val="24"/>
          <w:szCs w:val="24"/>
        </w:rPr>
        <w:t xml:space="preserve"> і вважається найдосконалішим.</w:t>
      </w:r>
    </w:p>
    <w:p w:rsidR="00537619" w:rsidRPr="00E615F7" w:rsidRDefault="00F97F26"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У дизайні інтер’</w:t>
      </w:r>
      <w:r w:rsidR="00537619" w:rsidRPr="00E615F7">
        <w:rPr>
          <w:rFonts w:ascii="Times New Roman" w:hAnsi="Times New Roman"/>
          <w:color w:val="000000" w:themeColor="text1"/>
          <w:sz w:val="24"/>
          <w:szCs w:val="24"/>
        </w:rPr>
        <w:t>єру до відвернутих математичних по</w:t>
      </w:r>
      <w:r w:rsidRPr="00E615F7">
        <w:rPr>
          <w:rFonts w:ascii="Times New Roman" w:hAnsi="Times New Roman"/>
          <w:color w:val="000000" w:themeColor="text1"/>
          <w:sz w:val="24"/>
          <w:szCs w:val="24"/>
        </w:rPr>
        <w:t>нять додане ще одне, конкретне ‒</w:t>
      </w:r>
      <w:r w:rsidR="00537619" w:rsidRPr="00E615F7">
        <w:rPr>
          <w:rFonts w:ascii="Times New Roman" w:hAnsi="Times New Roman"/>
          <w:color w:val="000000" w:themeColor="text1"/>
          <w:sz w:val="24"/>
          <w:szCs w:val="24"/>
        </w:rPr>
        <w:t xml:space="preserve"> людина.</w:t>
      </w:r>
    </w:p>
    <w:p w:rsidR="00537619" w:rsidRPr="00E615F7" w:rsidRDefault="00F97F26"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Вираз „людина ‒ міра всіх речей”</w:t>
      </w:r>
      <w:r w:rsidR="00537619" w:rsidRPr="00E615F7">
        <w:rPr>
          <w:rFonts w:ascii="Times New Roman" w:hAnsi="Times New Roman"/>
          <w:color w:val="000000" w:themeColor="text1"/>
          <w:sz w:val="24"/>
          <w:szCs w:val="24"/>
          <w:lang w:val="uk-UA"/>
        </w:rPr>
        <w:t xml:space="preserve"> буквально означає наступне: з висотою зростання середньої людини, з довжиною його рук і ніг порівнюється висота приміщення, ширина віконних і дверних отворів, розміри ступенів драбин. </w:t>
      </w:r>
      <w:r w:rsidR="00537619" w:rsidRPr="00E615F7">
        <w:rPr>
          <w:rFonts w:ascii="Times New Roman" w:hAnsi="Times New Roman"/>
          <w:color w:val="000000" w:themeColor="text1"/>
          <w:sz w:val="24"/>
          <w:szCs w:val="24"/>
        </w:rPr>
        <w:t>Недаремно до появ</w:t>
      </w:r>
      <w:r w:rsidR="00DB2EFF" w:rsidRPr="00E615F7">
        <w:rPr>
          <w:rFonts w:ascii="Times New Roman" w:hAnsi="Times New Roman"/>
          <w:color w:val="000000" w:themeColor="text1"/>
          <w:sz w:val="24"/>
          <w:szCs w:val="24"/>
        </w:rPr>
        <w:t>и метричної системи всі міряли „частинами тіла”</w:t>
      </w:r>
      <w:r w:rsidR="00537619" w:rsidRPr="00E615F7">
        <w:rPr>
          <w:rFonts w:ascii="Times New Roman" w:hAnsi="Times New Roman"/>
          <w:color w:val="000000" w:themeColor="text1"/>
          <w:sz w:val="24"/>
          <w:szCs w:val="24"/>
        </w:rPr>
        <w:t xml:space="preserve"> </w:t>
      </w:r>
      <w:r w:rsidR="00DB2EFF" w:rsidRPr="00E615F7">
        <w:rPr>
          <w:rFonts w:ascii="Times New Roman" w:hAnsi="Times New Roman"/>
          <w:color w:val="000000" w:themeColor="text1"/>
          <w:sz w:val="24"/>
          <w:szCs w:val="24"/>
        </w:rPr>
        <w:t>‒</w:t>
      </w:r>
      <w:r w:rsidR="00537619" w:rsidRPr="00E615F7">
        <w:rPr>
          <w:rFonts w:ascii="Times New Roman" w:hAnsi="Times New Roman"/>
          <w:color w:val="000000" w:themeColor="text1"/>
          <w:sz w:val="24"/>
          <w:szCs w:val="24"/>
        </w:rPr>
        <w:t xml:space="preserve"> ліктями, сажнями.</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Пропорції потрібні нам для дося</w:t>
      </w:r>
      <w:r w:rsidR="00DB2EFF" w:rsidRPr="00E615F7">
        <w:rPr>
          <w:rFonts w:ascii="Times New Roman" w:hAnsi="Times New Roman"/>
          <w:color w:val="000000" w:themeColor="text1"/>
          <w:sz w:val="24"/>
          <w:szCs w:val="24"/>
        </w:rPr>
        <w:t>гнення максимального комфорту. „</w:t>
      </w:r>
      <w:r w:rsidRPr="00E615F7">
        <w:rPr>
          <w:rFonts w:ascii="Times New Roman" w:hAnsi="Times New Roman"/>
          <w:color w:val="000000" w:themeColor="text1"/>
          <w:sz w:val="24"/>
          <w:szCs w:val="24"/>
        </w:rPr>
        <w:t>Правил</w:t>
      </w:r>
      <w:r w:rsidR="00DB2EFF" w:rsidRPr="00E615F7">
        <w:rPr>
          <w:rFonts w:ascii="Times New Roman" w:hAnsi="Times New Roman"/>
          <w:color w:val="000000" w:themeColor="text1"/>
          <w:sz w:val="24"/>
          <w:szCs w:val="24"/>
        </w:rPr>
        <w:t>ьні” і „неправильні” пропорції ‒</w:t>
      </w:r>
      <w:r w:rsidRPr="00E615F7">
        <w:rPr>
          <w:rFonts w:ascii="Times New Roman" w:hAnsi="Times New Roman"/>
          <w:color w:val="000000" w:themeColor="text1"/>
          <w:sz w:val="24"/>
          <w:szCs w:val="24"/>
        </w:rPr>
        <w:t xml:space="preserve"> </w:t>
      </w:r>
      <w:r w:rsidR="00020C40" w:rsidRPr="00E615F7">
        <w:rPr>
          <w:rFonts w:ascii="Times New Roman" w:hAnsi="Times New Roman"/>
          <w:color w:val="000000" w:themeColor="text1"/>
          <w:sz w:val="24"/>
          <w:szCs w:val="24"/>
        </w:rPr>
        <w:t>поняття в застосуванні до інтер’</w:t>
      </w:r>
      <w:r w:rsidRPr="00E615F7">
        <w:rPr>
          <w:rFonts w:ascii="Times New Roman" w:hAnsi="Times New Roman"/>
          <w:color w:val="000000" w:themeColor="text1"/>
          <w:sz w:val="24"/>
          <w:szCs w:val="24"/>
        </w:rPr>
        <w:t>єру достатньо умовні. Те, що красиве для стилю high-tech, жахливо потворне для готики, і навпаки. Створюючи потрібне вам середовище або образ житла, ви можете використовувати абсолютно неправильні пропорції. Наприклад, є намір відтворити готичний простір. Для цього значно збільште висоту стіни по відношенню д</w:t>
      </w:r>
      <w:r w:rsidR="00DB2EFF" w:rsidRPr="00E615F7">
        <w:rPr>
          <w:rFonts w:ascii="Times New Roman" w:hAnsi="Times New Roman"/>
          <w:color w:val="000000" w:themeColor="text1"/>
          <w:sz w:val="24"/>
          <w:szCs w:val="24"/>
        </w:rPr>
        <w:t>о площі кімнати (разів отак в п’</w:t>
      </w:r>
      <w:r w:rsidRPr="00E615F7">
        <w:rPr>
          <w:rFonts w:ascii="Times New Roman" w:hAnsi="Times New Roman"/>
          <w:color w:val="000000" w:themeColor="text1"/>
          <w:sz w:val="24"/>
          <w:szCs w:val="24"/>
        </w:rPr>
        <w:t>ять), додайте витягнутий дверний отвір, міцно порушивши співві</w:t>
      </w:r>
      <w:r w:rsidR="00DB2EFF" w:rsidRPr="00E615F7">
        <w:rPr>
          <w:rFonts w:ascii="Times New Roman" w:hAnsi="Times New Roman"/>
          <w:color w:val="000000" w:themeColor="text1"/>
          <w:sz w:val="24"/>
          <w:szCs w:val="24"/>
        </w:rPr>
        <w:t>дношення його ширини і висоти, „витягніть” вікно ‒ ось вам і „готика”</w:t>
      </w:r>
      <w:r w:rsidRPr="00E615F7">
        <w:rPr>
          <w:rFonts w:ascii="Times New Roman" w:hAnsi="Times New Roman"/>
          <w:color w:val="000000" w:themeColor="text1"/>
          <w:sz w:val="24"/>
          <w:szCs w:val="24"/>
        </w:rPr>
        <w:t>. Якщо ще попрацювати з світлом, декором і меблями, то вийде ефектна стилізація під готичний стиль. Іншими словами, пропорція може стати одним із фундаментальних елементів.</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Та все ж вправи з пропорціями краще проводити на папері! Різні системи пропорці</w:t>
      </w:r>
      <w:r w:rsidR="00DB2EFF" w:rsidRPr="00E615F7">
        <w:rPr>
          <w:rFonts w:ascii="Times New Roman" w:hAnsi="Times New Roman"/>
          <w:color w:val="000000" w:themeColor="text1"/>
          <w:sz w:val="24"/>
          <w:szCs w:val="24"/>
        </w:rPr>
        <w:t>й ми бачимо в будь-якому стилі ‒</w:t>
      </w:r>
      <w:r w:rsidRPr="00E615F7">
        <w:rPr>
          <w:rFonts w:ascii="Times New Roman" w:hAnsi="Times New Roman"/>
          <w:color w:val="000000" w:themeColor="text1"/>
          <w:sz w:val="24"/>
          <w:szCs w:val="24"/>
        </w:rPr>
        <w:t xml:space="preserve"> від бароко до мінімалізму. Але завжди пропорції міняються з огляду на тенденції розвитку суспільства.</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Стиль складається, як правило, з ряду стійких прийомів і форм, властивих тільки йом</w:t>
      </w:r>
      <w:r w:rsidR="00DB2EFF" w:rsidRPr="00E615F7">
        <w:rPr>
          <w:rFonts w:ascii="Times New Roman" w:hAnsi="Times New Roman"/>
          <w:color w:val="000000" w:themeColor="text1"/>
          <w:sz w:val="24"/>
          <w:szCs w:val="24"/>
        </w:rPr>
        <w:t>у. Повторення в реальному інтер’</w:t>
      </w:r>
      <w:r w:rsidRPr="00E615F7">
        <w:rPr>
          <w:rFonts w:ascii="Times New Roman" w:hAnsi="Times New Roman"/>
          <w:color w:val="000000" w:themeColor="text1"/>
          <w:sz w:val="24"/>
          <w:szCs w:val="24"/>
        </w:rPr>
        <w:t>єрі якого-небудь історичного стилю у всій його чистоті неможливе і недоцільне, кожен існує в своєму часі. Творче відтворення історичного стилю в сучасному варіанті називається ст</w:t>
      </w:r>
      <w:r w:rsidR="00DB2EFF" w:rsidRPr="00E615F7">
        <w:rPr>
          <w:rFonts w:ascii="Times New Roman" w:hAnsi="Times New Roman"/>
          <w:color w:val="000000" w:themeColor="text1"/>
          <w:sz w:val="24"/>
          <w:szCs w:val="24"/>
        </w:rPr>
        <w:t xml:space="preserve">илізацією. Сьогодні </w:t>
      </w:r>
      <w:proofErr w:type="gramStart"/>
      <w:r w:rsidR="00DB2EFF" w:rsidRPr="00E615F7">
        <w:rPr>
          <w:rFonts w:ascii="Times New Roman" w:hAnsi="Times New Roman"/>
          <w:color w:val="000000" w:themeColor="text1"/>
          <w:sz w:val="24"/>
          <w:szCs w:val="24"/>
        </w:rPr>
        <w:t>стил</w:t>
      </w:r>
      <w:proofErr w:type="gramEnd"/>
      <w:r w:rsidR="00DB2EFF" w:rsidRPr="00E615F7">
        <w:rPr>
          <w:rFonts w:ascii="Times New Roman" w:hAnsi="Times New Roman"/>
          <w:color w:val="000000" w:themeColor="text1"/>
          <w:sz w:val="24"/>
          <w:szCs w:val="24"/>
        </w:rPr>
        <w:t>ізація ‒</w:t>
      </w:r>
      <w:r w:rsidRPr="00E615F7">
        <w:rPr>
          <w:rFonts w:ascii="Times New Roman" w:hAnsi="Times New Roman"/>
          <w:color w:val="000000" w:themeColor="text1"/>
          <w:sz w:val="24"/>
          <w:szCs w:val="24"/>
        </w:rPr>
        <w:t xml:space="preserve"> тонка і складна гра і</w:t>
      </w:r>
      <w:r w:rsidR="00DB2EFF" w:rsidRPr="00E615F7">
        <w:rPr>
          <w:rFonts w:ascii="Times New Roman" w:hAnsi="Times New Roman"/>
          <w:color w:val="000000" w:themeColor="text1"/>
          <w:sz w:val="24"/>
          <w:szCs w:val="24"/>
        </w:rPr>
        <w:t>з стилем, додаюча вигляду інтер’</w:t>
      </w:r>
      <w:r w:rsidR="00DC4EAA">
        <w:rPr>
          <w:rFonts w:ascii="Times New Roman" w:hAnsi="Times New Roman"/>
          <w:color w:val="000000" w:themeColor="text1"/>
          <w:sz w:val="24"/>
          <w:szCs w:val="24"/>
        </w:rPr>
        <w:t xml:space="preserve">єру особливий шарм. </w:t>
      </w:r>
      <w:r w:rsidR="00DC4EAA">
        <w:rPr>
          <w:rFonts w:ascii="Times New Roman" w:hAnsi="Times New Roman"/>
          <w:color w:val="000000" w:themeColor="text1"/>
          <w:sz w:val="24"/>
          <w:szCs w:val="24"/>
          <w:lang w:val="uk-UA"/>
        </w:rPr>
        <w:t>У</w:t>
      </w:r>
      <w:r w:rsidRPr="00E615F7">
        <w:rPr>
          <w:rFonts w:ascii="Times New Roman" w:hAnsi="Times New Roman"/>
          <w:color w:val="000000" w:themeColor="text1"/>
          <w:sz w:val="24"/>
          <w:szCs w:val="24"/>
        </w:rPr>
        <w:t xml:space="preserve"> цьому випадку не повторюють заучені формальні прийоми, а ненастирливо, узявши кращі і характерніші риси стилю, включають їх в сучасне</w:t>
      </w:r>
      <w:r w:rsidR="00DB2EFF" w:rsidRPr="00E615F7">
        <w:rPr>
          <w:rFonts w:ascii="Times New Roman" w:hAnsi="Times New Roman"/>
          <w:color w:val="000000" w:themeColor="text1"/>
          <w:sz w:val="24"/>
          <w:szCs w:val="24"/>
        </w:rPr>
        <w:t xml:space="preserve"> житло. Зовсім не обов’</w:t>
      </w:r>
      <w:r w:rsidRPr="00E615F7">
        <w:rPr>
          <w:rFonts w:ascii="Times New Roman" w:hAnsi="Times New Roman"/>
          <w:color w:val="000000" w:themeColor="text1"/>
          <w:sz w:val="24"/>
          <w:szCs w:val="24"/>
        </w:rPr>
        <w:t xml:space="preserve">язково відтворювати на сьомому поверсі </w:t>
      </w:r>
      <w:proofErr w:type="gramStart"/>
      <w:r w:rsidRPr="00E615F7">
        <w:rPr>
          <w:rFonts w:ascii="Times New Roman" w:hAnsi="Times New Roman"/>
          <w:color w:val="000000" w:themeColor="text1"/>
          <w:sz w:val="24"/>
          <w:szCs w:val="24"/>
        </w:rPr>
        <w:t>блокового</w:t>
      </w:r>
      <w:proofErr w:type="gramEnd"/>
      <w:r w:rsidRPr="00E615F7">
        <w:rPr>
          <w:rFonts w:ascii="Times New Roman" w:hAnsi="Times New Roman"/>
          <w:color w:val="000000" w:themeColor="text1"/>
          <w:sz w:val="24"/>
          <w:szCs w:val="24"/>
        </w:rPr>
        <w:t xml:space="preserve"> будинку зали Зимового палацу, це</w:t>
      </w:r>
      <w:r w:rsidR="00DC4EAA">
        <w:rPr>
          <w:rFonts w:ascii="Times New Roman" w:hAnsi="Times New Roman"/>
          <w:color w:val="000000" w:themeColor="text1"/>
          <w:sz w:val="24"/>
          <w:szCs w:val="24"/>
          <w:lang w:val="uk-UA"/>
        </w:rPr>
        <w:t>й</w:t>
      </w:r>
      <w:r w:rsidRPr="00E615F7">
        <w:rPr>
          <w:rFonts w:ascii="Times New Roman" w:hAnsi="Times New Roman"/>
          <w:color w:val="000000" w:themeColor="text1"/>
          <w:sz w:val="24"/>
          <w:szCs w:val="24"/>
        </w:rPr>
        <w:t xml:space="preserve"> за</w:t>
      </w:r>
      <w:r w:rsidR="00DC4EAA">
        <w:rPr>
          <w:rFonts w:ascii="Times New Roman" w:hAnsi="Times New Roman"/>
          <w:color w:val="000000" w:themeColor="text1"/>
          <w:sz w:val="24"/>
          <w:szCs w:val="24"/>
          <w:lang w:val="uk-UA"/>
        </w:rPr>
        <w:t>дум</w:t>
      </w:r>
      <w:r w:rsidR="00DC4EAA">
        <w:rPr>
          <w:rFonts w:ascii="Times New Roman" w:hAnsi="Times New Roman"/>
          <w:color w:val="000000" w:themeColor="text1"/>
          <w:sz w:val="24"/>
          <w:szCs w:val="24"/>
        </w:rPr>
        <w:t xml:space="preserve"> неперспективн</w:t>
      </w:r>
      <w:r w:rsidR="00DC4EAA">
        <w:rPr>
          <w:rFonts w:ascii="Times New Roman" w:hAnsi="Times New Roman"/>
          <w:color w:val="000000" w:themeColor="text1"/>
          <w:sz w:val="24"/>
          <w:szCs w:val="24"/>
          <w:lang w:val="uk-UA"/>
        </w:rPr>
        <w:t>ий</w:t>
      </w:r>
      <w:r w:rsidRPr="00E615F7">
        <w:rPr>
          <w:rFonts w:ascii="Times New Roman" w:hAnsi="Times New Roman"/>
          <w:color w:val="000000" w:themeColor="text1"/>
          <w:sz w:val="24"/>
          <w:szCs w:val="24"/>
        </w:rPr>
        <w:t xml:space="preserve">. Якщо ви захотіли створити атмосферу бароко на сорока квадратних метрах, краще звернутися до стилізації. Докладний розбір методів стилізації будинку ми відкладемо до статті, </w:t>
      </w:r>
      <w:r w:rsidR="00DB2EFF" w:rsidRPr="00E615F7">
        <w:rPr>
          <w:rFonts w:ascii="Times New Roman" w:hAnsi="Times New Roman"/>
          <w:color w:val="000000" w:themeColor="text1"/>
          <w:sz w:val="24"/>
          <w:szCs w:val="24"/>
        </w:rPr>
        <w:t>присвяченої саме стилям в інтер’</w:t>
      </w:r>
      <w:r w:rsidRPr="00E615F7">
        <w:rPr>
          <w:rFonts w:ascii="Times New Roman" w:hAnsi="Times New Roman"/>
          <w:color w:val="000000" w:themeColor="text1"/>
          <w:sz w:val="24"/>
          <w:szCs w:val="24"/>
        </w:rPr>
        <w:t>єрі.</w:t>
      </w:r>
    </w:p>
    <w:p w:rsidR="00537619" w:rsidRPr="00E615F7" w:rsidRDefault="00DB2EF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Ритм ‒</w:t>
      </w:r>
      <w:r w:rsidR="00537619" w:rsidRPr="00E615F7">
        <w:rPr>
          <w:rFonts w:ascii="Times New Roman" w:hAnsi="Times New Roman"/>
          <w:color w:val="000000" w:themeColor="text1"/>
          <w:sz w:val="24"/>
          <w:szCs w:val="24"/>
          <w:lang w:val="uk-UA"/>
        </w:rPr>
        <w:t xml:space="preserve"> це рівномірне чергування дій або елементів, несвідоме або організоване, створене людиною, машиною, в природі і т.</w:t>
      </w:r>
      <w:r w:rsidR="00C0440D">
        <w:rPr>
          <w:rFonts w:ascii="Times New Roman" w:hAnsi="Times New Roman"/>
          <w:color w:val="000000" w:themeColor="text1"/>
          <w:sz w:val="24"/>
          <w:szCs w:val="24"/>
          <w:lang w:val="uk-UA"/>
        </w:rPr>
        <w:t xml:space="preserve"> </w:t>
      </w:r>
      <w:r w:rsidR="00537619" w:rsidRPr="00E615F7">
        <w:rPr>
          <w:rFonts w:ascii="Times New Roman" w:hAnsi="Times New Roman"/>
          <w:color w:val="000000" w:themeColor="text1"/>
          <w:sz w:val="24"/>
          <w:szCs w:val="24"/>
          <w:lang w:val="uk-UA"/>
        </w:rPr>
        <w:t>д. Перші ритми, я</w:t>
      </w:r>
      <w:r w:rsidRPr="00E615F7">
        <w:rPr>
          <w:rFonts w:ascii="Times New Roman" w:hAnsi="Times New Roman"/>
          <w:color w:val="000000" w:themeColor="text1"/>
          <w:sz w:val="24"/>
          <w:szCs w:val="24"/>
          <w:lang w:val="uk-UA"/>
        </w:rPr>
        <w:t>кі ми відчуваємо з народження, ‒</w:t>
      </w:r>
      <w:r w:rsidR="00537619" w:rsidRPr="00E615F7">
        <w:rPr>
          <w:rFonts w:ascii="Times New Roman" w:hAnsi="Times New Roman"/>
          <w:color w:val="000000" w:themeColor="text1"/>
          <w:sz w:val="24"/>
          <w:szCs w:val="24"/>
          <w:lang w:val="uk-UA"/>
        </w:rPr>
        <w:t xml:space="preserve"> биття нашого серця і зміна дня і ночі. Живим істотам ритм властивий органічно. У архітектурі і дизайні його використовують як виразний прийом, щоб додати зовніш</w:t>
      </w:r>
      <w:r w:rsidRPr="00E615F7">
        <w:rPr>
          <w:rFonts w:ascii="Times New Roman" w:hAnsi="Times New Roman"/>
          <w:color w:val="000000" w:themeColor="text1"/>
          <w:sz w:val="24"/>
          <w:szCs w:val="24"/>
          <w:lang w:val="uk-UA"/>
        </w:rPr>
        <w:t>ньому вигляду будівлі або інтер’</w:t>
      </w:r>
      <w:r w:rsidR="00537619" w:rsidRPr="00E615F7">
        <w:rPr>
          <w:rFonts w:ascii="Times New Roman" w:hAnsi="Times New Roman"/>
          <w:color w:val="000000" w:themeColor="text1"/>
          <w:sz w:val="24"/>
          <w:szCs w:val="24"/>
          <w:lang w:val="uk-UA"/>
        </w:rPr>
        <w:t>єру емоційність, позначити чіткий</w:t>
      </w:r>
      <w:r w:rsidRPr="00E615F7">
        <w:rPr>
          <w:rFonts w:ascii="Times New Roman" w:hAnsi="Times New Roman"/>
          <w:color w:val="000000" w:themeColor="text1"/>
          <w:sz w:val="24"/>
          <w:szCs w:val="24"/>
          <w:lang w:val="uk-UA"/>
        </w:rPr>
        <w:t xml:space="preserve"> порядок або, навпаки, „зламати”</w:t>
      </w:r>
      <w:r w:rsidR="00537619" w:rsidRPr="00E615F7">
        <w:rPr>
          <w:rFonts w:ascii="Times New Roman" w:hAnsi="Times New Roman"/>
          <w:color w:val="000000" w:themeColor="text1"/>
          <w:sz w:val="24"/>
          <w:szCs w:val="24"/>
          <w:lang w:val="uk-UA"/>
        </w:rPr>
        <w:t xml:space="preserve"> одноманітність і монотонність простору. </w:t>
      </w:r>
      <w:r w:rsidR="00537619" w:rsidRPr="00E615F7">
        <w:rPr>
          <w:rFonts w:ascii="Times New Roman" w:hAnsi="Times New Roman"/>
          <w:color w:val="000000" w:themeColor="text1"/>
          <w:sz w:val="24"/>
          <w:szCs w:val="24"/>
        </w:rPr>
        <w:t>Ритм може підкреслити гран</w:t>
      </w:r>
      <w:r w:rsidRPr="00E615F7">
        <w:rPr>
          <w:rFonts w:ascii="Times New Roman" w:hAnsi="Times New Roman"/>
          <w:color w:val="000000" w:themeColor="text1"/>
          <w:sz w:val="24"/>
          <w:szCs w:val="24"/>
        </w:rPr>
        <w:t>ичну офіціозність і манірність ‒</w:t>
      </w:r>
      <w:r w:rsidR="00537619" w:rsidRPr="00E615F7">
        <w:rPr>
          <w:rFonts w:ascii="Times New Roman" w:hAnsi="Times New Roman"/>
          <w:color w:val="000000" w:themeColor="text1"/>
          <w:sz w:val="24"/>
          <w:szCs w:val="24"/>
        </w:rPr>
        <w:t xml:space="preserve"> пригадаємо впорядкований лад колон періоду класицизму. Ритм, що збивається, переривчастий, як джазова імпровізація, характерний для простору постмодернізму.</w:t>
      </w:r>
    </w:p>
    <w:p w:rsidR="00537619" w:rsidRPr="00E615F7" w:rsidRDefault="0053761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Ритм буває пластичний (лінійний</w:t>
      </w:r>
      <w:r w:rsidR="00DB2EFF" w:rsidRPr="00E615F7">
        <w:rPr>
          <w:rFonts w:ascii="Times New Roman" w:hAnsi="Times New Roman"/>
          <w:color w:val="000000" w:themeColor="text1"/>
          <w:sz w:val="24"/>
          <w:szCs w:val="24"/>
          <w:lang w:val="uk-UA"/>
        </w:rPr>
        <w:t>), світловий, колірний, ритм об’</w:t>
      </w:r>
      <w:r w:rsidRPr="00E615F7">
        <w:rPr>
          <w:rFonts w:ascii="Times New Roman" w:hAnsi="Times New Roman"/>
          <w:color w:val="000000" w:themeColor="text1"/>
          <w:sz w:val="24"/>
          <w:szCs w:val="24"/>
          <w:lang w:val="uk-UA"/>
        </w:rPr>
        <w:t>ємів і просторів.</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lastRenderedPageBreak/>
        <w:t>Пластичний, або, інакше, лінійний ритм, як правило, задається формою основного, спеціально підкресленого предмету або конструкції. Таким виділеним елементом може стати незвичайної форми вікно, рельєф стіни або стелі. Якщо у вас трикутний або округлий віконний отвір, вважайте, що пластичний ритм трикутника або овалу вам заданий, і сміливо підпорядковуйте йому решту інтер</w:t>
      </w:r>
      <w:r w:rsidR="00BE3F59" w:rsidRPr="00E615F7">
        <w:rPr>
          <w:rFonts w:ascii="Times New Roman" w:hAnsi="Times New Roman"/>
          <w:color w:val="000000" w:themeColor="text1"/>
          <w:sz w:val="24"/>
          <w:szCs w:val="24"/>
        </w:rPr>
        <w:t>’</w:t>
      </w:r>
      <w:r w:rsidRPr="00E615F7">
        <w:rPr>
          <w:rFonts w:ascii="Times New Roman" w:hAnsi="Times New Roman"/>
          <w:color w:val="000000" w:themeColor="text1"/>
          <w:sz w:val="24"/>
          <w:szCs w:val="24"/>
        </w:rPr>
        <w:t>єру, фантазуючи на тему геометрії. Ефектні або рідкісні меблі теж хороші як джерело пласт</w:t>
      </w:r>
      <w:r w:rsidR="00DC4EAA">
        <w:rPr>
          <w:rFonts w:ascii="Times New Roman" w:hAnsi="Times New Roman"/>
          <w:color w:val="000000" w:themeColor="text1"/>
          <w:sz w:val="24"/>
          <w:szCs w:val="24"/>
        </w:rPr>
        <w:t xml:space="preserve">ичного ритму. Якщо ви відважні </w:t>
      </w:r>
      <w:r w:rsidR="00DC4EAA">
        <w:rPr>
          <w:rFonts w:ascii="Times New Roman" w:hAnsi="Times New Roman"/>
          <w:color w:val="000000" w:themeColor="text1"/>
          <w:sz w:val="24"/>
          <w:szCs w:val="24"/>
          <w:lang w:val="uk-UA"/>
        </w:rPr>
        <w:t>в</w:t>
      </w:r>
      <w:r w:rsidRPr="00E615F7">
        <w:rPr>
          <w:rFonts w:ascii="Times New Roman" w:hAnsi="Times New Roman"/>
          <w:color w:val="000000" w:themeColor="text1"/>
          <w:sz w:val="24"/>
          <w:szCs w:val="24"/>
        </w:rPr>
        <w:t xml:space="preserve"> області моди і зробили центром композиції кімнати авторське </w:t>
      </w:r>
      <w:proofErr w:type="gramStart"/>
      <w:r w:rsidRPr="00E615F7">
        <w:rPr>
          <w:rFonts w:ascii="Times New Roman" w:hAnsi="Times New Roman"/>
          <w:color w:val="000000" w:themeColor="text1"/>
          <w:sz w:val="24"/>
          <w:szCs w:val="24"/>
        </w:rPr>
        <w:t>кр</w:t>
      </w:r>
      <w:proofErr w:type="gramEnd"/>
      <w:r w:rsidRPr="00E615F7">
        <w:rPr>
          <w:rFonts w:ascii="Times New Roman" w:hAnsi="Times New Roman"/>
          <w:color w:val="000000" w:themeColor="text1"/>
          <w:sz w:val="24"/>
          <w:szCs w:val="24"/>
        </w:rPr>
        <w:t>ісло, повторюйте ритм малюнк</w:t>
      </w:r>
      <w:r w:rsidR="00DC4EAA">
        <w:rPr>
          <w:rFonts w:ascii="Times New Roman" w:hAnsi="Times New Roman"/>
          <w:color w:val="000000" w:themeColor="text1"/>
          <w:sz w:val="24"/>
          <w:szCs w:val="24"/>
        </w:rPr>
        <w:t xml:space="preserve">а спинки, ніжок, підлокітників </w:t>
      </w:r>
      <w:r w:rsidR="00DC4EAA">
        <w:rPr>
          <w:rFonts w:ascii="Times New Roman" w:hAnsi="Times New Roman"/>
          <w:color w:val="000000" w:themeColor="text1"/>
          <w:sz w:val="24"/>
          <w:szCs w:val="24"/>
          <w:lang w:val="uk-UA"/>
        </w:rPr>
        <w:t>у</w:t>
      </w:r>
      <w:r w:rsidRPr="00E615F7">
        <w:rPr>
          <w:rFonts w:ascii="Times New Roman" w:hAnsi="Times New Roman"/>
          <w:color w:val="000000" w:themeColor="text1"/>
          <w:sz w:val="24"/>
          <w:szCs w:val="24"/>
        </w:rPr>
        <w:t xml:space="preserve"> речах менш помітних. Лінія або форма, неодноразово повторена в просторі, і утворює пластичний (лінійний) ритм.</w:t>
      </w:r>
    </w:p>
    <w:p w:rsidR="00537619" w:rsidRPr="00E615F7" w:rsidRDefault="0053761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Якщо як провідний колірний ритм вибраний, скажімо, жовтий, то в</w:t>
      </w:r>
      <w:r w:rsidR="00BE3F59" w:rsidRPr="00E615F7">
        <w:rPr>
          <w:rFonts w:ascii="Times New Roman" w:hAnsi="Times New Roman"/>
          <w:color w:val="000000" w:themeColor="text1"/>
          <w:sz w:val="24"/>
          <w:szCs w:val="24"/>
          <w:lang w:val="uk-UA"/>
        </w:rPr>
        <w:t>ін стає колірним акцентом інтер’</w:t>
      </w:r>
      <w:r w:rsidRPr="00E615F7">
        <w:rPr>
          <w:rFonts w:ascii="Times New Roman" w:hAnsi="Times New Roman"/>
          <w:color w:val="000000" w:themeColor="text1"/>
          <w:sz w:val="24"/>
          <w:szCs w:val="24"/>
          <w:lang w:val="uk-UA"/>
        </w:rPr>
        <w:t>єру. Жовтий колір, почавшись в передпокої, ритмічно рухається і повторюється в кольорі килима вітальні, абажурі, диванній подушці і т.</w:t>
      </w:r>
      <w:r w:rsidR="00020C40" w:rsidRPr="00E615F7">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д. Це можуть бути речі з різного матеріалу, з різною фактурою поверхні, але їхній колір, якщо ми добиваємося саме ритмічних зв’язків, повинен точно відтворювати один і той же відтінок. Приблизність погубить стиль.</w:t>
      </w:r>
    </w:p>
    <w:p w:rsidR="00537619" w:rsidRPr="00E615F7" w:rsidRDefault="00537619"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Ритмічна організація простор</w:t>
      </w:r>
      <w:r w:rsidR="00BE3F59" w:rsidRPr="00E615F7">
        <w:rPr>
          <w:rFonts w:ascii="Times New Roman" w:hAnsi="Times New Roman"/>
          <w:color w:val="000000" w:themeColor="text1"/>
          <w:sz w:val="24"/>
          <w:szCs w:val="24"/>
        </w:rPr>
        <w:t>у ‒</w:t>
      </w:r>
      <w:r w:rsidRPr="00E615F7">
        <w:rPr>
          <w:rFonts w:ascii="Times New Roman" w:hAnsi="Times New Roman"/>
          <w:color w:val="000000" w:themeColor="text1"/>
          <w:sz w:val="24"/>
          <w:szCs w:val="24"/>
        </w:rPr>
        <w:t xml:space="preserve"> вищий пілотаж дизайну. Проте можна стати майстром і в цій справі.</w:t>
      </w:r>
    </w:p>
    <w:p w:rsidR="00537619" w:rsidRPr="00E615F7" w:rsidRDefault="00BE3F59"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Колір ‒</w:t>
      </w:r>
      <w:r w:rsidR="00537619" w:rsidRPr="00E615F7">
        <w:rPr>
          <w:rFonts w:ascii="Times New Roman" w:hAnsi="Times New Roman"/>
          <w:color w:val="000000" w:themeColor="text1"/>
          <w:sz w:val="24"/>
          <w:szCs w:val="24"/>
          <w:lang w:val="uk-UA"/>
        </w:rPr>
        <w:t xml:space="preserve"> один </w:t>
      </w:r>
      <w:r w:rsidRPr="00E615F7">
        <w:rPr>
          <w:rFonts w:ascii="Times New Roman" w:hAnsi="Times New Roman"/>
          <w:color w:val="000000" w:themeColor="text1"/>
          <w:sz w:val="24"/>
          <w:szCs w:val="24"/>
          <w:lang w:val="uk-UA"/>
        </w:rPr>
        <w:t>з найважливіших елементів інтер’єру (безбарвний інтер’</w:t>
      </w:r>
      <w:r w:rsidR="00537619" w:rsidRPr="00E615F7">
        <w:rPr>
          <w:rFonts w:ascii="Times New Roman" w:hAnsi="Times New Roman"/>
          <w:color w:val="000000" w:themeColor="text1"/>
          <w:sz w:val="24"/>
          <w:szCs w:val="24"/>
          <w:lang w:val="uk-UA"/>
        </w:rPr>
        <w:t xml:space="preserve">єр просто неможливий). </w:t>
      </w:r>
      <w:r w:rsidR="00537619" w:rsidRPr="00E615F7">
        <w:rPr>
          <w:rFonts w:ascii="Times New Roman" w:hAnsi="Times New Roman"/>
          <w:color w:val="000000" w:themeColor="text1"/>
          <w:sz w:val="24"/>
          <w:szCs w:val="24"/>
        </w:rPr>
        <w:t xml:space="preserve">Як робочий прийом </w:t>
      </w:r>
      <w:proofErr w:type="gramStart"/>
      <w:r w:rsidR="00537619" w:rsidRPr="00E615F7">
        <w:rPr>
          <w:rFonts w:ascii="Times New Roman" w:hAnsi="Times New Roman"/>
          <w:color w:val="000000" w:themeColor="text1"/>
          <w:sz w:val="24"/>
          <w:szCs w:val="24"/>
        </w:rPr>
        <w:t>п</w:t>
      </w:r>
      <w:proofErr w:type="gramEnd"/>
      <w:r w:rsidR="00DC4EAA">
        <w:rPr>
          <w:rFonts w:ascii="Times New Roman" w:hAnsi="Times New Roman"/>
          <w:color w:val="000000" w:themeColor="text1"/>
          <w:sz w:val="24"/>
          <w:szCs w:val="24"/>
          <w:lang w:val="uk-UA"/>
        </w:rPr>
        <w:t>ід час</w:t>
      </w:r>
      <w:r w:rsidR="00DC4EAA">
        <w:rPr>
          <w:rFonts w:ascii="Times New Roman" w:hAnsi="Times New Roman"/>
          <w:color w:val="000000" w:themeColor="text1"/>
          <w:sz w:val="24"/>
          <w:szCs w:val="24"/>
        </w:rPr>
        <w:t xml:space="preserve"> оформленн</w:t>
      </w:r>
      <w:r w:rsidR="00DC4EAA">
        <w:rPr>
          <w:rFonts w:ascii="Times New Roman" w:hAnsi="Times New Roman"/>
          <w:color w:val="000000" w:themeColor="text1"/>
          <w:sz w:val="24"/>
          <w:szCs w:val="24"/>
          <w:lang w:val="uk-UA"/>
        </w:rPr>
        <w:t>я</w:t>
      </w:r>
      <w:r w:rsidR="00537619" w:rsidRPr="00E615F7">
        <w:rPr>
          <w:rFonts w:ascii="Times New Roman" w:hAnsi="Times New Roman"/>
          <w:color w:val="000000" w:themeColor="text1"/>
          <w:sz w:val="24"/>
          <w:szCs w:val="24"/>
        </w:rPr>
        <w:t xml:space="preserve"> простору використовують колірний контраст, нюанс і акцент. Перший крок у виборі майбутньої палітри зробіть, керуючись</w:t>
      </w:r>
      <w:r w:rsidRPr="00E615F7">
        <w:rPr>
          <w:rFonts w:ascii="Times New Roman" w:hAnsi="Times New Roman"/>
          <w:color w:val="000000" w:themeColor="text1"/>
          <w:sz w:val="24"/>
          <w:szCs w:val="24"/>
        </w:rPr>
        <w:t xml:space="preserve"> стилем житла. Наприклад, інтер’</w:t>
      </w:r>
      <w:r w:rsidR="00537619" w:rsidRPr="00E615F7">
        <w:rPr>
          <w:rFonts w:ascii="Times New Roman" w:hAnsi="Times New Roman"/>
          <w:color w:val="000000" w:themeColor="text1"/>
          <w:sz w:val="24"/>
          <w:szCs w:val="24"/>
        </w:rPr>
        <w:t>єр в стилі high-tech може бути побудований на колірному контрасті (</w:t>
      </w:r>
      <w:r w:rsidRPr="00E615F7">
        <w:rPr>
          <w:rFonts w:ascii="Times New Roman" w:hAnsi="Times New Roman"/>
          <w:color w:val="000000" w:themeColor="text1"/>
          <w:sz w:val="24"/>
          <w:szCs w:val="24"/>
        </w:rPr>
        <w:t>„батьками”</w:t>
      </w:r>
      <w:r w:rsidR="00537619" w:rsidRPr="00E615F7">
        <w:rPr>
          <w:rFonts w:ascii="Times New Roman" w:hAnsi="Times New Roman"/>
          <w:color w:val="000000" w:themeColor="text1"/>
          <w:sz w:val="24"/>
          <w:szCs w:val="24"/>
        </w:rPr>
        <w:t xml:space="preserve"> high-tech були мінімалізм і поп-арт; останній якраз дозволяє використовувати яскраві, відкриті кольори). Синій, жовтий, фіолетовий, червоний розташовуються за правилами авангардного живопису, тоді композиція кімнати нагадуватиме полотно поп-арту.</w:t>
      </w:r>
    </w:p>
    <w:p w:rsidR="00537619" w:rsidRPr="00E615F7" w:rsidRDefault="00810E68"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У класичному інтер’</w:t>
      </w:r>
      <w:r w:rsidR="00537619" w:rsidRPr="00E615F7">
        <w:rPr>
          <w:rFonts w:ascii="Times New Roman" w:hAnsi="Times New Roman"/>
          <w:color w:val="000000" w:themeColor="text1"/>
          <w:sz w:val="24"/>
          <w:szCs w:val="24"/>
        </w:rPr>
        <w:t>єрі простір розкривається, перетікаючи з одного об</w:t>
      </w:r>
      <w:r w:rsidR="00020C40" w:rsidRPr="00E615F7">
        <w:rPr>
          <w:rFonts w:ascii="Times New Roman" w:hAnsi="Times New Roman"/>
          <w:color w:val="000000" w:themeColor="text1"/>
          <w:sz w:val="24"/>
          <w:szCs w:val="24"/>
        </w:rPr>
        <w:t>’</w:t>
      </w:r>
      <w:r w:rsidR="00537619" w:rsidRPr="00E615F7">
        <w:rPr>
          <w:rFonts w:ascii="Times New Roman" w:hAnsi="Times New Roman"/>
          <w:color w:val="000000" w:themeColor="text1"/>
          <w:sz w:val="24"/>
          <w:szCs w:val="24"/>
        </w:rPr>
        <w:t>єму в іншій. Якщо ви віддаєте переваг</w:t>
      </w:r>
      <w:r w:rsidRPr="00E615F7">
        <w:rPr>
          <w:rFonts w:ascii="Times New Roman" w:hAnsi="Times New Roman"/>
          <w:color w:val="000000" w:themeColor="text1"/>
          <w:sz w:val="24"/>
          <w:szCs w:val="24"/>
        </w:rPr>
        <w:t>у класиці, уникайте контрастів ‒</w:t>
      </w:r>
      <w:r w:rsidR="00020C40" w:rsidRPr="00E615F7">
        <w:rPr>
          <w:rFonts w:ascii="Times New Roman" w:hAnsi="Times New Roman"/>
          <w:color w:val="000000" w:themeColor="text1"/>
          <w:sz w:val="24"/>
          <w:szCs w:val="24"/>
        </w:rPr>
        <w:t xml:space="preserve"> різкої зміни об’</w:t>
      </w:r>
      <w:r w:rsidR="00537619" w:rsidRPr="00E615F7">
        <w:rPr>
          <w:rFonts w:ascii="Times New Roman" w:hAnsi="Times New Roman"/>
          <w:color w:val="000000" w:themeColor="text1"/>
          <w:sz w:val="24"/>
          <w:szCs w:val="24"/>
        </w:rPr>
        <w:t>ємів, ритмів, світла і кольору. Тут ваш робочий прийом не контраст</w:t>
      </w:r>
      <w:r w:rsidRPr="00E615F7">
        <w:rPr>
          <w:rFonts w:ascii="Times New Roman" w:hAnsi="Times New Roman"/>
          <w:color w:val="000000" w:themeColor="text1"/>
          <w:sz w:val="24"/>
          <w:szCs w:val="24"/>
        </w:rPr>
        <w:t>, а нюанс. Обережно і стримано „нанизуйте” колірні об</w:t>
      </w:r>
      <w:r w:rsidR="00020C40" w:rsidRPr="00E615F7">
        <w:rPr>
          <w:rFonts w:ascii="Times New Roman" w:hAnsi="Times New Roman"/>
          <w:color w:val="000000" w:themeColor="text1"/>
          <w:sz w:val="24"/>
          <w:szCs w:val="24"/>
        </w:rPr>
        <w:t>’</w:t>
      </w:r>
      <w:r w:rsidR="00537619" w:rsidRPr="00E615F7">
        <w:rPr>
          <w:rFonts w:ascii="Times New Roman" w:hAnsi="Times New Roman"/>
          <w:color w:val="000000" w:themeColor="text1"/>
          <w:sz w:val="24"/>
          <w:szCs w:val="24"/>
        </w:rPr>
        <w:t>єми один на інший. Зробіть так, щоб простір розкривався поступово, плавно розвертаючись до глядача і переходячи в інше без різких поворотів, перепадів рівнів підлоги і висоти стель, без випадкових, непродуманих змін ракурсу.</w:t>
      </w:r>
    </w:p>
    <w:p w:rsidR="00537619" w:rsidRPr="00E615F7" w:rsidRDefault="00810E68"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Всі складові інтер’</w:t>
      </w:r>
      <w:r w:rsidR="00537619" w:rsidRPr="00E615F7">
        <w:rPr>
          <w:rFonts w:ascii="Times New Roman" w:hAnsi="Times New Roman"/>
          <w:color w:val="000000" w:themeColor="text1"/>
          <w:sz w:val="24"/>
          <w:szCs w:val="24"/>
        </w:rPr>
        <w:t>єру не можу</w:t>
      </w:r>
      <w:r w:rsidR="00DC4EAA">
        <w:rPr>
          <w:rFonts w:ascii="Times New Roman" w:hAnsi="Times New Roman"/>
          <w:color w:val="000000" w:themeColor="text1"/>
          <w:sz w:val="24"/>
          <w:szCs w:val="24"/>
        </w:rPr>
        <w:t>ть бути одного кольору і тону</w:t>
      </w:r>
      <w:proofErr w:type="gramStart"/>
      <w:r w:rsidR="00DC4EAA">
        <w:rPr>
          <w:rFonts w:ascii="Times New Roman" w:hAnsi="Times New Roman"/>
          <w:color w:val="000000" w:themeColor="text1"/>
          <w:sz w:val="24"/>
          <w:szCs w:val="24"/>
        </w:rPr>
        <w:t>.</w:t>
      </w:r>
      <w:proofErr w:type="gramEnd"/>
      <w:r w:rsidR="00DC4EAA">
        <w:rPr>
          <w:rFonts w:ascii="Times New Roman" w:hAnsi="Times New Roman"/>
          <w:color w:val="000000" w:themeColor="text1"/>
          <w:sz w:val="24"/>
          <w:szCs w:val="24"/>
        </w:rPr>
        <w:t xml:space="preserve"> </w:t>
      </w:r>
      <w:r w:rsidR="00DC4EAA">
        <w:rPr>
          <w:rFonts w:ascii="Times New Roman" w:hAnsi="Times New Roman"/>
          <w:color w:val="000000" w:themeColor="text1"/>
          <w:sz w:val="24"/>
          <w:szCs w:val="24"/>
          <w:lang w:val="uk-UA"/>
        </w:rPr>
        <w:t>І</w:t>
      </w:r>
      <w:proofErr w:type="gramStart"/>
      <w:r w:rsidR="00DC4EAA">
        <w:rPr>
          <w:rFonts w:ascii="Times New Roman" w:hAnsi="Times New Roman"/>
          <w:color w:val="000000" w:themeColor="text1"/>
          <w:sz w:val="24"/>
          <w:szCs w:val="24"/>
          <w:lang w:val="uk-UA"/>
        </w:rPr>
        <w:t>з</w:t>
      </w:r>
      <w:proofErr w:type="gramEnd"/>
      <w:r w:rsidR="00537619" w:rsidRPr="00E615F7">
        <w:rPr>
          <w:rFonts w:ascii="Times New Roman" w:hAnsi="Times New Roman"/>
          <w:color w:val="000000" w:themeColor="text1"/>
          <w:sz w:val="24"/>
          <w:szCs w:val="24"/>
        </w:rPr>
        <w:t xml:space="preserve"> взаємодії кольорів народжується колорит. Його можна підібрати для всього житла в цілому і для кожної кімнати окремо. Колорит, як відомо, буває теплий і холодний. До теплих ми віднесем</w:t>
      </w:r>
      <w:r w:rsidRPr="00E615F7">
        <w:rPr>
          <w:rFonts w:ascii="Times New Roman" w:hAnsi="Times New Roman"/>
          <w:color w:val="000000" w:themeColor="text1"/>
          <w:sz w:val="24"/>
          <w:szCs w:val="24"/>
        </w:rPr>
        <w:t>о всі кольори і відтінки вогню ‒</w:t>
      </w:r>
      <w:r w:rsidR="00537619" w:rsidRPr="00E615F7">
        <w:rPr>
          <w:rFonts w:ascii="Times New Roman" w:hAnsi="Times New Roman"/>
          <w:color w:val="000000" w:themeColor="text1"/>
          <w:sz w:val="24"/>
          <w:szCs w:val="24"/>
        </w:rPr>
        <w:t xml:space="preserve"> від золотисто-жовто</w:t>
      </w:r>
      <w:r w:rsidRPr="00E615F7">
        <w:rPr>
          <w:rFonts w:ascii="Times New Roman" w:hAnsi="Times New Roman"/>
          <w:color w:val="000000" w:themeColor="text1"/>
          <w:sz w:val="24"/>
          <w:szCs w:val="24"/>
        </w:rPr>
        <w:t>го до коричневого, до холодних ‒</w:t>
      </w:r>
      <w:r w:rsidR="00537619" w:rsidRPr="00E615F7">
        <w:rPr>
          <w:rFonts w:ascii="Times New Roman" w:hAnsi="Times New Roman"/>
          <w:color w:val="000000" w:themeColor="text1"/>
          <w:sz w:val="24"/>
          <w:szCs w:val="24"/>
        </w:rPr>
        <w:t xml:space="preserve"> кольори води і неба: блакитні, зелені, сі</w:t>
      </w:r>
      <w:proofErr w:type="gramStart"/>
      <w:r w:rsidR="00537619" w:rsidRPr="00E615F7">
        <w:rPr>
          <w:rFonts w:ascii="Times New Roman" w:hAnsi="Times New Roman"/>
          <w:color w:val="000000" w:themeColor="text1"/>
          <w:sz w:val="24"/>
          <w:szCs w:val="24"/>
        </w:rPr>
        <w:t>р</w:t>
      </w:r>
      <w:proofErr w:type="gramEnd"/>
      <w:r w:rsidR="00537619" w:rsidRPr="00E615F7">
        <w:rPr>
          <w:rFonts w:ascii="Times New Roman" w:hAnsi="Times New Roman"/>
          <w:color w:val="000000" w:themeColor="text1"/>
          <w:sz w:val="24"/>
          <w:szCs w:val="24"/>
        </w:rPr>
        <w:t>і і т.</w:t>
      </w:r>
      <w:r w:rsidR="00C0440D">
        <w:rPr>
          <w:rFonts w:ascii="Times New Roman" w:hAnsi="Times New Roman"/>
          <w:color w:val="000000" w:themeColor="text1"/>
          <w:sz w:val="24"/>
          <w:szCs w:val="24"/>
        </w:rPr>
        <w:t xml:space="preserve"> </w:t>
      </w:r>
      <w:r w:rsidR="00537619" w:rsidRPr="00E615F7">
        <w:rPr>
          <w:rFonts w:ascii="Times New Roman" w:hAnsi="Times New Roman"/>
          <w:color w:val="000000" w:themeColor="text1"/>
          <w:sz w:val="24"/>
          <w:szCs w:val="24"/>
        </w:rPr>
        <w:t>д. Більш доклад</w:t>
      </w:r>
      <w:r w:rsidRPr="00E615F7">
        <w:rPr>
          <w:rFonts w:ascii="Times New Roman" w:hAnsi="Times New Roman"/>
          <w:color w:val="000000" w:themeColor="text1"/>
          <w:sz w:val="24"/>
          <w:szCs w:val="24"/>
        </w:rPr>
        <w:t>но про проблеми кольору в інтер’</w:t>
      </w:r>
      <w:r w:rsidR="00537619" w:rsidRPr="00E615F7">
        <w:rPr>
          <w:rFonts w:ascii="Times New Roman" w:hAnsi="Times New Roman"/>
          <w:color w:val="000000" w:themeColor="text1"/>
          <w:sz w:val="24"/>
          <w:szCs w:val="24"/>
        </w:rPr>
        <w:t>єрі, про моду на різні кольори ми поговоримо в наших наступних публікаціях.</w:t>
      </w:r>
    </w:p>
    <w:p w:rsidR="00C0440D" w:rsidRPr="00E615F7" w:rsidRDefault="00C0440D"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A2247D" w:rsidRPr="00E615F7" w:rsidRDefault="00A2247D"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 xml:space="preserve">Лекція 2. </w:t>
      </w:r>
      <w:r w:rsidR="00062D9E" w:rsidRPr="00E615F7">
        <w:rPr>
          <w:rFonts w:ascii="Times New Roman" w:hAnsi="Times New Roman"/>
          <w:b/>
          <w:i/>
          <w:color w:val="000000" w:themeColor="text1"/>
          <w:sz w:val="24"/>
          <w:szCs w:val="24"/>
          <w:lang w:val="uk-UA"/>
        </w:rPr>
        <w:t>Використання кольор</w:t>
      </w:r>
      <w:r w:rsidR="00DC4EAA">
        <w:rPr>
          <w:rFonts w:ascii="Times New Roman" w:hAnsi="Times New Roman"/>
          <w:b/>
          <w:i/>
          <w:color w:val="000000" w:themeColor="text1"/>
          <w:sz w:val="24"/>
          <w:szCs w:val="24"/>
          <w:lang w:val="uk-UA"/>
        </w:rPr>
        <w:t>у та світла в дизайні інтер’єру</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062D9E" w:rsidRPr="00E615F7" w:rsidRDefault="00953C89" w:rsidP="009E27CD">
      <w:pPr>
        <w:shd w:val="clear" w:color="auto" w:fill="FFFFFF" w:themeFill="background1"/>
        <w:spacing w:after="0" w:line="0" w:lineRule="atLeast"/>
        <w:ind w:firstLine="708"/>
        <w:jc w:val="both"/>
        <w:rPr>
          <w:rFonts w:ascii="Times New Roman" w:hAnsi="Times New Roman"/>
          <w:b/>
          <w:i/>
          <w:color w:val="000000" w:themeColor="text1"/>
          <w:sz w:val="24"/>
          <w:szCs w:val="24"/>
          <w:lang w:val="uk-UA"/>
        </w:rPr>
      </w:pPr>
      <w:r w:rsidRPr="00E615F7">
        <w:rPr>
          <w:rFonts w:ascii="Times New Roman" w:hAnsi="Times New Roman"/>
          <w:color w:val="000000" w:themeColor="text1"/>
          <w:sz w:val="24"/>
          <w:szCs w:val="24"/>
        </w:rPr>
        <w:t xml:space="preserve">Без світла немає кольору. Світло впливає на сприйняття кольору. У різному світі один і той </w:t>
      </w:r>
      <w:r w:rsidR="00044983" w:rsidRPr="00E615F7">
        <w:rPr>
          <w:rFonts w:ascii="Times New Roman" w:hAnsi="Times New Roman"/>
          <w:color w:val="000000" w:themeColor="text1"/>
          <w:sz w:val="24"/>
          <w:szCs w:val="24"/>
        </w:rPr>
        <w:t>же тон сприймається по-різному ‒</w:t>
      </w:r>
      <w:r w:rsidRPr="00E615F7">
        <w:rPr>
          <w:rFonts w:ascii="Times New Roman" w:hAnsi="Times New Roman"/>
          <w:color w:val="000000" w:themeColor="text1"/>
          <w:sz w:val="24"/>
          <w:szCs w:val="24"/>
        </w:rPr>
        <w:t xml:space="preserve"> стає тепліше або холодніше. Самий великий контраст відчувається між природним і штучним освітленням.</w:t>
      </w:r>
    </w:p>
    <w:p w:rsidR="00953C89" w:rsidRPr="00E615F7" w:rsidRDefault="00953C89" w:rsidP="009E27CD">
      <w:pPr>
        <w:shd w:val="clear" w:color="auto" w:fill="FFFFFF" w:themeFill="background1"/>
        <w:spacing w:after="0" w:line="0" w:lineRule="atLeast"/>
        <w:ind w:firstLine="708"/>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rPr>
        <w:t>Штучне освітлення</w:t>
      </w:r>
    </w:p>
    <w:p w:rsidR="00062D9E" w:rsidRPr="00E615F7" w:rsidRDefault="0095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Лампа розжарювання збільшує різкість кольору подібно до світла від свічки, посилюючи теплоту теплих тонів і зменшуючи вплив холодних тонів. </w:t>
      </w:r>
      <w:r w:rsidRPr="00E615F7">
        <w:rPr>
          <w:rFonts w:ascii="Times New Roman" w:hAnsi="Times New Roman"/>
          <w:color w:val="000000" w:themeColor="text1"/>
          <w:sz w:val="24"/>
          <w:szCs w:val="24"/>
        </w:rPr>
        <w:t>З лампою розжарювання не рекоме</w:t>
      </w:r>
      <w:r w:rsidR="00044983" w:rsidRPr="00E615F7">
        <w:rPr>
          <w:rFonts w:ascii="Times New Roman" w:hAnsi="Times New Roman"/>
          <w:color w:val="000000" w:themeColor="text1"/>
          <w:sz w:val="24"/>
          <w:szCs w:val="24"/>
        </w:rPr>
        <w:t>ндується вибирати холодні тони ‒</w:t>
      </w:r>
      <w:r w:rsidRPr="00E615F7">
        <w:rPr>
          <w:rFonts w:ascii="Times New Roman" w:hAnsi="Times New Roman"/>
          <w:color w:val="000000" w:themeColor="text1"/>
          <w:sz w:val="24"/>
          <w:szCs w:val="24"/>
        </w:rPr>
        <w:t xml:space="preserve"> в цьому сенсі вони виглядають непривабливо. Галогенна лампа має подібне з лампою розжарювання вплив на кольори.</w:t>
      </w:r>
    </w:p>
    <w:p w:rsidR="00953C89" w:rsidRPr="00E615F7" w:rsidRDefault="0095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i/>
          <w:color w:val="000000" w:themeColor="text1"/>
          <w:sz w:val="24"/>
          <w:szCs w:val="24"/>
        </w:rPr>
        <w:t>Лампа денного світла</w:t>
      </w:r>
      <w:r w:rsidRPr="00E615F7">
        <w:rPr>
          <w:rFonts w:ascii="Times New Roman" w:hAnsi="Times New Roman"/>
          <w:color w:val="000000" w:themeColor="text1"/>
          <w:sz w:val="24"/>
          <w:szCs w:val="24"/>
        </w:rPr>
        <w:t xml:space="preserve"> масово викор</w:t>
      </w:r>
      <w:r w:rsidR="00044983" w:rsidRPr="00E615F7">
        <w:rPr>
          <w:rFonts w:ascii="Times New Roman" w:hAnsi="Times New Roman"/>
          <w:color w:val="000000" w:themeColor="text1"/>
          <w:sz w:val="24"/>
          <w:szCs w:val="24"/>
        </w:rPr>
        <w:t>истовується в конторах і вдома ‒</w:t>
      </w:r>
      <w:r w:rsidRPr="00E615F7">
        <w:rPr>
          <w:rFonts w:ascii="Times New Roman" w:hAnsi="Times New Roman"/>
          <w:color w:val="000000" w:themeColor="text1"/>
          <w:sz w:val="24"/>
          <w:szCs w:val="24"/>
        </w:rPr>
        <w:t xml:space="preserve"> в місцях, що вимагають гарного освітлення. Лампа денного світла підсилює відчуття холоду від холодних тонів і охолоджує теплі тони. Лампи денного </w:t>
      </w:r>
      <w:proofErr w:type="gramStart"/>
      <w:r w:rsidRPr="00E615F7">
        <w:rPr>
          <w:rFonts w:ascii="Times New Roman" w:hAnsi="Times New Roman"/>
          <w:color w:val="000000" w:themeColor="text1"/>
          <w:sz w:val="24"/>
          <w:szCs w:val="24"/>
        </w:rPr>
        <w:t>св</w:t>
      </w:r>
      <w:proofErr w:type="gramEnd"/>
      <w:r w:rsidRPr="00E615F7">
        <w:rPr>
          <w:rFonts w:ascii="Times New Roman" w:hAnsi="Times New Roman"/>
          <w:color w:val="000000" w:themeColor="text1"/>
          <w:sz w:val="24"/>
          <w:szCs w:val="24"/>
        </w:rPr>
        <w:t>ітла з синюватим світлом роблять зелені та сині тони більш яскравими, але червоний, помаранчевий і жовтий тони блякнуть</w:t>
      </w:r>
      <w:r w:rsidR="00044983" w:rsidRPr="00E615F7">
        <w:rPr>
          <w:rFonts w:ascii="Times New Roman" w:hAnsi="Times New Roman"/>
          <w:color w:val="000000" w:themeColor="text1"/>
          <w:sz w:val="24"/>
          <w:szCs w:val="24"/>
        </w:rPr>
        <w:t xml:space="preserve"> у цьому світі. В інтерʼєрі з мʼ</w:t>
      </w:r>
      <w:r w:rsidRPr="00E615F7">
        <w:rPr>
          <w:rFonts w:ascii="Times New Roman" w:hAnsi="Times New Roman"/>
          <w:color w:val="000000" w:themeColor="text1"/>
          <w:sz w:val="24"/>
          <w:szCs w:val="24"/>
        </w:rPr>
        <w:t>якими тон</w:t>
      </w:r>
      <w:r w:rsidR="00DC4EAA">
        <w:rPr>
          <w:rFonts w:ascii="Times New Roman" w:hAnsi="Times New Roman"/>
          <w:color w:val="000000" w:themeColor="text1"/>
          <w:sz w:val="24"/>
          <w:szCs w:val="24"/>
        </w:rPr>
        <w:t>ами краще віддати перевагу ламп</w:t>
      </w:r>
      <w:r w:rsidR="00DC4EAA">
        <w:rPr>
          <w:rFonts w:ascii="Times New Roman" w:hAnsi="Times New Roman"/>
          <w:color w:val="000000" w:themeColor="text1"/>
          <w:sz w:val="24"/>
          <w:szCs w:val="24"/>
          <w:lang w:val="uk-UA"/>
        </w:rPr>
        <w:t>і</w:t>
      </w:r>
      <w:r w:rsidRPr="00E615F7">
        <w:rPr>
          <w:rFonts w:ascii="Times New Roman" w:hAnsi="Times New Roman"/>
          <w:color w:val="000000" w:themeColor="text1"/>
          <w:sz w:val="24"/>
          <w:szCs w:val="24"/>
        </w:rPr>
        <w:t xml:space="preserve"> денного світла.</w:t>
      </w:r>
    </w:p>
    <w:p w:rsidR="00953C89" w:rsidRPr="00E615F7" w:rsidRDefault="00DC4EAA" w:rsidP="009E27CD">
      <w:pPr>
        <w:shd w:val="clear" w:color="auto" w:fill="FFFFFF" w:themeFill="background1"/>
        <w:spacing w:after="0" w:line="0" w:lineRule="atLeast"/>
        <w:ind w:firstLine="708"/>
        <w:jc w:val="both"/>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lastRenderedPageBreak/>
        <w:t>Природне або денне освітлення</w:t>
      </w:r>
    </w:p>
    <w:p w:rsidR="00953C89" w:rsidRPr="00E615F7" w:rsidRDefault="0095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Природне світло постійно змінюється і буває зо</w:t>
      </w:r>
      <w:r w:rsidR="00DC4EAA">
        <w:rPr>
          <w:rFonts w:ascii="Times New Roman" w:hAnsi="Times New Roman"/>
          <w:color w:val="000000" w:themeColor="text1"/>
          <w:sz w:val="24"/>
          <w:szCs w:val="24"/>
          <w:lang w:val="uk-UA"/>
        </w:rPr>
        <w:t>всім різне</w:t>
      </w:r>
      <w:r w:rsidRPr="00E615F7">
        <w:rPr>
          <w:rFonts w:ascii="Times New Roman" w:hAnsi="Times New Roman"/>
          <w:color w:val="000000" w:themeColor="text1"/>
          <w:sz w:val="24"/>
          <w:szCs w:val="24"/>
          <w:lang w:val="uk-UA"/>
        </w:rPr>
        <w:t xml:space="preserve"> щонайменше 4 рази на день: на зорі, опівдні, вдень і в сутінках. Щоб додати кімнаті на північній стороні, де мало сонця і темно, відчутт</w:t>
      </w:r>
      <w:r w:rsidR="00DC4EAA">
        <w:rPr>
          <w:rFonts w:ascii="Times New Roman" w:hAnsi="Times New Roman"/>
          <w:color w:val="000000" w:themeColor="text1"/>
          <w:sz w:val="24"/>
          <w:szCs w:val="24"/>
          <w:lang w:val="uk-UA"/>
        </w:rPr>
        <w:t>я тепла, під час</w:t>
      </w:r>
      <w:r w:rsidR="004B7AD4" w:rsidRPr="00E615F7">
        <w:rPr>
          <w:rFonts w:ascii="Times New Roman" w:hAnsi="Times New Roman"/>
          <w:color w:val="000000" w:themeColor="text1"/>
          <w:sz w:val="24"/>
          <w:szCs w:val="24"/>
          <w:lang w:val="uk-UA"/>
        </w:rPr>
        <w:t xml:space="preserve"> створенн</w:t>
      </w:r>
      <w:r w:rsidR="00DC4EAA">
        <w:rPr>
          <w:rFonts w:ascii="Times New Roman" w:hAnsi="Times New Roman"/>
          <w:color w:val="000000" w:themeColor="text1"/>
          <w:sz w:val="24"/>
          <w:szCs w:val="24"/>
          <w:lang w:val="uk-UA"/>
        </w:rPr>
        <w:t>я</w:t>
      </w:r>
      <w:r w:rsidR="004B7AD4" w:rsidRPr="00E615F7">
        <w:rPr>
          <w:rFonts w:ascii="Times New Roman" w:hAnsi="Times New Roman"/>
          <w:color w:val="000000" w:themeColor="text1"/>
          <w:sz w:val="24"/>
          <w:szCs w:val="24"/>
          <w:lang w:val="uk-UA"/>
        </w:rPr>
        <w:t xml:space="preserve"> її інтерʼ</w:t>
      </w:r>
      <w:r w:rsidRPr="00E615F7">
        <w:rPr>
          <w:rFonts w:ascii="Times New Roman" w:hAnsi="Times New Roman"/>
          <w:color w:val="000000" w:themeColor="text1"/>
          <w:sz w:val="24"/>
          <w:szCs w:val="24"/>
          <w:lang w:val="uk-UA"/>
        </w:rPr>
        <w:t xml:space="preserve">єру рекомендується використовувати теплі і світлі тони. </w:t>
      </w:r>
      <w:r w:rsidRPr="00E615F7">
        <w:rPr>
          <w:rFonts w:ascii="Times New Roman" w:hAnsi="Times New Roman"/>
          <w:color w:val="000000" w:themeColor="text1"/>
          <w:sz w:val="24"/>
          <w:szCs w:val="24"/>
        </w:rPr>
        <w:t>Холодні синювато-зелені тони більше підходять для багатих сонячним світлом кімнат.</w:t>
      </w:r>
    </w:p>
    <w:p w:rsidR="00953C89" w:rsidRPr="00E615F7" w:rsidRDefault="0095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DC4EAA">
        <w:rPr>
          <w:rFonts w:ascii="Times New Roman" w:hAnsi="Times New Roman"/>
          <w:color w:val="000000" w:themeColor="text1"/>
          <w:sz w:val="24"/>
          <w:szCs w:val="24"/>
          <w:lang w:val="uk-UA"/>
        </w:rPr>
        <w:t>Вибираючи по карті колер</w:t>
      </w:r>
      <w:r w:rsidR="00044983" w:rsidRPr="00DC4EAA">
        <w:rPr>
          <w:rFonts w:ascii="Times New Roman" w:hAnsi="Times New Roman"/>
          <w:color w:val="000000" w:themeColor="text1"/>
          <w:sz w:val="24"/>
          <w:szCs w:val="24"/>
          <w:lang w:val="uk-UA"/>
        </w:rPr>
        <w:t>овки відповідний відтінок, обовʼ</w:t>
      </w:r>
      <w:r w:rsidRPr="00DC4EAA">
        <w:rPr>
          <w:rFonts w:ascii="Times New Roman" w:hAnsi="Times New Roman"/>
          <w:color w:val="000000" w:themeColor="text1"/>
          <w:sz w:val="24"/>
          <w:szCs w:val="24"/>
          <w:lang w:val="uk-UA"/>
        </w:rPr>
        <w:t>язково враховуйте</w:t>
      </w:r>
      <w:r w:rsidR="00DC4EAA">
        <w:rPr>
          <w:rFonts w:ascii="Times New Roman" w:hAnsi="Times New Roman"/>
          <w:color w:val="000000" w:themeColor="text1"/>
          <w:sz w:val="24"/>
          <w:szCs w:val="24"/>
          <w:lang w:val="uk-UA"/>
        </w:rPr>
        <w:t>, що</w:t>
      </w:r>
      <w:r w:rsidRPr="00DC4EAA">
        <w:rPr>
          <w:rFonts w:ascii="Times New Roman" w:hAnsi="Times New Roman"/>
          <w:color w:val="000000" w:themeColor="text1"/>
          <w:sz w:val="24"/>
          <w:szCs w:val="24"/>
          <w:lang w:val="uk-UA"/>
        </w:rPr>
        <w:t xml:space="preserve"> освітлення оф</w:t>
      </w:r>
      <w:r w:rsidR="00044983" w:rsidRPr="00DC4EAA">
        <w:rPr>
          <w:rFonts w:ascii="Times New Roman" w:hAnsi="Times New Roman"/>
          <w:color w:val="000000" w:themeColor="text1"/>
          <w:sz w:val="24"/>
          <w:szCs w:val="24"/>
          <w:lang w:val="uk-UA"/>
        </w:rPr>
        <w:t xml:space="preserve">арблює кімнати. </w:t>
      </w:r>
      <w:r w:rsidR="00044983" w:rsidRPr="00E615F7">
        <w:rPr>
          <w:rFonts w:ascii="Times New Roman" w:hAnsi="Times New Roman"/>
          <w:color w:val="000000" w:themeColor="text1"/>
          <w:sz w:val="24"/>
          <w:szCs w:val="24"/>
        </w:rPr>
        <w:t>Щоб отримати обʼ</w:t>
      </w:r>
      <w:r w:rsidRPr="00E615F7">
        <w:rPr>
          <w:rFonts w:ascii="Times New Roman" w:hAnsi="Times New Roman"/>
          <w:color w:val="000000" w:themeColor="text1"/>
          <w:sz w:val="24"/>
          <w:szCs w:val="24"/>
        </w:rPr>
        <w:t>єктивну картину, при виборі слід розглянути тон у відповідному освітленні. Для цього можна розглянути відтінок при світлі лампи в магазині, при денному світлі або, що ще краще, взяти зразок тону додому, для перевірки. Наприклад, вибраний при денному світлі синій тон в електричному світлі набуває зеленуватого відтінку, черво</w:t>
      </w:r>
      <w:r w:rsidR="00044983" w:rsidRPr="00E615F7">
        <w:rPr>
          <w:rFonts w:ascii="Times New Roman" w:hAnsi="Times New Roman"/>
          <w:color w:val="000000" w:themeColor="text1"/>
          <w:sz w:val="24"/>
          <w:szCs w:val="24"/>
        </w:rPr>
        <w:t>ний ‒ жовтуватий, кремові тони ‒</w:t>
      </w:r>
      <w:r w:rsidRPr="00E615F7">
        <w:rPr>
          <w:rFonts w:ascii="Times New Roman" w:hAnsi="Times New Roman"/>
          <w:color w:val="000000" w:themeColor="text1"/>
          <w:sz w:val="24"/>
          <w:szCs w:val="24"/>
        </w:rPr>
        <w:t xml:space="preserve"> сіруватий</w:t>
      </w:r>
      <w:r w:rsidR="00636B7C">
        <w:rPr>
          <w:rFonts w:ascii="Times New Roman" w:hAnsi="Times New Roman"/>
          <w:color w:val="000000" w:themeColor="text1"/>
          <w:sz w:val="24"/>
          <w:szCs w:val="24"/>
        </w:rPr>
        <w:t>.</w:t>
      </w:r>
    </w:p>
    <w:p w:rsidR="00953C89" w:rsidRPr="00E615F7" w:rsidRDefault="00953C89" w:rsidP="009E27CD">
      <w:pPr>
        <w:shd w:val="clear" w:color="auto" w:fill="FFFFFF" w:themeFill="background1"/>
        <w:spacing w:after="0" w:line="0" w:lineRule="atLeast"/>
        <w:ind w:firstLine="708"/>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lang w:val="uk-UA"/>
        </w:rPr>
        <w:t>Що необхідно враховувати при виборі відтінку:</w:t>
      </w:r>
    </w:p>
    <w:p w:rsidR="00953C89" w:rsidRPr="00E615F7" w:rsidRDefault="0095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Найменше змінюються при різному</w:t>
      </w:r>
      <w:r w:rsidR="00044983" w:rsidRPr="00E615F7">
        <w:rPr>
          <w:rFonts w:ascii="Times New Roman" w:hAnsi="Times New Roman"/>
          <w:color w:val="000000" w:themeColor="text1"/>
          <w:sz w:val="24"/>
          <w:szCs w:val="24"/>
          <w:lang w:val="uk-UA"/>
        </w:rPr>
        <w:t xml:space="preserve"> освітленні білі і світлі тони ‒</w:t>
      </w:r>
      <w:r w:rsidRPr="00E615F7">
        <w:rPr>
          <w:rFonts w:ascii="Times New Roman" w:hAnsi="Times New Roman"/>
          <w:color w:val="000000" w:themeColor="text1"/>
          <w:sz w:val="24"/>
          <w:szCs w:val="24"/>
          <w:lang w:val="uk-UA"/>
        </w:rPr>
        <w:t xml:space="preserve"> це самий вірний вибір. </w:t>
      </w:r>
      <w:r w:rsidRPr="00E615F7">
        <w:rPr>
          <w:rFonts w:ascii="Times New Roman" w:hAnsi="Times New Roman"/>
          <w:color w:val="000000" w:themeColor="text1"/>
          <w:sz w:val="24"/>
          <w:szCs w:val="24"/>
        </w:rPr>
        <w:t>У той же час білі і пастельні тони мають особливість впливати на сприйняття інших тонів.</w:t>
      </w:r>
    </w:p>
    <w:p w:rsidR="00953C89" w:rsidRPr="00E615F7" w:rsidRDefault="00044983"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Меблі і інтерʼ</w:t>
      </w:r>
      <w:r w:rsidR="00953C89" w:rsidRPr="00E615F7">
        <w:rPr>
          <w:rFonts w:ascii="Times New Roman" w:hAnsi="Times New Roman"/>
          <w:color w:val="000000" w:themeColor="text1"/>
          <w:sz w:val="24"/>
          <w:szCs w:val="24"/>
          <w:lang w:val="uk-UA"/>
        </w:rPr>
        <w:t>єр кімнати впливають на сприйняття кольору стін, тому найбільш п</w:t>
      </w:r>
      <w:r w:rsidR="00DC4EAA">
        <w:rPr>
          <w:rFonts w:ascii="Times New Roman" w:hAnsi="Times New Roman"/>
          <w:color w:val="000000" w:themeColor="text1"/>
          <w:sz w:val="24"/>
          <w:szCs w:val="24"/>
          <w:lang w:val="uk-UA"/>
        </w:rPr>
        <w:t>равильно вибирати відтінок вже у мебльованій</w:t>
      </w:r>
      <w:r w:rsidR="00953C89" w:rsidRPr="00E615F7">
        <w:rPr>
          <w:rFonts w:ascii="Times New Roman" w:hAnsi="Times New Roman"/>
          <w:color w:val="000000" w:themeColor="text1"/>
          <w:sz w:val="24"/>
          <w:szCs w:val="24"/>
          <w:lang w:val="uk-UA"/>
        </w:rPr>
        <w:t xml:space="preserve"> кімнаті.</w:t>
      </w:r>
    </w:p>
    <w:p w:rsidR="00044983" w:rsidRPr="00E615F7" w:rsidRDefault="00DC4EAA"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Pr>
          <w:rFonts w:ascii="Times New Roman" w:hAnsi="Times New Roman"/>
          <w:color w:val="000000" w:themeColor="text1"/>
          <w:sz w:val="24"/>
          <w:szCs w:val="24"/>
        </w:rPr>
        <w:t xml:space="preserve">Якщо </w:t>
      </w:r>
      <w:proofErr w:type="gramStart"/>
      <w:r>
        <w:rPr>
          <w:rFonts w:ascii="Times New Roman" w:hAnsi="Times New Roman"/>
          <w:color w:val="000000" w:themeColor="text1"/>
          <w:sz w:val="24"/>
          <w:szCs w:val="24"/>
          <w:lang w:val="uk-UA"/>
        </w:rPr>
        <w:t>в</w:t>
      </w:r>
      <w:r w:rsidR="00953C89" w:rsidRPr="00E615F7">
        <w:rPr>
          <w:rFonts w:ascii="Times New Roman" w:hAnsi="Times New Roman"/>
          <w:color w:val="000000" w:themeColor="text1"/>
          <w:sz w:val="24"/>
          <w:szCs w:val="24"/>
        </w:rPr>
        <w:t>и в</w:t>
      </w:r>
      <w:proofErr w:type="gramEnd"/>
      <w:r w:rsidR="00953C89" w:rsidRPr="00E615F7">
        <w:rPr>
          <w:rFonts w:ascii="Times New Roman" w:hAnsi="Times New Roman"/>
          <w:color w:val="000000" w:themeColor="text1"/>
          <w:sz w:val="24"/>
          <w:szCs w:val="24"/>
        </w:rPr>
        <w:t>ід</w:t>
      </w:r>
      <w:r>
        <w:rPr>
          <w:rFonts w:ascii="Times New Roman" w:hAnsi="Times New Roman"/>
          <w:color w:val="000000" w:themeColor="text1"/>
          <w:sz w:val="24"/>
          <w:szCs w:val="24"/>
        </w:rPr>
        <w:t>даєте перевагу темним, насичени</w:t>
      </w:r>
      <w:r>
        <w:rPr>
          <w:rFonts w:ascii="Times New Roman" w:hAnsi="Times New Roman"/>
          <w:color w:val="000000" w:themeColor="text1"/>
          <w:sz w:val="24"/>
          <w:szCs w:val="24"/>
          <w:lang w:val="uk-UA"/>
        </w:rPr>
        <w:t>м</w:t>
      </w:r>
      <w:r>
        <w:rPr>
          <w:rFonts w:ascii="Times New Roman" w:hAnsi="Times New Roman"/>
          <w:color w:val="000000" w:themeColor="text1"/>
          <w:sz w:val="24"/>
          <w:szCs w:val="24"/>
        </w:rPr>
        <w:t xml:space="preserve"> тон</w:t>
      </w:r>
      <w:r>
        <w:rPr>
          <w:rFonts w:ascii="Times New Roman" w:hAnsi="Times New Roman"/>
          <w:color w:val="000000" w:themeColor="text1"/>
          <w:sz w:val="24"/>
          <w:szCs w:val="24"/>
          <w:lang w:val="uk-UA"/>
        </w:rPr>
        <w:t>ем</w:t>
      </w:r>
      <w:r w:rsidR="00953C89" w:rsidRPr="00E615F7">
        <w:rPr>
          <w:rFonts w:ascii="Times New Roman" w:hAnsi="Times New Roman"/>
          <w:color w:val="000000" w:themeColor="text1"/>
          <w:sz w:val="24"/>
          <w:szCs w:val="24"/>
        </w:rPr>
        <w:t xml:space="preserve">, спершу перевірте тон, наприклад, на маленькому шматочку картону. Потім розгляньте його на тлі </w:t>
      </w:r>
      <w:proofErr w:type="gramStart"/>
      <w:r w:rsidR="00953C89" w:rsidRPr="00E615F7">
        <w:rPr>
          <w:rFonts w:ascii="Times New Roman" w:hAnsi="Times New Roman"/>
          <w:color w:val="000000" w:themeColor="text1"/>
          <w:sz w:val="24"/>
          <w:szCs w:val="24"/>
        </w:rPr>
        <w:t>ст</w:t>
      </w:r>
      <w:proofErr w:type="gramEnd"/>
      <w:r w:rsidR="00953C89" w:rsidRPr="00E615F7">
        <w:rPr>
          <w:rFonts w:ascii="Times New Roman" w:hAnsi="Times New Roman"/>
          <w:color w:val="000000" w:themeColor="text1"/>
          <w:sz w:val="24"/>
          <w:szCs w:val="24"/>
        </w:rPr>
        <w:t>іни в природному і штучному освітленні, і ви отримаєте вірне уявлення про відтін</w:t>
      </w:r>
      <w:r>
        <w:rPr>
          <w:rFonts w:ascii="Times New Roman" w:hAnsi="Times New Roman"/>
          <w:color w:val="000000" w:themeColor="text1"/>
          <w:sz w:val="24"/>
          <w:szCs w:val="24"/>
          <w:lang w:val="uk-UA"/>
        </w:rPr>
        <w:t>о</w:t>
      </w:r>
      <w:r>
        <w:rPr>
          <w:rFonts w:ascii="Times New Roman" w:hAnsi="Times New Roman"/>
          <w:color w:val="000000" w:themeColor="text1"/>
          <w:sz w:val="24"/>
          <w:szCs w:val="24"/>
        </w:rPr>
        <w:t>к</w:t>
      </w:r>
      <w:r w:rsidR="00953C89" w:rsidRPr="00E615F7">
        <w:rPr>
          <w:rFonts w:ascii="Times New Roman" w:hAnsi="Times New Roman"/>
          <w:color w:val="000000" w:themeColor="text1"/>
          <w:sz w:val="24"/>
          <w:szCs w:val="24"/>
        </w:rPr>
        <w:t>.</w:t>
      </w:r>
    </w:p>
    <w:p w:rsidR="00044983" w:rsidRPr="00E615F7" w:rsidRDefault="0095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Зеленувато-сі</w:t>
      </w:r>
      <w:proofErr w:type="gramStart"/>
      <w:r w:rsidRPr="00E615F7">
        <w:rPr>
          <w:rFonts w:ascii="Times New Roman" w:hAnsi="Times New Roman"/>
          <w:color w:val="000000" w:themeColor="text1"/>
          <w:sz w:val="24"/>
          <w:szCs w:val="24"/>
        </w:rPr>
        <w:t>р</w:t>
      </w:r>
      <w:proofErr w:type="gramEnd"/>
      <w:r w:rsidRPr="00E615F7">
        <w:rPr>
          <w:rFonts w:ascii="Times New Roman" w:hAnsi="Times New Roman"/>
          <w:color w:val="000000" w:themeColor="text1"/>
          <w:sz w:val="24"/>
          <w:szCs w:val="24"/>
        </w:rPr>
        <w:t xml:space="preserve">і і традиційні </w:t>
      </w:r>
      <w:r w:rsidR="00DC4EAA">
        <w:rPr>
          <w:rFonts w:ascii="Times New Roman" w:hAnsi="Times New Roman"/>
          <w:color w:val="000000" w:themeColor="text1"/>
          <w:sz w:val="24"/>
          <w:szCs w:val="24"/>
        </w:rPr>
        <w:t>тони сприймаються по-різному п</w:t>
      </w:r>
      <w:r w:rsidR="00DC4EAA">
        <w:rPr>
          <w:rFonts w:ascii="Times New Roman" w:hAnsi="Times New Roman"/>
          <w:color w:val="000000" w:themeColor="text1"/>
          <w:sz w:val="24"/>
          <w:szCs w:val="24"/>
          <w:lang w:val="uk-UA"/>
        </w:rPr>
        <w:t>ід час</w:t>
      </w:r>
      <w:r w:rsidR="00DC4EAA">
        <w:rPr>
          <w:rFonts w:ascii="Times New Roman" w:hAnsi="Times New Roman"/>
          <w:color w:val="000000" w:themeColor="text1"/>
          <w:sz w:val="24"/>
          <w:szCs w:val="24"/>
        </w:rPr>
        <w:t xml:space="preserve"> природно</w:t>
      </w:r>
      <w:r w:rsidR="00DC4EAA">
        <w:rPr>
          <w:rFonts w:ascii="Times New Roman" w:hAnsi="Times New Roman"/>
          <w:color w:val="000000" w:themeColor="text1"/>
          <w:sz w:val="24"/>
          <w:szCs w:val="24"/>
          <w:lang w:val="uk-UA"/>
        </w:rPr>
        <w:t>го</w:t>
      </w:r>
      <w:r w:rsidR="00DC4EAA">
        <w:rPr>
          <w:rFonts w:ascii="Times New Roman" w:hAnsi="Times New Roman"/>
          <w:color w:val="000000" w:themeColor="text1"/>
          <w:sz w:val="24"/>
          <w:szCs w:val="24"/>
        </w:rPr>
        <w:t xml:space="preserve"> і штучно</w:t>
      </w:r>
      <w:r w:rsidR="00DC4EAA">
        <w:rPr>
          <w:rFonts w:ascii="Times New Roman" w:hAnsi="Times New Roman"/>
          <w:color w:val="000000" w:themeColor="text1"/>
          <w:sz w:val="24"/>
          <w:szCs w:val="24"/>
          <w:lang w:val="uk-UA"/>
        </w:rPr>
        <w:t>го</w:t>
      </w:r>
      <w:r w:rsidR="00DC4EAA">
        <w:rPr>
          <w:rFonts w:ascii="Times New Roman" w:hAnsi="Times New Roman"/>
          <w:color w:val="000000" w:themeColor="text1"/>
          <w:sz w:val="24"/>
          <w:szCs w:val="24"/>
        </w:rPr>
        <w:t xml:space="preserve"> освітленн</w:t>
      </w:r>
      <w:r w:rsidR="00DC4EAA">
        <w:rPr>
          <w:rFonts w:ascii="Times New Roman" w:hAnsi="Times New Roman"/>
          <w:color w:val="000000" w:themeColor="text1"/>
          <w:sz w:val="24"/>
          <w:szCs w:val="24"/>
          <w:lang w:val="uk-UA"/>
        </w:rPr>
        <w:t>я</w:t>
      </w:r>
      <w:r w:rsidRPr="00E615F7">
        <w:rPr>
          <w:rFonts w:ascii="Times New Roman" w:hAnsi="Times New Roman"/>
          <w:color w:val="000000" w:themeColor="text1"/>
          <w:sz w:val="24"/>
          <w:szCs w:val="24"/>
        </w:rPr>
        <w:t>.</w:t>
      </w:r>
    </w:p>
    <w:p w:rsidR="00044983" w:rsidRPr="00E615F7" w:rsidRDefault="0095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 xml:space="preserve">За допомогою певного освітлення кімнаті можна додати бажаний вид. Спальня, наприклад, </w:t>
      </w:r>
      <w:r w:rsidR="00DC4EAA">
        <w:rPr>
          <w:rFonts w:ascii="Times New Roman" w:hAnsi="Times New Roman"/>
          <w:color w:val="000000" w:themeColor="text1"/>
          <w:sz w:val="24"/>
          <w:szCs w:val="24"/>
          <w:lang w:val="uk-UA"/>
        </w:rPr>
        <w:t>небуде</w:t>
      </w:r>
      <w:r w:rsidRPr="00E615F7">
        <w:rPr>
          <w:rFonts w:ascii="Times New Roman" w:hAnsi="Times New Roman"/>
          <w:color w:val="000000" w:themeColor="text1"/>
          <w:sz w:val="24"/>
          <w:szCs w:val="24"/>
        </w:rPr>
        <w:t xml:space="preserve"> більш романтичний вигляд, якщо використовувати червонувату лампочку. Не рекомендується використовувати особливе освітленн</w:t>
      </w:r>
      <w:r w:rsidR="00DC4EAA">
        <w:rPr>
          <w:rFonts w:ascii="Times New Roman" w:hAnsi="Times New Roman"/>
          <w:color w:val="000000" w:themeColor="text1"/>
          <w:sz w:val="24"/>
          <w:szCs w:val="24"/>
        </w:rPr>
        <w:t>я у ванній кімнаті, де природн</w:t>
      </w:r>
      <w:r w:rsidR="00DC4EAA">
        <w:rPr>
          <w:rFonts w:ascii="Times New Roman" w:hAnsi="Times New Roman"/>
          <w:color w:val="000000" w:themeColor="text1"/>
          <w:sz w:val="24"/>
          <w:szCs w:val="24"/>
          <w:lang w:val="uk-UA"/>
        </w:rPr>
        <w:t>е</w:t>
      </w:r>
      <w:r w:rsidRPr="00E615F7">
        <w:rPr>
          <w:rFonts w:ascii="Times New Roman" w:hAnsi="Times New Roman"/>
          <w:color w:val="000000" w:themeColor="text1"/>
          <w:sz w:val="24"/>
          <w:szCs w:val="24"/>
        </w:rPr>
        <w:t xml:space="preserve"> </w:t>
      </w:r>
      <w:proofErr w:type="gramStart"/>
      <w:r w:rsidRPr="00E615F7">
        <w:rPr>
          <w:rFonts w:ascii="Times New Roman" w:hAnsi="Times New Roman"/>
          <w:color w:val="000000" w:themeColor="text1"/>
          <w:sz w:val="24"/>
          <w:szCs w:val="24"/>
        </w:rPr>
        <w:t>св</w:t>
      </w:r>
      <w:proofErr w:type="gramEnd"/>
      <w:r w:rsidRPr="00E615F7">
        <w:rPr>
          <w:rFonts w:ascii="Times New Roman" w:hAnsi="Times New Roman"/>
          <w:color w:val="000000" w:themeColor="text1"/>
          <w:sz w:val="24"/>
          <w:szCs w:val="24"/>
        </w:rPr>
        <w:t>ітло необхідне для ранкового туалету (макіяж, гоління).</w:t>
      </w:r>
    </w:p>
    <w:p w:rsidR="00044983" w:rsidRPr="00E615F7" w:rsidRDefault="0095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Уникайте використання в кімнатах синювато</w:t>
      </w:r>
      <w:r w:rsidR="00044983" w:rsidRPr="00E615F7">
        <w:rPr>
          <w:rFonts w:ascii="Times New Roman" w:hAnsi="Times New Roman"/>
          <w:color w:val="000000" w:themeColor="text1"/>
          <w:sz w:val="24"/>
          <w:szCs w:val="24"/>
        </w:rPr>
        <w:t>го або зеленуватого освітлення ‒</w:t>
      </w:r>
      <w:r w:rsidRPr="00E615F7">
        <w:rPr>
          <w:rFonts w:ascii="Times New Roman" w:hAnsi="Times New Roman"/>
          <w:color w:val="000000" w:themeColor="text1"/>
          <w:sz w:val="24"/>
          <w:szCs w:val="24"/>
        </w:rPr>
        <w:t xml:space="preserve"> це сильно в</w:t>
      </w:r>
      <w:r w:rsidR="00DC4EAA">
        <w:rPr>
          <w:rFonts w:ascii="Times New Roman" w:hAnsi="Times New Roman"/>
          <w:color w:val="000000" w:themeColor="text1"/>
          <w:sz w:val="24"/>
          <w:szCs w:val="24"/>
        </w:rPr>
        <w:t>пливає на сприйняття відтінкі</w:t>
      </w:r>
      <w:proofErr w:type="gramStart"/>
      <w:r w:rsidR="00DC4EAA">
        <w:rPr>
          <w:rFonts w:ascii="Times New Roman" w:hAnsi="Times New Roman"/>
          <w:color w:val="000000" w:themeColor="text1"/>
          <w:sz w:val="24"/>
          <w:szCs w:val="24"/>
        </w:rPr>
        <w:t>в</w:t>
      </w:r>
      <w:proofErr w:type="gramEnd"/>
      <w:r w:rsidR="00DC4EAA">
        <w:rPr>
          <w:rFonts w:ascii="Times New Roman" w:hAnsi="Times New Roman"/>
          <w:color w:val="000000" w:themeColor="text1"/>
          <w:sz w:val="24"/>
          <w:szCs w:val="24"/>
        </w:rPr>
        <w:t xml:space="preserve"> </w:t>
      </w:r>
      <w:r w:rsidR="00DC4EAA">
        <w:rPr>
          <w:rFonts w:ascii="Times New Roman" w:hAnsi="Times New Roman"/>
          <w:color w:val="000000" w:themeColor="text1"/>
          <w:sz w:val="24"/>
          <w:szCs w:val="24"/>
          <w:lang w:val="uk-UA"/>
        </w:rPr>
        <w:t>у</w:t>
      </w:r>
      <w:r w:rsidRPr="00E615F7">
        <w:rPr>
          <w:rFonts w:ascii="Times New Roman" w:hAnsi="Times New Roman"/>
          <w:color w:val="000000" w:themeColor="text1"/>
          <w:sz w:val="24"/>
          <w:szCs w:val="24"/>
        </w:rPr>
        <w:t xml:space="preserve"> сусідніх приміщеннях.</w:t>
      </w:r>
    </w:p>
    <w:p w:rsidR="00953C89" w:rsidRPr="00E615F7" w:rsidRDefault="00953C89" w:rsidP="009E27CD">
      <w:pPr>
        <w:shd w:val="clear" w:color="auto" w:fill="FFFFFF" w:themeFill="background1"/>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Ступінь блиску фарби впливає на інтенсивність і глибину кольору в природному і штучному освітленні. Чим вище ступінь блиску, тим сильніше відображення світла, і тим яскравіше здається колір.</w:t>
      </w:r>
    </w:p>
    <w:p w:rsidR="004B7AD4" w:rsidRPr="00E615F7" w:rsidRDefault="00DC4EAA" w:rsidP="009E27CD">
      <w:pPr>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shd w:val="clear" w:color="auto" w:fill="FFFFFF"/>
          <w:lang w:val="uk-UA" w:eastAsia="ru-RU"/>
        </w:rPr>
        <w:t>Під час впорядкування приміщення самим захоплюючим</w:t>
      </w:r>
      <w:r w:rsidR="004B7AD4" w:rsidRPr="00E615F7">
        <w:rPr>
          <w:rFonts w:ascii="Times New Roman" w:eastAsia="Times New Roman" w:hAnsi="Times New Roman"/>
          <w:color w:val="000000" w:themeColor="text1"/>
          <w:sz w:val="24"/>
          <w:szCs w:val="24"/>
          <w:shd w:val="clear" w:color="auto" w:fill="FFFFFF"/>
          <w:lang w:val="uk-UA" w:eastAsia="ru-RU"/>
        </w:rPr>
        <w:t xml:space="preserve"> завданням є вибір основного кольору інтерʼєру та освітлення. </w:t>
      </w:r>
      <w:r w:rsidR="004B7AD4" w:rsidRPr="00E615F7">
        <w:rPr>
          <w:rFonts w:ascii="Times New Roman" w:eastAsia="Times New Roman" w:hAnsi="Times New Roman"/>
          <w:color w:val="000000" w:themeColor="text1"/>
          <w:sz w:val="24"/>
          <w:szCs w:val="24"/>
          <w:shd w:val="clear" w:color="auto" w:fill="FFFFFF"/>
          <w:lang w:eastAsia="ru-RU"/>
        </w:rPr>
        <w:t>Кольори відображають внутрішній світ людини, впливають на настрій, тому вибираючи колірну гамму, потрібно продумувати кожен крок. Які кольори будуть краще поєднуватися, яке освітлення більше підійде під планування приміщення вирішувати потрібно заздалегідь.</w:t>
      </w:r>
    </w:p>
    <w:p w:rsidR="004B7AD4" w:rsidRPr="00E615F7" w:rsidRDefault="004B7AD4"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 xml:space="preserve">Не варто забувати, що кожен спектр кольору має </w:t>
      </w:r>
      <w:proofErr w:type="gramStart"/>
      <w:r w:rsidRPr="00E615F7">
        <w:rPr>
          <w:rFonts w:ascii="Times New Roman" w:eastAsia="Times New Roman" w:hAnsi="Times New Roman"/>
          <w:color w:val="000000" w:themeColor="text1"/>
          <w:sz w:val="24"/>
          <w:szCs w:val="24"/>
          <w:shd w:val="clear" w:color="auto" w:fill="FFFFFF"/>
          <w:lang w:eastAsia="ru-RU"/>
        </w:rPr>
        <w:t>р</w:t>
      </w:r>
      <w:proofErr w:type="gramEnd"/>
      <w:r w:rsidRPr="00E615F7">
        <w:rPr>
          <w:rFonts w:ascii="Times New Roman" w:eastAsia="Times New Roman" w:hAnsi="Times New Roman"/>
          <w:color w:val="000000" w:themeColor="text1"/>
          <w:sz w:val="24"/>
          <w:szCs w:val="24"/>
          <w:shd w:val="clear" w:color="auto" w:fill="FFFFFF"/>
          <w:lang w:eastAsia="ru-RU"/>
        </w:rPr>
        <w:t>ізну довжину хвилі. Блакитний, зелений і фіолетовий кольори мають коротку хвилю і впливають н</w:t>
      </w:r>
      <w:r w:rsidR="00DC4EAA">
        <w:rPr>
          <w:rFonts w:ascii="Times New Roman" w:eastAsia="Times New Roman" w:hAnsi="Times New Roman"/>
          <w:color w:val="000000" w:themeColor="text1"/>
          <w:sz w:val="24"/>
          <w:szCs w:val="24"/>
          <w:shd w:val="clear" w:color="auto" w:fill="FFFFFF"/>
          <w:lang w:eastAsia="ru-RU"/>
        </w:rPr>
        <w:t>а людину заспокійливо, допомага</w:t>
      </w:r>
      <w:r w:rsidR="00DC4EAA">
        <w:rPr>
          <w:rFonts w:ascii="Times New Roman" w:eastAsia="Times New Roman" w:hAnsi="Times New Roman"/>
          <w:color w:val="000000" w:themeColor="text1"/>
          <w:sz w:val="24"/>
          <w:szCs w:val="24"/>
          <w:shd w:val="clear" w:color="auto" w:fill="FFFFFF"/>
          <w:lang w:val="uk-UA" w:eastAsia="ru-RU"/>
        </w:rPr>
        <w:t>ють</w:t>
      </w:r>
      <w:r w:rsidRPr="00E615F7">
        <w:rPr>
          <w:rFonts w:ascii="Times New Roman" w:eastAsia="Times New Roman" w:hAnsi="Times New Roman"/>
          <w:color w:val="000000" w:themeColor="text1"/>
          <w:sz w:val="24"/>
          <w:szCs w:val="24"/>
          <w:shd w:val="clear" w:color="auto" w:fill="FFFFFF"/>
          <w:lang w:eastAsia="ru-RU"/>
        </w:rPr>
        <w:t xml:space="preserve"> повноцінно відпочити і розслабитися. Жовтий, червоний і жовтогарячий діють збудливо, підвищують працездатність, оскільки мають довгу хвилю спектра.</w:t>
      </w:r>
    </w:p>
    <w:p w:rsidR="004B7AD4" w:rsidRPr="00E615F7" w:rsidRDefault="004B7AD4" w:rsidP="009E27CD">
      <w:pPr>
        <w:spacing w:after="0" w:line="0" w:lineRule="atLeast"/>
        <w:ind w:firstLine="708"/>
        <w:jc w:val="both"/>
        <w:rPr>
          <w:rFonts w:ascii="Times New Roman" w:eastAsia="Times New Roman" w:hAnsi="Times New Roman"/>
          <w:color w:val="000000" w:themeColor="text1"/>
          <w:sz w:val="24"/>
          <w:szCs w:val="24"/>
          <w:shd w:val="clear" w:color="auto" w:fill="FFFFFF"/>
          <w:lang w:val="uk-UA" w:eastAsia="ru-RU"/>
        </w:rPr>
      </w:pPr>
      <w:r w:rsidRPr="00E615F7">
        <w:rPr>
          <w:rFonts w:ascii="Times New Roman" w:eastAsia="Times New Roman" w:hAnsi="Times New Roman"/>
          <w:color w:val="000000" w:themeColor="text1"/>
          <w:sz w:val="24"/>
          <w:szCs w:val="24"/>
          <w:shd w:val="clear" w:color="auto" w:fill="FFFFFF"/>
          <w:lang w:eastAsia="ru-RU"/>
        </w:rPr>
        <w:t>За допомогою кольору можна зробити зональне розділення приміщення на кілька частин. Щоб візуально зменшити кімнату потрібно зро</w:t>
      </w:r>
      <w:r w:rsidR="00DC4EAA">
        <w:rPr>
          <w:rFonts w:ascii="Times New Roman" w:eastAsia="Times New Roman" w:hAnsi="Times New Roman"/>
          <w:color w:val="000000" w:themeColor="text1"/>
          <w:sz w:val="24"/>
          <w:szCs w:val="24"/>
          <w:shd w:val="clear" w:color="auto" w:fill="FFFFFF"/>
          <w:lang w:eastAsia="ru-RU"/>
        </w:rPr>
        <w:t xml:space="preserve">бити </w:t>
      </w:r>
      <w:proofErr w:type="gramStart"/>
      <w:r w:rsidR="00DC4EAA">
        <w:rPr>
          <w:rFonts w:ascii="Times New Roman" w:eastAsia="Times New Roman" w:hAnsi="Times New Roman"/>
          <w:color w:val="000000" w:themeColor="text1"/>
          <w:sz w:val="24"/>
          <w:szCs w:val="24"/>
          <w:shd w:val="clear" w:color="auto" w:fill="FFFFFF"/>
          <w:lang w:eastAsia="ru-RU"/>
        </w:rPr>
        <w:t>ст</w:t>
      </w:r>
      <w:proofErr w:type="gramEnd"/>
      <w:r w:rsidR="00DC4EAA">
        <w:rPr>
          <w:rFonts w:ascii="Times New Roman" w:eastAsia="Times New Roman" w:hAnsi="Times New Roman"/>
          <w:color w:val="000000" w:themeColor="text1"/>
          <w:sz w:val="24"/>
          <w:szCs w:val="24"/>
          <w:shd w:val="clear" w:color="auto" w:fill="FFFFFF"/>
          <w:lang w:eastAsia="ru-RU"/>
        </w:rPr>
        <w:t>іни темних тонів, а стел</w:t>
      </w:r>
      <w:r w:rsidR="00DC4EAA">
        <w:rPr>
          <w:rFonts w:ascii="Times New Roman" w:eastAsia="Times New Roman" w:hAnsi="Times New Roman"/>
          <w:color w:val="000000" w:themeColor="text1"/>
          <w:sz w:val="24"/>
          <w:szCs w:val="24"/>
          <w:shd w:val="clear" w:color="auto" w:fill="FFFFFF"/>
          <w:lang w:val="uk-UA" w:eastAsia="ru-RU"/>
        </w:rPr>
        <w:t>ю</w:t>
      </w:r>
      <w:r w:rsidRPr="00E615F7">
        <w:rPr>
          <w:rFonts w:ascii="Times New Roman" w:eastAsia="Times New Roman" w:hAnsi="Times New Roman"/>
          <w:color w:val="000000" w:themeColor="text1"/>
          <w:sz w:val="24"/>
          <w:szCs w:val="24"/>
          <w:shd w:val="clear" w:color="auto" w:fill="FFFFFF"/>
          <w:lang w:eastAsia="ru-RU"/>
        </w:rPr>
        <w:t xml:space="preserve"> світлих. А щоб розширити, потрібно навпаки оформити </w:t>
      </w:r>
      <w:proofErr w:type="gramStart"/>
      <w:r w:rsidRPr="00E615F7">
        <w:rPr>
          <w:rFonts w:ascii="Times New Roman" w:eastAsia="Times New Roman" w:hAnsi="Times New Roman"/>
          <w:color w:val="000000" w:themeColor="text1"/>
          <w:sz w:val="24"/>
          <w:szCs w:val="24"/>
          <w:shd w:val="clear" w:color="auto" w:fill="FFFFFF"/>
          <w:lang w:eastAsia="ru-RU"/>
        </w:rPr>
        <w:t>ст</w:t>
      </w:r>
      <w:proofErr w:type="gramEnd"/>
      <w:r w:rsidRPr="00E615F7">
        <w:rPr>
          <w:rFonts w:ascii="Times New Roman" w:eastAsia="Times New Roman" w:hAnsi="Times New Roman"/>
          <w:color w:val="000000" w:themeColor="text1"/>
          <w:sz w:val="24"/>
          <w:szCs w:val="24"/>
          <w:shd w:val="clear" w:color="auto" w:fill="FFFFFF"/>
          <w:lang w:eastAsia="ru-RU"/>
        </w:rPr>
        <w:t xml:space="preserve">іни в світлі тони, додаючи приміщенню обʼєм, </w:t>
      </w:r>
      <w:r w:rsidR="00DC4EAA">
        <w:rPr>
          <w:rFonts w:ascii="Times New Roman" w:eastAsia="Times New Roman" w:hAnsi="Times New Roman"/>
          <w:color w:val="000000" w:themeColor="text1"/>
          <w:sz w:val="24"/>
          <w:szCs w:val="24"/>
          <w:shd w:val="clear" w:color="auto" w:fill="FFFFFF"/>
          <w:lang w:eastAsia="ru-RU"/>
        </w:rPr>
        <w:t>а стел</w:t>
      </w:r>
      <w:r w:rsidR="00DC4EAA">
        <w:rPr>
          <w:rFonts w:ascii="Times New Roman" w:eastAsia="Times New Roman" w:hAnsi="Times New Roman"/>
          <w:color w:val="000000" w:themeColor="text1"/>
          <w:sz w:val="24"/>
          <w:szCs w:val="24"/>
          <w:shd w:val="clear" w:color="auto" w:fill="FFFFFF"/>
          <w:lang w:val="uk-UA" w:eastAsia="ru-RU"/>
        </w:rPr>
        <w:t>ю</w:t>
      </w:r>
      <w:r w:rsidR="00DC4EAA">
        <w:rPr>
          <w:rFonts w:ascii="Times New Roman" w:eastAsia="Times New Roman" w:hAnsi="Times New Roman"/>
          <w:color w:val="000000" w:themeColor="text1"/>
          <w:sz w:val="24"/>
          <w:szCs w:val="24"/>
          <w:shd w:val="clear" w:color="auto" w:fill="FFFFFF"/>
          <w:lang w:eastAsia="ru-RU"/>
        </w:rPr>
        <w:t xml:space="preserve"> зробити темн</w:t>
      </w:r>
      <w:r w:rsidR="00DC4EAA">
        <w:rPr>
          <w:rFonts w:ascii="Times New Roman" w:eastAsia="Times New Roman" w:hAnsi="Times New Roman"/>
          <w:color w:val="000000" w:themeColor="text1"/>
          <w:sz w:val="24"/>
          <w:szCs w:val="24"/>
          <w:shd w:val="clear" w:color="auto" w:fill="FFFFFF"/>
          <w:lang w:val="uk-UA" w:eastAsia="ru-RU"/>
        </w:rPr>
        <w:t>ого тону</w:t>
      </w:r>
      <w:r w:rsidRPr="00E615F7">
        <w:rPr>
          <w:rFonts w:ascii="Times New Roman" w:eastAsia="Times New Roman" w:hAnsi="Times New Roman"/>
          <w:color w:val="000000" w:themeColor="text1"/>
          <w:sz w:val="24"/>
          <w:szCs w:val="24"/>
          <w:shd w:val="clear" w:color="auto" w:fill="FFFFFF"/>
          <w:lang w:eastAsia="ru-RU"/>
        </w:rPr>
        <w:t>. Зорову стійкість приміщенню додасть різкий контраст між нижньою і верхньою частинами приміщення.</w:t>
      </w:r>
    </w:p>
    <w:p w:rsidR="004B7AD4" w:rsidRPr="00E615F7" w:rsidRDefault="004B7AD4"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shd w:val="clear" w:color="auto" w:fill="FFFFFF"/>
          <w:lang w:eastAsia="ru-RU"/>
        </w:rPr>
        <w:t>Усунути вади приміщення можна, використовуючи різні відтінки одного тону. Розбавляти ко</w:t>
      </w:r>
      <w:r w:rsidR="00DC4EAA">
        <w:rPr>
          <w:rFonts w:ascii="Times New Roman" w:eastAsia="Times New Roman" w:hAnsi="Times New Roman"/>
          <w:color w:val="000000" w:themeColor="text1"/>
          <w:sz w:val="24"/>
          <w:szCs w:val="24"/>
          <w:shd w:val="clear" w:color="auto" w:fill="FFFFFF"/>
          <w:lang w:eastAsia="ru-RU"/>
        </w:rPr>
        <w:t>лірну гамму потрібно поєдн</w:t>
      </w:r>
      <w:r w:rsidR="00DC4EAA">
        <w:rPr>
          <w:rFonts w:ascii="Times New Roman" w:eastAsia="Times New Roman" w:hAnsi="Times New Roman"/>
          <w:color w:val="000000" w:themeColor="text1"/>
          <w:sz w:val="24"/>
          <w:szCs w:val="24"/>
          <w:shd w:val="clear" w:color="auto" w:fill="FFFFFF"/>
          <w:lang w:val="uk-UA" w:eastAsia="ru-RU"/>
        </w:rPr>
        <w:t>анням</w:t>
      </w:r>
      <w:r w:rsidR="00DC4EAA">
        <w:rPr>
          <w:rFonts w:ascii="Times New Roman" w:eastAsia="Times New Roman" w:hAnsi="Times New Roman"/>
          <w:color w:val="000000" w:themeColor="text1"/>
          <w:sz w:val="24"/>
          <w:szCs w:val="24"/>
          <w:shd w:val="clear" w:color="auto" w:fill="FFFFFF"/>
          <w:lang w:eastAsia="ru-RU"/>
        </w:rPr>
        <w:t xml:space="preserve"> відтінк</w:t>
      </w:r>
      <w:r w:rsidR="00DC4EAA">
        <w:rPr>
          <w:rFonts w:ascii="Times New Roman" w:eastAsia="Times New Roman" w:hAnsi="Times New Roman"/>
          <w:color w:val="000000" w:themeColor="text1"/>
          <w:sz w:val="24"/>
          <w:szCs w:val="24"/>
          <w:shd w:val="clear" w:color="auto" w:fill="FFFFFF"/>
          <w:lang w:val="uk-UA" w:eastAsia="ru-RU"/>
        </w:rPr>
        <w:t>ів</w:t>
      </w:r>
      <w:r w:rsidRPr="00E615F7">
        <w:rPr>
          <w:rFonts w:ascii="Times New Roman" w:eastAsia="Times New Roman" w:hAnsi="Times New Roman"/>
          <w:color w:val="000000" w:themeColor="text1"/>
          <w:sz w:val="24"/>
          <w:szCs w:val="24"/>
          <w:shd w:val="clear" w:color="auto" w:fill="FFFFFF"/>
          <w:lang w:eastAsia="ru-RU"/>
        </w:rPr>
        <w:t>, адже всі складові приміщення не можуть мати один тон. Колорит приміщення народжується при взаємодії квітів.</w:t>
      </w:r>
    </w:p>
    <w:p w:rsidR="00953C89" w:rsidRDefault="00953C89"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E47248" w:rsidRDefault="00E47248"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E47248" w:rsidRDefault="00E47248"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E47248" w:rsidRPr="00E615F7" w:rsidRDefault="00E47248"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lastRenderedPageBreak/>
        <w:t>Лекція 3. Відповідність коль</w:t>
      </w:r>
      <w:r w:rsidR="00DC4EAA">
        <w:rPr>
          <w:rFonts w:ascii="Times New Roman" w:hAnsi="Times New Roman"/>
          <w:b/>
          <w:i/>
          <w:color w:val="000000" w:themeColor="text1"/>
          <w:sz w:val="24"/>
          <w:szCs w:val="24"/>
          <w:lang w:val="uk-UA"/>
        </w:rPr>
        <w:t>ору та фону в дизайні інтер’єру</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6D7AAF"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Доводиться актуальність та принципова можливість виявлення кореляцій між кольором та формою об’єктів інтер’єр-дизайну з погляду змістовної складової. Пропонується використання методів експериментальної семантичної психології для виявлення таких кореляцій в процесі передпроектного дослідження.</w:t>
      </w:r>
    </w:p>
    <w:p w:rsidR="006D7AAF"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В о</w:t>
      </w:r>
      <w:r w:rsidR="00370B07" w:rsidRPr="00E615F7">
        <w:rPr>
          <w:color w:val="000000" w:themeColor="text1"/>
          <w:sz w:val="24"/>
        </w:rPr>
        <w:t>дній з попередніх публікацій</w:t>
      </w:r>
      <w:r w:rsidRPr="00E615F7">
        <w:rPr>
          <w:color w:val="000000" w:themeColor="text1"/>
          <w:sz w:val="24"/>
        </w:rPr>
        <w:t xml:space="preserve"> ми зазначали такі аспекти питання про відповідність кольору та форми в дизайні інтер’єру:</w:t>
      </w:r>
    </w:p>
    <w:p w:rsidR="006D7AAF"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1. Виходячи з загальних положень естетики та теорії мистецтва, цінність об’єкта визначається взаємною відповідністю засобів виразності, що на рівні сприйняття розцінюється як художня цілісність твору мистецтва. Таким чином, питання взаємної відповідності кольору та форми як засобів виразності є безумовно актуальним як для проектн</w:t>
      </w:r>
      <w:r w:rsidR="00DC4EAA">
        <w:rPr>
          <w:color w:val="000000" w:themeColor="text1"/>
          <w:sz w:val="24"/>
        </w:rPr>
        <w:t>ої практики, так і для підготовки</w:t>
      </w:r>
      <w:r w:rsidRPr="00E615F7">
        <w:rPr>
          <w:color w:val="000000" w:themeColor="text1"/>
          <w:sz w:val="24"/>
        </w:rPr>
        <w:t xml:space="preserve"> фахівців дизайну інтер’єру.</w:t>
      </w:r>
    </w:p>
    <w:p w:rsidR="006D7AAF" w:rsidRPr="00E615F7" w:rsidRDefault="00DC4EAA" w:rsidP="009E27CD">
      <w:pPr>
        <w:pStyle w:val="21"/>
        <w:spacing w:before="0" w:after="0" w:afterAutospacing="0" w:line="0" w:lineRule="atLeast"/>
        <w:ind w:firstLine="708"/>
        <w:rPr>
          <w:color w:val="000000" w:themeColor="text1"/>
          <w:sz w:val="24"/>
        </w:rPr>
      </w:pPr>
      <w:r>
        <w:rPr>
          <w:color w:val="000000" w:themeColor="text1"/>
          <w:sz w:val="24"/>
        </w:rPr>
        <w:t>2. У</w:t>
      </w:r>
      <w:r w:rsidR="006D7AAF" w:rsidRPr="00E615F7">
        <w:rPr>
          <w:color w:val="000000" w:themeColor="text1"/>
          <w:sz w:val="24"/>
        </w:rPr>
        <w:t xml:space="preserve"> сучасних теоретичних та методичних працях </w:t>
      </w:r>
      <w:r w:rsidR="00550244">
        <w:rPr>
          <w:color w:val="000000" w:themeColor="text1"/>
          <w:sz w:val="24"/>
        </w:rPr>
        <w:t>у</w:t>
      </w:r>
      <w:r w:rsidR="006D7AAF" w:rsidRPr="00E615F7">
        <w:rPr>
          <w:color w:val="000000" w:themeColor="text1"/>
          <w:sz w:val="24"/>
        </w:rPr>
        <w:t xml:space="preserve"> галузі архітектури та дизайну інтер’єру зазначене питання розглядається переважно з позиції впливу кольору на сприйняття форми.</w:t>
      </w:r>
    </w:p>
    <w:p w:rsidR="006D7AAF"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3. Огляд сучасної практики показує, що колір не розглядається дизайнерами як один із головних засобів виразн</w:t>
      </w:r>
      <w:r w:rsidR="00370B07" w:rsidRPr="00E615F7">
        <w:rPr>
          <w:color w:val="000000" w:themeColor="text1"/>
          <w:sz w:val="24"/>
        </w:rPr>
        <w:t>ості, а лише як необов’язковий „додаток”</w:t>
      </w:r>
      <w:r w:rsidRPr="00E615F7">
        <w:rPr>
          <w:color w:val="000000" w:themeColor="text1"/>
          <w:sz w:val="24"/>
        </w:rPr>
        <w:t xml:space="preserve"> до форми, що може бути довільним чином змінений. Таким чином, і теорія, і практика дизайну протирічить основоположним принципам естетики.</w:t>
      </w:r>
    </w:p>
    <w:p w:rsidR="006D7AAF"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Ми вважаємо, що такий  підхід до питання взаємної відповідності кольору та форми в дизайні є методологічно невірним та практично непродуктивним. Виходячи з цього, нижче ми намічаємо шляхи дослідження поставленого питання з позицій художньої цілісності дизайн-об’єктів.</w:t>
      </w:r>
    </w:p>
    <w:p w:rsidR="006D7AAF" w:rsidRPr="00E615F7" w:rsidRDefault="006D7AAF" w:rsidP="009E27CD">
      <w:pPr>
        <w:pStyle w:val="21"/>
        <w:spacing w:before="0" w:after="0" w:afterAutospacing="0" w:line="0" w:lineRule="atLeast"/>
        <w:ind w:firstLine="708"/>
        <w:rPr>
          <w:i/>
          <w:color w:val="000000" w:themeColor="text1"/>
          <w:sz w:val="24"/>
        </w:rPr>
      </w:pPr>
      <w:r w:rsidRPr="00E615F7">
        <w:rPr>
          <w:i/>
          <w:color w:val="000000" w:themeColor="text1"/>
          <w:sz w:val="24"/>
        </w:rPr>
        <w:t>Об’єкти та методи дослідження</w:t>
      </w:r>
    </w:p>
    <w:p w:rsidR="006D7AAF"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У попередніх розглядах історії поставленого питання ми виділяли такі підходи до його дослідження та вирішення:</w:t>
      </w:r>
    </w:p>
    <w:p w:rsidR="007F0C0B"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1. Вперше питання відповідності форми та кольору в мистецт</w:t>
      </w:r>
      <w:r w:rsidR="00550244">
        <w:rPr>
          <w:color w:val="000000" w:themeColor="text1"/>
          <w:sz w:val="24"/>
        </w:rPr>
        <w:t>ві було поставлене на початку ХХ</w:t>
      </w:r>
      <w:r w:rsidRPr="00E615F7">
        <w:rPr>
          <w:color w:val="000000" w:themeColor="text1"/>
          <w:sz w:val="24"/>
        </w:rPr>
        <w:t xml:space="preserve"> сторіччя художниками-мод</w:t>
      </w:r>
      <w:r w:rsidR="00370B07" w:rsidRPr="00E615F7">
        <w:rPr>
          <w:color w:val="000000" w:themeColor="text1"/>
          <w:sz w:val="24"/>
        </w:rPr>
        <w:t xml:space="preserve">ерністами. </w:t>
      </w:r>
      <w:r w:rsidRPr="00E615F7">
        <w:rPr>
          <w:color w:val="000000" w:themeColor="text1"/>
          <w:sz w:val="24"/>
        </w:rPr>
        <w:t>Ці дослідження справили значний вплив на практику дизайну, зокрема через діяльність таких шкіл, як ВХУТЕМАС, Баухауз, Гьотеанум. Пошуки цього періоду були спрямовані на дослідження взаємної відповідності форми та кольору як рівноправних засобів виразності. Проте зазначені дослідження певним чином призвели до тупикових резуль</w:t>
      </w:r>
      <w:r w:rsidR="007F0C0B" w:rsidRPr="00E615F7">
        <w:rPr>
          <w:color w:val="000000" w:themeColor="text1"/>
          <w:sz w:val="24"/>
        </w:rPr>
        <w:t>татів принаймні з трьох причин.</w:t>
      </w:r>
    </w:p>
    <w:p w:rsidR="007F0C0B"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 xml:space="preserve">По-перше, тодішній стан розвитку теорії сприйняття не дозволяв належно, формалізованим чином обґрунтувати результати досліджень. Фактично єдиним доступним методом на </w:t>
      </w:r>
      <w:r w:rsidR="007F0C0B" w:rsidRPr="00E615F7">
        <w:rPr>
          <w:color w:val="000000" w:themeColor="text1"/>
          <w:sz w:val="24"/>
        </w:rPr>
        <w:t>той час було самоспостереження.</w:t>
      </w:r>
    </w:p>
    <w:p w:rsidR="007F0C0B"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По-друге, предметом дослід</w:t>
      </w:r>
      <w:r w:rsidR="00550244">
        <w:rPr>
          <w:color w:val="000000" w:themeColor="text1"/>
          <w:sz w:val="24"/>
        </w:rPr>
        <w:t>ження модерністів у</w:t>
      </w:r>
      <w:r w:rsidRPr="00E615F7">
        <w:rPr>
          <w:color w:val="000000" w:themeColor="text1"/>
          <w:sz w:val="24"/>
        </w:rPr>
        <w:t xml:space="preserve"> галузі кольору були окремі чисті насичені кольори (жовтий, синій тощо), а в галузі форми – основні планіметричні фігури (круг, квадрат тощо). Очевидно, що такий підхід має обмежену цінність для практики мистецтва та дизайну зокрема, оскільки репертуар форм та кольорів не може обмежуватись лише базовими феноме</w:t>
      </w:r>
      <w:r w:rsidR="007F0C0B" w:rsidRPr="00E615F7">
        <w:rPr>
          <w:color w:val="000000" w:themeColor="text1"/>
          <w:sz w:val="24"/>
        </w:rPr>
        <w:t>нами.</w:t>
      </w:r>
    </w:p>
    <w:p w:rsidR="006D7AAF" w:rsidRPr="00E615F7" w:rsidRDefault="007F0C0B" w:rsidP="009E27CD">
      <w:pPr>
        <w:pStyle w:val="21"/>
        <w:spacing w:before="0" w:after="0" w:afterAutospacing="0" w:line="0" w:lineRule="atLeast"/>
        <w:ind w:firstLine="708"/>
        <w:rPr>
          <w:color w:val="000000" w:themeColor="text1"/>
          <w:sz w:val="24"/>
        </w:rPr>
      </w:pPr>
      <w:r w:rsidRPr="00E615F7">
        <w:rPr>
          <w:color w:val="000000" w:themeColor="text1"/>
          <w:sz w:val="24"/>
        </w:rPr>
        <w:t xml:space="preserve">По-третє, дослідники 1910 ‒ </w:t>
      </w:r>
      <w:r w:rsidR="006D7AAF" w:rsidRPr="00E615F7">
        <w:rPr>
          <w:color w:val="000000" w:themeColor="text1"/>
          <w:sz w:val="24"/>
        </w:rPr>
        <w:t>20-х років прагнули до простих, однозначних висновків. Внаслідок цього зазначені результати сьогодні здебільшого сприймаються як суб’єктивні рекомендації, викладені у догматичній формі. На жаль, через це було втрачено також методологічне підґрунтя модерністів, що виходили саме з концепції художньої єдності об’єкта.</w:t>
      </w:r>
    </w:p>
    <w:p w:rsidR="006D7AAF" w:rsidRPr="00E615F7" w:rsidRDefault="00550244" w:rsidP="009E27CD">
      <w:pPr>
        <w:pStyle w:val="21"/>
        <w:spacing w:before="0" w:after="0" w:afterAutospacing="0" w:line="0" w:lineRule="atLeast"/>
        <w:ind w:firstLine="708"/>
        <w:rPr>
          <w:color w:val="000000" w:themeColor="text1"/>
          <w:sz w:val="24"/>
        </w:rPr>
      </w:pPr>
      <w:r>
        <w:rPr>
          <w:color w:val="000000" w:themeColor="text1"/>
          <w:sz w:val="24"/>
        </w:rPr>
        <w:t>2. У</w:t>
      </w:r>
      <w:r w:rsidR="006D7AAF" w:rsidRPr="00E615F7">
        <w:rPr>
          <w:color w:val="000000" w:themeColor="text1"/>
          <w:sz w:val="24"/>
        </w:rPr>
        <w:t xml:space="preserve"> подальшому головну увагу теоретиків та практиків дизайну було зосереджено на дослідженнях геометричної форми об’єктів. Це питання розглядається в численних працях з питань композиції в архітектурі, промисловому дизайні, д</w:t>
      </w:r>
      <w:r w:rsidR="00370B07" w:rsidRPr="00E615F7">
        <w:rPr>
          <w:color w:val="000000" w:themeColor="text1"/>
          <w:sz w:val="24"/>
        </w:rPr>
        <w:t>изайні інтер’єру та меблів тощо</w:t>
      </w:r>
      <w:r w:rsidR="006D7AAF" w:rsidRPr="00E615F7">
        <w:rPr>
          <w:color w:val="000000" w:themeColor="text1"/>
          <w:sz w:val="24"/>
        </w:rPr>
        <w:t xml:space="preserve">. Питання кольору дизайн-об’єктів розглядається у таких роботах побіжно, з погляду впливу кольору на сприйняття геометрії форми. Наприклад, досліджується, які саме кольори збільшують чи зменшують, наближають чи віддаляють перцептивний образ предмета. Проте важливим надбанням цього періоду є дослідження форми та кольору не як простих феноменів, </w:t>
      </w:r>
      <w:r w:rsidR="006D7AAF" w:rsidRPr="00E615F7">
        <w:rPr>
          <w:color w:val="000000" w:themeColor="text1"/>
          <w:sz w:val="24"/>
        </w:rPr>
        <w:lastRenderedPageBreak/>
        <w:t>а параметри</w:t>
      </w:r>
      <w:r>
        <w:rPr>
          <w:color w:val="000000" w:themeColor="text1"/>
          <w:sz w:val="24"/>
        </w:rPr>
        <w:t>чно. Протягом другої половини ХХ</w:t>
      </w:r>
      <w:r w:rsidR="006D7AAF" w:rsidRPr="00E615F7">
        <w:rPr>
          <w:color w:val="000000" w:themeColor="text1"/>
          <w:sz w:val="24"/>
        </w:rPr>
        <w:t xml:space="preserve"> сторіччя до теорії дизайну увійшли уявлення про параметри форми (симетрія, ритміка, структура тощо) та кольору (колірний тон, світлота, насиченість) у вигляді більш-менш цілісної концепції.</w:t>
      </w:r>
    </w:p>
    <w:p w:rsidR="00062D9E" w:rsidRPr="00E615F7" w:rsidRDefault="006D7AAF" w:rsidP="009E27CD">
      <w:pPr>
        <w:pStyle w:val="21"/>
        <w:spacing w:before="0" w:after="0" w:afterAutospacing="0" w:line="0" w:lineRule="atLeast"/>
        <w:ind w:firstLine="708"/>
        <w:rPr>
          <w:color w:val="000000" w:themeColor="text1"/>
          <w:sz w:val="24"/>
        </w:rPr>
      </w:pPr>
      <w:r w:rsidRPr="00E615F7">
        <w:rPr>
          <w:color w:val="000000" w:themeColor="text1"/>
          <w:sz w:val="24"/>
        </w:rPr>
        <w:t>3. Ще одним важливим напрямком досліджень питання форми та кольору є експериментальна семантична психологія, що розвивається починаю</w:t>
      </w:r>
      <w:r w:rsidR="00550244">
        <w:rPr>
          <w:color w:val="000000" w:themeColor="text1"/>
          <w:sz w:val="24"/>
        </w:rPr>
        <w:t>чи з середини ХХ</w:t>
      </w:r>
      <w:r w:rsidR="00370B07" w:rsidRPr="00E615F7">
        <w:rPr>
          <w:color w:val="000000" w:themeColor="text1"/>
          <w:sz w:val="24"/>
        </w:rPr>
        <w:t xml:space="preserve"> сторіччя</w:t>
      </w:r>
      <w:r w:rsidRPr="00E615F7">
        <w:rPr>
          <w:color w:val="000000" w:themeColor="text1"/>
          <w:sz w:val="24"/>
        </w:rPr>
        <w:t>. Саме в межах семантичної психології протягом останніх десятиріч з’явились дослідження, що ставлять на меті визначити відповідність між окремими параметрами кольору та форми (симетрія, прямолінійність, регулярність, колірний тон, світлота тощо) та тими значеннями, що сприймає людина через споглядання предметів. Деякі дослідження свідчать про принципову можливість виявлення відповідності між окремими параметрами форми та кольору, з одного боку, та параметрами сприйняття, з іншого. Саме цей напрямок дослідження поставленого питання ми вважаємо перспективним. Перевагою цього напрямку є формалізовані екс</w:t>
      </w:r>
      <w:r w:rsidR="00370B07" w:rsidRPr="00E615F7">
        <w:rPr>
          <w:color w:val="000000" w:themeColor="text1"/>
          <w:sz w:val="24"/>
        </w:rPr>
        <w:t>периментальні методи (зокрема, „семантичний диференціал”</w:t>
      </w:r>
      <w:r w:rsidRPr="00E615F7">
        <w:rPr>
          <w:color w:val="000000" w:themeColor="text1"/>
          <w:sz w:val="24"/>
        </w:rPr>
        <w:t>), що надають результатам об’єктивності та обґрунтованості. Проте ці методи мають бути модифіковані, оскільки для дизайну актуальним є не питання сприйняття наявних об’єктів, а створення нових.</w:t>
      </w:r>
    </w:p>
    <w:p w:rsidR="00C648BA" w:rsidRPr="00E615F7" w:rsidRDefault="00C648BA" w:rsidP="009E27CD">
      <w:pPr>
        <w:pStyle w:val="21"/>
        <w:spacing w:before="0" w:after="0" w:afterAutospacing="0" w:line="0" w:lineRule="atLeast"/>
        <w:ind w:firstLine="708"/>
        <w:rPr>
          <w:color w:val="000000" w:themeColor="text1"/>
          <w:sz w:val="24"/>
        </w:rPr>
      </w:pP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4. Декорування. По</w:t>
      </w:r>
      <w:r w:rsidR="00550244">
        <w:rPr>
          <w:rFonts w:ascii="Times New Roman" w:hAnsi="Times New Roman"/>
          <w:b/>
          <w:i/>
          <w:color w:val="000000" w:themeColor="text1"/>
          <w:sz w:val="24"/>
          <w:szCs w:val="24"/>
          <w:lang w:val="uk-UA"/>
        </w:rPr>
        <w:t>єднання кольорів в інтер’єрі</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7F0C0B" w:rsidRPr="00E615F7" w:rsidRDefault="007A15CB"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Декорування інтер’єру ‒</w:t>
      </w:r>
      <w:r w:rsidR="006D7AAF" w:rsidRPr="00E615F7">
        <w:rPr>
          <w:rFonts w:ascii="Times New Roman" w:hAnsi="Times New Roman"/>
          <w:color w:val="000000" w:themeColor="text1"/>
          <w:sz w:val="24"/>
          <w:szCs w:val="24"/>
        </w:rPr>
        <w:t xml:space="preserve"> складний і творчий процес, в якому необхідно враховувати навіть найменші </w:t>
      </w:r>
      <w:proofErr w:type="gramStart"/>
      <w:r w:rsidR="006D7AAF" w:rsidRPr="00E615F7">
        <w:rPr>
          <w:rFonts w:ascii="Times New Roman" w:hAnsi="Times New Roman"/>
          <w:color w:val="000000" w:themeColor="text1"/>
          <w:sz w:val="24"/>
          <w:szCs w:val="24"/>
        </w:rPr>
        <w:t>др</w:t>
      </w:r>
      <w:proofErr w:type="gramEnd"/>
      <w:r w:rsidR="006D7AAF" w:rsidRPr="00E615F7">
        <w:rPr>
          <w:rFonts w:ascii="Times New Roman" w:hAnsi="Times New Roman"/>
          <w:color w:val="000000" w:themeColor="text1"/>
          <w:sz w:val="24"/>
          <w:szCs w:val="24"/>
        </w:rPr>
        <w:t xml:space="preserve">ібниці. Найчастіше тон всій обстановці може задати лише </w:t>
      </w:r>
      <w:r w:rsidR="00550244">
        <w:rPr>
          <w:rFonts w:ascii="Times New Roman" w:hAnsi="Times New Roman"/>
          <w:color w:val="000000" w:themeColor="text1"/>
          <w:sz w:val="24"/>
          <w:szCs w:val="24"/>
          <w:lang w:val="uk-UA"/>
        </w:rPr>
        <w:t xml:space="preserve">одна </w:t>
      </w:r>
      <w:r w:rsidR="006D7AAF" w:rsidRPr="00E615F7">
        <w:rPr>
          <w:rFonts w:ascii="Times New Roman" w:hAnsi="Times New Roman"/>
          <w:color w:val="000000" w:themeColor="text1"/>
          <w:sz w:val="24"/>
          <w:szCs w:val="24"/>
        </w:rPr>
        <w:t>невелика деталь: такі де</w:t>
      </w:r>
      <w:r w:rsidRPr="00E615F7">
        <w:rPr>
          <w:rFonts w:ascii="Times New Roman" w:hAnsi="Times New Roman"/>
          <w:color w:val="000000" w:themeColor="text1"/>
          <w:sz w:val="24"/>
          <w:szCs w:val="24"/>
        </w:rPr>
        <w:t>талі називають предметами інтер’</w:t>
      </w:r>
      <w:r w:rsidR="006D7AAF" w:rsidRPr="00E615F7">
        <w:rPr>
          <w:rFonts w:ascii="Times New Roman" w:hAnsi="Times New Roman"/>
          <w:color w:val="000000" w:themeColor="text1"/>
          <w:sz w:val="24"/>
          <w:szCs w:val="24"/>
        </w:rPr>
        <w:t>єру, які зроблять будь-який образ незабутнім. Не слід з</w:t>
      </w:r>
      <w:r w:rsidRPr="00E615F7">
        <w:rPr>
          <w:rFonts w:ascii="Times New Roman" w:hAnsi="Times New Roman"/>
          <w:color w:val="000000" w:themeColor="text1"/>
          <w:sz w:val="24"/>
          <w:szCs w:val="24"/>
        </w:rPr>
        <w:t>абувати, що саме предмети інтер’</w:t>
      </w:r>
      <w:r w:rsidR="006D7AAF" w:rsidRPr="00E615F7">
        <w:rPr>
          <w:rFonts w:ascii="Times New Roman" w:hAnsi="Times New Roman"/>
          <w:color w:val="000000" w:themeColor="text1"/>
          <w:sz w:val="24"/>
          <w:szCs w:val="24"/>
        </w:rPr>
        <w:t>єру додають завершеність будь-якої дизайнерськ</w:t>
      </w:r>
      <w:r w:rsidR="007F0C0B" w:rsidRPr="00E615F7">
        <w:rPr>
          <w:rFonts w:ascii="Times New Roman" w:hAnsi="Times New Roman"/>
          <w:color w:val="000000" w:themeColor="text1"/>
          <w:sz w:val="24"/>
          <w:szCs w:val="24"/>
        </w:rPr>
        <w:t>ої ідеї.</w:t>
      </w:r>
    </w:p>
    <w:p w:rsidR="006D7AAF" w:rsidRPr="00E615F7" w:rsidRDefault="007A15CB"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Створення декору інтер’</w:t>
      </w:r>
      <w:r w:rsidR="006D7AAF" w:rsidRPr="00E615F7">
        <w:rPr>
          <w:rFonts w:ascii="Times New Roman" w:hAnsi="Times New Roman"/>
          <w:color w:val="000000" w:themeColor="text1"/>
          <w:sz w:val="24"/>
          <w:szCs w:val="24"/>
        </w:rPr>
        <w:t>єру має на меті не тільки взає</w:t>
      </w:r>
      <w:r w:rsidRPr="00E615F7">
        <w:rPr>
          <w:rFonts w:ascii="Times New Roman" w:hAnsi="Times New Roman"/>
          <w:color w:val="000000" w:themeColor="text1"/>
          <w:sz w:val="24"/>
          <w:szCs w:val="24"/>
        </w:rPr>
        <w:t>мозв’</w:t>
      </w:r>
      <w:r w:rsidR="006D7AAF" w:rsidRPr="00E615F7">
        <w:rPr>
          <w:rFonts w:ascii="Times New Roman" w:hAnsi="Times New Roman"/>
          <w:color w:val="000000" w:themeColor="text1"/>
          <w:sz w:val="24"/>
          <w:szCs w:val="24"/>
        </w:rPr>
        <w:t xml:space="preserve">язок оздоблення до функціонального призначення приміщення, а й вдалу художню організацію, яка буде сприяти гарному емоційному стану. Дизайнери організації La Pensee допоможуть </w:t>
      </w:r>
      <w:r w:rsidRPr="00E615F7">
        <w:rPr>
          <w:rFonts w:ascii="Times New Roman" w:hAnsi="Times New Roman"/>
          <w:color w:val="000000" w:themeColor="text1"/>
          <w:sz w:val="24"/>
          <w:szCs w:val="24"/>
        </w:rPr>
        <w:t>вам здійснити декорування інтер’єру.</w:t>
      </w:r>
      <w:r w:rsidR="00636B7C">
        <w:rPr>
          <w:rFonts w:ascii="Times New Roman" w:hAnsi="Times New Roman"/>
          <w:color w:val="000000" w:themeColor="text1"/>
          <w:sz w:val="24"/>
          <w:szCs w:val="24"/>
        </w:rPr>
        <w:t xml:space="preserve"> </w:t>
      </w:r>
      <w:r w:rsidRPr="00E615F7">
        <w:rPr>
          <w:rFonts w:ascii="Times New Roman" w:hAnsi="Times New Roman"/>
          <w:color w:val="000000" w:themeColor="text1"/>
          <w:sz w:val="24"/>
          <w:szCs w:val="24"/>
        </w:rPr>
        <w:t>Декорування ‒</w:t>
      </w:r>
      <w:r w:rsidR="006D7AAF" w:rsidRPr="00E615F7">
        <w:rPr>
          <w:rFonts w:ascii="Times New Roman" w:hAnsi="Times New Roman"/>
          <w:color w:val="000000" w:themeColor="text1"/>
          <w:sz w:val="24"/>
          <w:szCs w:val="24"/>
        </w:rPr>
        <w:t xml:space="preserve"> це мистецтво перетворювати ілюзії в реальність, це чудова можливіст</w:t>
      </w:r>
      <w:r w:rsidRPr="00E615F7">
        <w:rPr>
          <w:rFonts w:ascii="Times New Roman" w:hAnsi="Times New Roman"/>
          <w:color w:val="000000" w:themeColor="text1"/>
          <w:sz w:val="24"/>
          <w:szCs w:val="24"/>
        </w:rPr>
        <w:t>ь змінити знайомий вигляд інтер’</w:t>
      </w:r>
      <w:r w:rsidR="006D7AAF" w:rsidRPr="00E615F7">
        <w:rPr>
          <w:rFonts w:ascii="Times New Roman" w:hAnsi="Times New Roman"/>
          <w:color w:val="000000" w:themeColor="text1"/>
          <w:sz w:val="24"/>
          <w:szCs w:val="24"/>
        </w:rPr>
        <w:t>єру без капіталь</w:t>
      </w:r>
      <w:r w:rsidRPr="00E615F7">
        <w:rPr>
          <w:rFonts w:ascii="Times New Roman" w:hAnsi="Times New Roman"/>
          <w:color w:val="000000" w:themeColor="text1"/>
          <w:sz w:val="24"/>
          <w:szCs w:val="24"/>
        </w:rPr>
        <w:t>ного ремонту та перепланування.</w:t>
      </w:r>
    </w:p>
    <w:p w:rsidR="006D7AAF" w:rsidRPr="00E615F7" w:rsidRDefault="007A15CB"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Декорування інтер’</w:t>
      </w:r>
      <w:r w:rsidR="006D7AAF" w:rsidRPr="00E615F7">
        <w:rPr>
          <w:rFonts w:ascii="Times New Roman" w:hAnsi="Times New Roman"/>
          <w:color w:val="000000" w:themeColor="text1"/>
          <w:sz w:val="24"/>
          <w:szCs w:val="24"/>
          <w:lang w:val="uk-UA"/>
        </w:rPr>
        <w:t>єру полягає в підборі колористичної композиції покриттів, індивідуальних предметів, аксесуарів, інтер</w:t>
      </w:r>
      <w:r w:rsidRPr="00E615F7">
        <w:rPr>
          <w:rFonts w:ascii="Times New Roman" w:hAnsi="Times New Roman"/>
          <w:color w:val="000000" w:themeColor="text1"/>
          <w:sz w:val="24"/>
          <w:szCs w:val="24"/>
          <w:lang w:val="uk-UA"/>
        </w:rPr>
        <w:t>’</w:t>
      </w:r>
      <w:r w:rsidR="006D7AAF" w:rsidRPr="00E615F7">
        <w:rPr>
          <w:rFonts w:ascii="Times New Roman" w:hAnsi="Times New Roman"/>
          <w:color w:val="000000" w:themeColor="text1"/>
          <w:sz w:val="24"/>
          <w:szCs w:val="24"/>
          <w:lang w:val="uk-UA"/>
        </w:rPr>
        <w:t>єрних скульптур, світильників, декоративних панно, др</w:t>
      </w:r>
      <w:r w:rsidRPr="00E615F7">
        <w:rPr>
          <w:rFonts w:ascii="Times New Roman" w:hAnsi="Times New Roman"/>
          <w:color w:val="000000" w:themeColor="text1"/>
          <w:sz w:val="24"/>
          <w:szCs w:val="24"/>
          <w:lang w:val="uk-UA"/>
        </w:rPr>
        <w:t>апіровок та інших деталей інтер’</w:t>
      </w:r>
      <w:r w:rsidR="006D7AAF" w:rsidRPr="00E615F7">
        <w:rPr>
          <w:rFonts w:ascii="Times New Roman" w:hAnsi="Times New Roman"/>
          <w:color w:val="000000" w:themeColor="text1"/>
          <w:sz w:val="24"/>
          <w:szCs w:val="24"/>
          <w:lang w:val="uk-UA"/>
        </w:rPr>
        <w:t>єру.</w:t>
      </w:r>
    </w:p>
    <w:p w:rsidR="00370B07" w:rsidRPr="00E615F7" w:rsidRDefault="00370B07"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Декорування включає в себе:</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proofErr w:type="gramStart"/>
      <w:r w:rsidRPr="00E615F7">
        <w:rPr>
          <w:rFonts w:ascii="Times New Roman" w:hAnsi="Times New Roman"/>
          <w:color w:val="000000" w:themeColor="text1"/>
          <w:sz w:val="24"/>
          <w:szCs w:val="24"/>
        </w:rPr>
        <w:t>П</w:t>
      </w:r>
      <w:proofErr w:type="gramEnd"/>
      <w:r w:rsidRPr="00E615F7">
        <w:rPr>
          <w:rFonts w:ascii="Times New Roman" w:hAnsi="Times New Roman"/>
          <w:color w:val="000000" w:themeColor="text1"/>
          <w:sz w:val="24"/>
          <w:szCs w:val="24"/>
        </w:rPr>
        <w:t>ідбір картин,</w:t>
      </w:r>
      <w:r w:rsidR="00550244">
        <w:rPr>
          <w:rFonts w:ascii="Times New Roman" w:hAnsi="Times New Roman"/>
          <w:color w:val="000000" w:themeColor="text1"/>
          <w:sz w:val="24"/>
          <w:szCs w:val="24"/>
        </w:rPr>
        <w:t xml:space="preserve"> малюнків, настінно</w:t>
      </w:r>
      <w:r w:rsidR="00550244">
        <w:rPr>
          <w:rFonts w:ascii="Times New Roman" w:hAnsi="Times New Roman"/>
          <w:color w:val="000000" w:themeColor="text1"/>
          <w:sz w:val="24"/>
          <w:szCs w:val="24"/>
          <w:lang w:val="uk-UA"/>
        </w:rPr>
        <w:t>ї</w:t>
      </w:r>
      <w:r w:rsidR="00370B07" w:rsidRPr="00E615F7">
        <w:rPr>
          <w:rFonts w:ascii="Times New Roman" w:hAnsi="Times New Roman"/>
          <w:color w:val="000000" w:themeColor="text1"/>
          <w:sz w:val="24"/>
          <w:szCs w:val="24"/>
        </w:rPr>
        <w:t xml:space="preserve"> графіки.</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Підбір скульптур та ін.</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Підбір столових приборів, сервізів і скатертин. </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Підбір штор та гардин.</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Підбір постільної білизни.</w:t>
      </w:r>
    </w:p>
    <w:p w:rsidR="006D7AAF" w:rsidRPr="00E615F7" w:rsidRDefault="00550244" w:rsidP="009E27CD">
      <w:pPr>
        <w:spacing w:after="0" w:line="0" w:lineRule="atLeast"/>
        <w:ind w:firstLine="708"/>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rPr>
        <w:t xml:space="preserve">ідбір аксесуарів </w:t>
      </w:r>
      <w:r>
        <w:rPr>
          <w:rFonts w:ascii="Times New Roman" w:hAnsi="Times New Roman"/>
          <w:color w:val="000000" w:themeColor="text1"/>
          <w:sz w:val="24"/>
          <w:szCs w:val="24"/>
          <w:lang w:val="uk-UA"/>
        </w:rPr>
        <w:t>у</w:t>
      </w:r>
      <w:r w:rsidR="006D7AAF" w:rsidRPr="00E615F7">
        <w:rPr>
          <w:rFonts w:ascii="Times New Roman" w:hAnsi="Times New Roman"/>
          <w:color w:val="000000" w:themeColor="text1"/>
          <w:sz w:val="24"/>
          <w:szCs w:val="24"/>
        </w:rPr>
        <w:t xml:space="preserve"> різні приміщення.</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Підбір освітлювальних приладів. </w:t>
      </w:r>
    </w:p>
    <w:p w:rsidR="00636B7C" w:rsidRDefault="00636B7C" w:rsidP="009E27CD">
      <w:pPr>
        <w:spacing w:after="0" w:line="0" w:lineRule="atLeast"/>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Поїздки по магазинах і салонах.</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Консул</w:t>
      </w:r>
      <w:r w:rsidR="007A15CB" w:rsidRPr="00E615F7">
        <w:rPr>
          <w:rFonts w:ascii="Times New Roman" w:hAnsi="Times New Roman"/>
          <w:color w:val="000000" w:themeColor="text1"/>
          <w:sz w:val="24"/>
          <w:szCs w:val="24"/>
        </w:rPr>
        <w:t>ьтації з вибору предметів інтер’</w:t>
      </w:r>
      <w:r w:rsidR="00636B7C">
        <w:rPr>
          <w:rFonts w:ascii="Times New Roman" w:hAnsi="Times New Roman"/>
          <w:color w:val="000000" w:themeColor="text1"/>
          <w:sz w:val="24"/>
          <w:szCs w:val="24"/>
        </w:rPr>
        <w:t>єру.</w:t>
      </w: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6D1A17"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5. Стилі в дизайні інтер’єру</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84114D" w:rsidRPr="00E615F7" w:rsidRDefault="00270FC2" w:rsidP="009E27CD">
      <w:pPr>
        <w:pStyle w:val="rtejustify"/>
        <w:shd w:val="clear" w:color="auto" w:fill="FFFFFF"/>
        <w:spacing w:before="0" w:beforeAutospacing="0" w:after="0" w:afterAutospacing="0" w:line="0" w:lineRule="atLeast"/>
        <w:ind w:firstLine="708"/>
        <w:jc w:val="both"/>
        <w:rPr>
          <w:color w:val="000000" w:themeColor="text1"/>
          <w:shd w:val="clear" w:color="auto" w:fill="FFFFFF"/>
          <w:lang w:val="uk-UA"/>
        </w:rPr>
      </w:pPr>
      <w:r w:rsidRPr="00E615F7">
        <w:rPr>
          <w:color w:val="000000" w:themeColor="text1"/>
          <w:shd w:val="clear" w:color="auto" w:fill="FFFFFF"/>
        </w:rPr>
        <w:t>Дизайн будинку чи котеджу ‒</w:t>
      </w:r>
      <w:r w:rsidR="0084114D" w:rsidRPr="00E615F7">
        <w:rPr>
          <w:color w:val="000000" w:themeColor="text1"/>
          <w:shd w:val="clear" w:color="auto" w:fill="FFFFFF"/>
        </w:rPr>
        <w:t xml:space="preserve"> це не менш важливо, ніж будівництво са</w:t>
      </w:r>
      <w:r w:rsidR="001B114C" w:rsidRPr="00E615F7">
        <w:rPr>
          <w:color w:val="000000" w:themeColor="text1"/>
          <w:shd w:val="clear" w:color="auto" w:fill="FFFFFF"/>
        </w:rPr>
        <w:t>мого будинку. Будинок і дизайн ‒</w:t>
      </w:r>
      <w:r w:rsidR="0084114D" w:rsidRPr="00E615F7">
        <w:rPr>
          <w:color w:val="000000" w:themeColor="text1"/>
          <w:shd w:val="clear" w:color="auto" w:fill="FFFFFF"/>
        </w:rPr>
        <w:t xml:space="preserve"> нерозривні п</w:t>
      </w:r>
      <w:r w:rsidR="001B114C" w:rsidRPr="00E615F7">
        <w:rPr>
          <w:color w:val="000000" w:themeColor="text1"/>
          <w:shd w:val="clear" w:color="auto" w:fill="FFFFFF"/>
          <w:lang w:val="uk-UA"/>
        </w:rPr>
        <w:t>он</w:t>
      </w:r>
      <w:r w:rsidR="0084114D" w:rsidRPr="00E615F7">
        <w:rPr>
          <w:color w:val="000000" w:themeColor="text1"/>
          <w:shd w:val="clear" w:color="auto" w:fill="FFFFFF"/>
        </w:rPr>
        <w:t>яття. Дизайнери виконують внутрішню і зовнішню обробку будинків і помешкань.</w:t>
      </w:r>
    </w:p>
    <w:p w:rsidR="0084114D" w:rsidRPr="00E615F7" w:rsidRDefault="0084114D"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lang w:val="uk-UA"/>
        </w:rPr>
        <w:t>Головна з</w:t>
      </w:r>
      <w:r w:rsidR="001B114C" w:rsidRPr="00E615F7">
        <w:rPr>
          <w:color w:val="000000" w:themeColor="text1"/>
          <w:lang w:val="uk-UA"/>
        </w:rPr>
        <w:t>адача, яку виконують дизайнери ‒</w:t>
      </w:r>
      <w:r w:rsidRPr="00E615F7">
        <w:rPr>
          <w:color w:val="000000" w:themeColor="text1"/>
          <w:lang w:val="uk-UA"/>
        </w:rPr>
        <w:t xml:space="preserve"> дизайн приміщення, що відповідає індивідуальності людини, яка має в ньому жити чи знаходитися, її звичкам, темпераменту, способу життя. Ну, і природно, задовольняти смаки і переваги господаря.</w:t>
      </w:r>
    </w:p>
    <w:p w:rsidR="0084114D" w:rsidRPr="00E615F7" w:rsidRDefault="0084114D"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lang w:val="uk-UA"/>
        </w:rPr>
        <w:lastRenderedPageBreak/>
        <w:t>При цьому основна задача дизайнера, з огляду на спосіб життя і побажання господаря будинку, з</w:t>
      </w:r>
      <w:r w:rsidR="001B114C" w:rsidRPr="00E615F7">
        <w:rPr>
          <w:color w:val="000000" w:themeColor="text1"/>
          <w:lang w:val="uk-UA"/>
        </w:rPr>
        <w:t>робити так, щоб у дизайні інтерʼ</w:t>
      </w:r>
      <w:r w:rsidR="00550244">
        <w:rPr>
          <w:color w:val="000000" w:themeColor="text1"/>
          <w:lang w:val="uk-UA"/>
        </w:rPr>
        <w:t>єру</w:t>
      </w:r>
      <w:r w:rsidRPr="00E615F7">
        <w:rPr>
          <w:color w:val="000000" w:themeColor="text1"/>
          <w:lang w:val="uk-UA"/>
        </w:rPr>
        <w:t xml:space="preserve"> будинку простежувалася загальна лінія і його окремі елементи гармонійно і природно сполучалися між собою, створювали цільний об</w:t>
      </w:r>
      <w:r w:rsidR="001B114C" w:rsidRPr="00E615F7">
        <w:rPr>
          <w:color w:val="000000" w:themeColor="text1"/>
          <w:lang w:val="uk-UA"/>
        </w:rPr>
        <w:t>раз ‒</w:t>
      </w:r>
      <w:r w:rsidRPr="00E615F7">
        <w:rPr>
          <w:color w:val="000000" w:themeColor="text1"/>
          <w:lang w:val="uk-UA"/>
        </w:rPr>
        <w:t xml:space="preserve"> визначений стиль.</w:t>
      </w:r>
    </w:p>
    <w:p w:rsidR="0084114D" w:rsidRPr="00E615F7" w:rsidRDefault="00550244" w:rsidP="009E27CD">
      <w:pPr>
        <w:pStyle w:val="a3"/>
        <w:shd w:val="clear" w:color="auto" w:fill="FFFFFF"/>
        <w:spacing w:before="0" w:beforeAutospacing="0" w:after="0" w:afterAutospacing="0" w:line="0" w:lineRule="atLeast"/>
        <w:ind w:firstLine="708"/>
        <w:jc w:val="both"/>
        <w:rPr>
          <w:color w:val="000000" w:themeColor="text1"/>
        </w:rPr>
      </w:pPr>
      <w:r>
        <w:rPr>
          <w:color w:val="000000" w:themeColor="text1"/>
          <w:lang w:val="uk-UA"/>
        </w:rPr>
        <w:t>Дизайнер за</w:t>
      </w:r>
      <w:r w:rsidR="0084114D" w:rsidRPr="00E615F7">
        <w:rPr>
          <w:color w:val="000000" w:themeColor="text1"/>
          <w:lang w:val="uk-UA"/>
        </w:rPr>
        <w:t xml:space="preserve"> необхідності і за бажанням замовника знайде ідеальне сполучення різних стилів навіть у просторі однієї кімнати чи всього будинку. Дизайн зі змішанням стилів стає необхідністю, якщо в будинку буде проживати родина з кількох людей різних поколінь.</w:t>
      </w:r>
    </w:p>
    <w:p w:rsidR="001B114C" w:rsidRPr="00E615F7" w:rsidRDefault="0084114D" w:rsidP="009E27CD">
      <w:pPr>
        <w:pStyle w:val="rtejustify"/>
        <w:shd w:val="clear" w:color="auto" w:fill="FFFFFF"/>
        <w:spacing w:before="0" w:beforeAutospacing="0" w:after="0" w:afterAutospacing="0" w:line="0" w:lineRule="atLeast"/>
        <w:ind w:firstLine="708"/>
        <w:jc w:val="both"/>
        <w:rPr>
          <w:color w:val="000000" w:themeColor="text1"/>
          <w:shd w:val="clear" w:color="auto" w:fill="FFFFFF"/>
          <w:lang w:val="uk-UA"/>
        </w:rPr>
      </w:pPr>
      <w:r w:rsidRPr="00E615F7">
        <w:rPr>
          <w:color w:val="000000" w:themeColor="text1"/>
          <w:shd w:val="clear" w:color="auto" w:fill="FFFFFF"/>
          <w:lang w:val="uk-UA"/>
        </w:rPr>
        <w:t>У кожного з них свої смаки, і кожний повинен мати в будинку свій куточок, у якому він почував би себе максимально затишно. Але такий будинок ризикує перетворитися в накопичення не поєднуваних між собою предметів і деталей диз</w:t>
      </w:r>
      <w:r w:rsidR="001B114C" w:rsidRPr="00E615F7">
        <w:rPr>
          <w:color w:val="000000" w:themeColor="text1"/>
          <w:shd w:val="clear" w:color="auto" w:fill="FFFFFF"/>
          <w:lang w:val="uk-UA"/>
        </w:rPr>
        <w:t xml:space="preserve">айну. </w:t>
      </w:r>
      <w:r w:rsidRPr="00E615F7">
        <w:rPr>
          <w:color w:val="000000" w:themeColor="text1"/>
          <w:shd w:val="clear" w:color="auto" w:fill="FFFFFF"/>
          <w:lang w:val="uk-UA"/>
        </w:rPr>
        <w:t>Сьогодні ринок оздоблювальних матеріалів дозволяє втілити найзухваліші й незвичайні фантазії в реальність.</w:t>
      </w:r>
    </w:p>
    <w:p w:rsidR="006D1A17" w:rsidRPr="00E615F7" w:rsidRDefault="006D1A17" w:rsidP="009E27CD">
      <w:pPr>
        <w:pStyle w:val="rtejustify"/>
        <w:shd w:val="clear" w:color="auto" w:fill="FFFFFF"/>
        <w:spacing w:before="0" w:beforeAutospacing="0" w:after="0" w:afterAutospacing="0" w:line="0" w:lineRule="atLeast"/>
        <w:ind w:firstLine="708"/>
        <w:jc w:val="both"/>
        <w:rPr>
          <w:color w:val="000000" w:themeColor="text1"/>
        </w:rPr>
      </w:pPr>
      <w:r w:rsidRPr="00E615F7">
        <w:rPr>
          <w:color w:val="000000" w:themeColor="text1"/>
        </w:rPr>
        <w:t xml:space="preserve">Дизайн та оформлення будинку або квартири </w:t>
      </w:r>
      <w:r w:rsidR="001B114C" w:rsidRPr="00E615F7">
        <w:rPr>
          <w:color w:val="000000" w:themeColor="text1"/>
        </w:rPr>
        <w:t>інтерʼ</w:t>
      </w:r>
      <w:r w:rsidRPr="00E615F7">
        <w:rPr>
          <w:color w:val="000000" w:themeColor="text1"/>
        </w:rPr>
        <w:t>єру в певному стилі. Однак на</w:t>
      </w:r>
      <w:r w:rsidR="001B114C" w:rsidRPr="00E615F7">
        <w:rPr>
          <w:color w:val="000000" w:themeColor="text1"/>
        </w:rPr>
        <w:t>йчастіше для замовника поняття „</w:t>
      </w:r>
      <w:proofErr w:type="gramStart"/>
      <w:r w:rsidR="001B114C" w:rsidRPr="00E615F7">
        <w:rPr>
          <w:color w:val="000000" w:themeColor="text1"/>
        </w:rPr>
        <w:t>стил</w:t>
      </w:r>
      <w:proofErr w:type="gramEnd"/>
      <w:r w:rsidR="001B114C" w:rsidRPr="00E615F7">
        <w:rPr>
          <w:color w:val="000000" w:themeColor="text1"/>
        </w:rPr>
        <w:t>і дизайну”, „</w:t>
      </w:r>
      <w:r w:rsidRPr="00E615F7">
        <w:rPr>
          <w:color w:val="000000" w:themeColor="text1"/>
        </w:rPr>
        <w:t>сти</w:t>
      </w:r>
      <w:r w:rsidR="001B114C" w:rsidRPr="00E615F7">
        <w:rPr>
          <w:color w:val="000000" w:themeColor="text1"/>
        </w:rPr>
        <w:t>лістика інтерʼєру”, „стилізація”</w:t>
      </w:r>
      <w:r w:rsidRPr="00E615F7">
        <w:rPr>
          <w:color w:val="000000" w:themeColor="text1"/>
        </w:rPr>
        <w:t xml:space="preserve"> туманні і до кінця не ясні. Ба</w:t>
      </w:r>
      <w:r w:rsidR="001B114C" w:rsidRPr="00E615F7">
        <w:rPr>
          <w:color w:val="000000" w:themeColor="text1"/>
        </w:rPr>
        <w:t>гато хто вважає, що стилі інтерʼ</w:t>
      </w:r>
      <w:r w:rsidRPr="00E615F7">
        <w:rPr>
          <w:color w:val="000000" w:themeColor="text1"/>
        </w:rPr>
        <w:t>єру бувають всього двох типів: класичний і сучасний (модерн). Є, звичайно, й інша крайність, коли замовник починає диктувати, якою має бути стилістик</w:t>
      </w:r>
      <w:r w:rsidR="001B114C" w:rsidRPr="00E615F7">
        <w:rPr>
          <w:color w:val="000000" w:themeColor="text1"/>
        </w:rPr>
        <w:t>а інтерʼєру, вимагаючи зробити „</w:t>
      </w:r>
      <w:r w:rsidRPr="00E615F7">
        <w:rPr>
          <w:color w:val="000000" w:themeColor="text1"/>
        </w:rPr>
        <w:t>готични</w:t>
      </w:r>
      <w:r w:rsidR="001B114C" w:rsidRPr="00E615F7">
        <w:rPr>
          <w:color w:val="000000" w:themeColor="text1"/>
        </w:rPr>
        <w:t>й стиль, розбавлений еклектикою”</w:t>
      </w:r>
      <w:r w:rsidRPr="00E615F7">
        <w:rPr>
          <w:color w:val="000000" w:themeColor="text1"/>
        </w:rPr>
        <w:t>. Звичайно,</w:t>
      </w:r>
      <w:r w:rsidR="00550244">
        <w:rPr>
          <w:color w:val="000000" w:themeColor="text1"/>
        </w:rPr>
        <w:t xml:space="preserve"> побажання замовника важливі </w:t>
      </w:r>
      <w:proofErr w:type="gramStart"/>
      <w:r w:rsidR="00550244">
        <w:rPr>
          <w:color w:val="000000" w:themeColor="text1"/>
        </w:rPr>
        <w:t>п</w:t>
      </w:r>
      <w:proofErr w:type="gramEnd"/>
      <w:r w:rsidR="00550244">
        <w:rPr>
          <w:color w:val="000000" w:themeColor="text1"/>
          <w:lang w:val="uk-UA"/>
        </w:rPr>
        <w:t>ід час</w:t>
      </w:r>
      <w:r w:rsidR="00550244">
        <w:rPr>
          <w:color w:val="000000" w:themeColor="text1"/>
        </w:rPr>
        <w:t xml:space="preserve"> складанн</w:t>
      </w:r>
      <w:r w:rsidR="00550244">
        <w:rPr>
          <w:color w:val="000000" w:themeColor="text1"/>
          <w:lang w:val="uk-UA"/>
        </w:rPr>
        <w:t>я</w:t>
      </w:r>
      <w:r w:rsidRPr="00E615F7">
        <w:rPr>
          <w:color w:val="000000" w:themeColor="text1"/>
        </w:rPr>
        <w:t xml:space="preserve"> дизайн-проекту, але вони повинні бути базою, від якої і буде відштовхуватися дизайнер, здійснюючи дизайн та оформлення квартири або будинку. Для того</w:t>
      </w:r>
      <w:r w:rsidR="00550244">
        <w:rPr>
          <w:color w:val="000000" w:themeColor="text1"/>
          <w:lang w:val="uk-UA"/>
        </w:rPr>
        <w:t>,</w:t>
      </w:r>
      <w:r w:rsidRPr="00E615F7">
        <w:rPr>
          <w:color w:val="000000" w:themeColor="text1"/>
        </w:rPr>
        <w:t xml:space="preserve"> щоб внести ясність у питання визначення стилю, розглянемо</w:t>
      </w:r>
      <w:r w:rsidR="00550244">
        <w:rPr>
          <w:color w:val="000000" w:themeColor="text1"/>
          <w:lang w:val="uk-UA"/>
        </w:rPr>
        <w:t>,</w:t>
      </w:r>
      <w:r w:rsidRPr="00E615F7">
        <w:rPr>
          <w:color w:val="000000" w:themeColor="text1"/>
        </w:rPr>
        <w:t xml:space="preserve"> </w:t>
      </w:r>
      <w:r w:rsidR="001B114C" w:rsidRPr="00E615F7">
        <w:rPr>
          <w:color w:val="000000" w:themeColor="text1"/>
        </w:rPr>
        <w:t xml:space="preserve">які існують основні </w:t>
      </w:r>
      <w:proofErr w:type="gramStart"/>
      <w:r w:rsidR="001B114C" w:rsidRPr="00E615F7">
        <w:rPr>
          <w:color w:val="000000" w:themeColor="text1"/>
        </w:rPr>
        <w:t>стил</w:t>
      </w:r>
      <w:proofErr w:type="gramEnd"/>
      <w:r w:rsidR="001B114C" w:rsidRPr="00E615F7">
        <w:rPr>
          <w:color w:val="000000" w:themeColor="text1"/>
        </w:rPr>
        <w:t>і інтерʼ</w:t>
      </w:r>
      <w:r w:rsidRPr="00E615F7">
        <w:rPr>
          <w:color w:val="000000" w:themeColor="text1"/>
        </w:rPr>
        <w:t>єру.</w:t>
      </w:r>
    </w:p>
    <w:p w:rsidR="006D1A17" w:rsidRPr="00E615F7" w:rsidRDefault="006D1A17"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bCs/>
          <w:i/>
          <w:iCs/>
          <w:color w:val="000000" w:themeColor="text1"/>
          <w:sz w:val="24"/>
          <w:szCs w:val="24"/>
          <w:lang w:eastAsia="ru-RU"/>
        </w:rPr>
        <w:t>Античний стиль</w:t>
      </w:r>
      <w:r w:rsidR="001B114C" w:rsidRPr="00E615F7">
        <w:rPr>
          <w:rFonts w:ascii="Times New Roman" w:eastAsia="Times New Roman" w:hAnsi="Times New Roman"/>
          <w:b/>
          <w:bCs/>
          <w:i/>
          <w:iCs/>
          <w:color w:val="000000" w:themeColor="text1"/>
          <w:sz w:val="24"/>
          <w:szCs w:val="24"/>
          <w:lang w:val="uk-UA" w:eastAsia="ru-RU"/>
        </w:rPr>
        <w:t xml:space="preserve"> ‒</w:t>
      </w:r>
      <w:r w:rsidR="001B114C" w:rsidRPr="00E615F7">
        <w:rPr>
          <w:rFonts w:ascii="Times New Roman" w:eastAsia="Times New Roman" w:hAnsi="Times New Roman"/>
          <w:color w:val="000000" w:themeColor="text1"/>
          <w:sz w:val="24"/>
          <w:szCs w:val="24"/>
          <w:lang w:eastAsia="ru-RU"/>
        </w:rPr>
        <w:t xml:space="preserve"> добре відомий памʼ</w:t>
      </w:r>
      <w:r w:rsidRPr="00E615F7">
        <w:rPr>
          <w:rFonts w:ascii="Times New Roman" w:eastAsia="Times New Roman" w:hAnsi="Times New Roman"/>
          <w:color w:val="000000" w:themeColor="text1"/>
          <w:sz w:val="24"/>
          <w:szCs w:val="24"/>
          <w:lang w:eastAsia="ru-RU"/>
        </w:rPr>
        <w:t>ятниками скульптури та архітектури часів Стародавньої Греції та Риму. Характерні риси античного стилю: арки, колони, циліндричні склепіння, скульптури богів, богинь, художній розпис. Всі ці елементи приваблюють своєю гармонійністю, пишністю, неповторною і закінченою красою.</w:t>
      </w:r>
    </w:p>
    <w:p w:rsidR="006D1A17" w:rsidRPr="00E615F7" w:rsidRDefault="006D1A17"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bCs/>
          <w:i/>
          <w:iCs/>
          <w:color w:val="000000" w:themeColor="text1"/>
          <w:sz w:val="24"/>
          <w:szCs w:val="24"/>
          <w:lang w:eastAsia="ru-RU"/>
        </w:rPr>
        <w:t>Готичний стиль</w:t>
      </w:r>
      <w:r w:rsidRPr="00E615F7">
        <w:rPr>
          <w:rFonts w:ascii="Times New Roman" w:eastAsia="Times New Roman" w:hAnsi="Times New Roman"/>
          <w:color w:val="000000" w:themeColor="text1"/>
          <w:sz w:val="24"/>
          <w:szCs w:val="24"/>
          <w:lang w:eastAsia="ru-RU"/>
        </w:rPr>
        <w:t>. Характерними рисами цього стилю є кольорові вітражі на вікнах, позолота на рамах дзеркал і картин, гобелени, килими, задрапіровані тканиною стіни. Будівлі, збудовані в стилі готики, спрямовуються вгору своїми довгими шпилями, відрізняються великими вікнами у вигляді стрілчастих арок. Готичний стиль відрізняється вишуканістю, витонченістю.</w:t>
      </w:r>
    </w:p>
    <w:p w:rsidR="006D1A17" w:rsidRPr="00E615F7" w:rsidRDefault="006D1A17"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bCs/>
          <w:i/>
          <w:iCs/>
          <w:color w:val="000000" w:themeColor="text1"/>
          <w:sz w:val="24"/>
          <w:szCs w:val="24"/>
          <w:lang w:eastAsia="ru-RU"/>
        </w:rPr>
        <w:t>Бароко.</w:t>
      </w:r>
      <w:r w:rsidR="001B114C" w:rsidRPr="00E615F7">
        <w:rPr>
          <w:rFonts w:ascii="Times New Roman" w:eastAsia="Times New Roman" w:hAnsi="Times New Roman"/>
          <w:color w:val="000000" w:themeColor="text1"/>
          <w:sz w:val="24"/>
          <w:szCs w:val="24"/>
          <w:lang w:val="uk-UA" w:eastAsia="ru-RU"/>
        </w:rPr>
        <w:t xml:space="preserve"> Стилістика інтерʼ</w:t>
      </w:r>
      <w:r w:rsidRPr="00E615F7">
        <w:rPr>
          <w:rFonts w:ascii="Times New Roman" w:eastAsia="Times New Roman" w:hAnsi="Times New Roman"/>
          <w:color w:val="000000" w:themeColor="text1"/>
          <w:sz w:val="24"/>
          <w:szCs w:val="24"/>
          <w:lang w:val="uk-UA" w:eastAsia="ru-RU"/>
        </w:rPr>
        <w:t xml:space="preserve">єру відрізняється динамічністю стін, які втрачають свою монументальність, стають пластичними. </w:t>
      </w:r>
      <w:r w:rsidRPr="00E615F7">
        <w:rPr>
          <w:rFonts w:ascii="Times New Roman" w:eastAsia="Times New Roman" w:hAnsi="Times New Roman"/>
          <w:color w:val="000000" w:themeColor="text1"/>
          <w:sz w:val="24"/>
          <w:szCs w:val="24"/>
          <w:lang w:eastAsia="ru-RU"/>
        </w:rPr>
        <w:t xml:space="preserve">Характерними рисами цього стилю є ліпнина, </w:t>
      </w:r>
      <w:proofErr w:type="gramStart"/>
      <w:r w:rsidRPr="00E615F7">
        <w:rPr>
          <w:rFonts w:ascii="Times New Roman" w:eastAsia="Times New Roman" w:hAnsi="Times New Roman"/>
          <w:color w:val="000000" w:themeColor="text1"/>
          <w:sz w:val="24"/>
          <w:szCs w:val="24"/>
          <w:lang w:eastAsia="ru-RU"/>
        </w:rPr>
        <w:t>безл</w:t>
      </w:r>
      <w:proofErr w:type="gramEnd"/>
      <w:r w:rsidRPr="00E615F7">
        <w:rPr>
          <w:rFonts w:ascii="Times New Roman" w:eastAsia="Times New Roman" w:hAnsi="Times New Roman"/>
          <w:color w:val="000000" w:themeColor="text1"/>
          <w:sz w:val="24"/>
          <w:szCs w:val="24"/>
          <w:lang w:eastAsia="ru-RU"/>
        </w:rPr>
        <w:t>іч дзеркал, за</w:t>
      </w:r>
      <w:r w:rsidR="00550244">
        <w:rPr>
          <w:rFonts w:ascii="Times New Roman" w:eastAsia="Times New Roman" w:hAnsi="Times New Roman"/>
          <w:color w:val="000000" w:themeColor="text1"/>
          <w:sz w:val="24"/>
          <w:szCs w:val="24"/>
          <w:lang w:val="uk-UA" w:eastAsia="ru-RU"/>
        </w:rPr>
        <w:t>о</w:t>
      </w:r>
      <w:r w:rsidRPr="00E615F7">
        <w:rPr>
          <w:rFonts w:ascii="Times New Roman" w:eastAsia="Times New Roman" w:hAnsi="Times New Roman"/>
          <w:color w:val="000000" w:themeColor="text1"/>
          <w:sz w:val="24"/>
          <w:szCs w:val="24"/>
          <w:lang w:eastAsia="ru-RU"/>
        </w:rPr>
        <w:t>круглені кути. Бароко притаманн</w:t>
      </w:r>
      <w:r w:rsidR="00550244">
        <w:rPr>
          <w:rFonts w:ascii="Times New Roman" w:eastAsia="Times New Roman" w:hAnsi="Times New Roman"/>
          <w:color w:val="000000" w:themeColor="text1"/>
          <w:sz w:val="24"/>
          <w:szCs w:val="24"/>
          <w:lang w:eastAsia="ru-RU"/>
        </w:rPr>
        <w:t>а пишність</w:t>
      </w:r>
      <w:r w:rsidR="00550244">
        <w:rPr>
          <w:rFonts w:ascii="Times New Roman" w:eastAsia="Times New Roman" w:hAnsi="Times New Roman"/>
          <w:color w:val="000000" w:themeColor="text1"/>
          <w:sz w:val="24"/>
          <w:szCs w:val="24"/>
          <w:lang w:val="uk-UA" w:eastAsia="ru-RU"/>
        </w:rPr>
        <w:t xml:space="preserve"> та</w:t>
      </w:r>
      <w:r w:rsidR="00550244">
        <w:rPr>
          <w:rFonts w:ascii="Times New Roman" w:eastAsia="Times New Roman" w:hAnsi="Times New Roman"/>
          <w:color w:val="000000" w:themeColor="text1"/>
          <w:sz w:val="24"/>
          <w:szCs w:val="24"/>
          <w:lang w:eastAsia="ru-RU"/>
        </w:rPr>
        <w:t xml:space="preserve"> велич</w:t>
      </w:r>
      <w:r w:rsidRPr="00E615F7">
        <w:rPr>
          <w:rFonts w:ascii="Times New Roman" w:eastAsia="Times New Roman" w:hAnsi="Times New Roman"/>
          <w:color w:val="000000" w:themeColor="text1"/>
          <w:sz w:val="24"/>
          <w:szCs w:val="24"/>
          <w:lang w:eastAsia="ru-RU"/>
        </w:rPr>
        <w:t>. Фасади будівлі, збудовані в цьому стилі, прикрашені масивними складними барельєфами, скуль</w:t>
      </w:r>
      <w:r w:rsidR="001B114C" w:rsidRPr="00E615F7">
        <w:rPr>
          <w:rFonts w:ascii="Times New Roman" w:eastAsia="Times New Roman" w:hAnsi="Times New Roman"/>
          <w:color w:val="000000" w:themeColor="text1"/>
          <w:sz w:val="24"/>
          <w:szCs w:val="24"/>
          <w:lang w:eastAsia="ru-RU"/>
        </w:rPr>
        <w:t xml:space="preserve">птурними групами, вазами і ін. </w:t>
      </w:r>
      <w:r w:rsidR="001B114C" w:rsidRPr="00E615F7">
        <w:rPr>
          <w:rFonts w:ascii="Times New Roman" w:eastAsia="Times New Roman" w:hAnsi="Times New Roman"/>
          <w:color w:val="000000" w:themeColor="text1"/>
          <w:sz w:val="24"/>
          <w:szCs w:val="24"/>
          <w:lang w:val="uk-UA" w:eastAsia="ru-RU"/>
        </w:rPr>
        <w:t>е</w:t>
      </w:r>
      <w:r w:rsidRPr="00E615F7">
        <w:rPr>
          <w:rFonts w:ascii="Times New Roman" w:eastAsia="Times New Roman" w:hAnsi="Times New Roman"/>
          <w:color w:val="000000" w:themeColor="text1"/>
          <w:sz w:val="24"/>
          <w:szCs w:val="24"/>
          <w:lang w:eastAsia="ru-RU"/>
        </w:rPr>
        <w:t>лементами.</w:t>
      </w:r>
    </w:p>
    <w:p w:rsidR="006D1A17" w:rsidRPr="00E615F7" w:rsidRDefault="006D1A17"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bCs/>
          <w:i/>
          <w:iCs/>
          <w:color w:val="000000" w:themeColor="text1"/>
          <w:sz w:val="24"/>
          <w:szCs w:val="24"/>
          <w:lang w:eastAsia="ru-RU"/>
        </w:rPr>
        <w:t>Класицизм.</w:t>
      </w:r>
      <w:r w:rsidR="001B114C"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Основні </w:t>
      </w:r>
      <w:r w:rsidR="001B114C" w:rsidRPr="00E615F7">
        <w:rPr>
          <w:rFonts w:ascii="Times New Roman" w:eastAsia="Times New Roman" w:hAnsi="Times New Roman"/>
          <w:color w:val="000000" w:themeColor="text1"/>
          <w:sz w:val="24"/>
          <w:szCs w:val="24"/>
          <w:lang w:eastAsia="ru-RU"/>
        </w:rPr>
        <w:t>ознаки стилю ‒</w:t>
      </w:r>
      <w:r w:rsidRPr="00E615F7">
        <w:rPr>
          <w:rFonts w:ascii="Times New Roman" w:eastAsia="Times New Roman" w:hAnsi="Times New Roman"/>
          <w:color w:val="000000" w:themeColor="text1"/>
          <w:sz w:val="24"/>
          <w:szCs w:val="24"/>
          <w:lang w:eastAsia="ru-RU"/>
        </w:rPr>
        <w:t xml:space="preserve"> симетрія і простота. Поверхня стін гладка, межі та обсяги чіткі, які не приховують </w:t>
      </w:r>
      <w:r w:rsidR="00702A47" w:rsidRPr="00E615F7">
        <w:rPr>
          <w:rFonts w:ascii="Times New Roman" w:eastAsia="Times New Roman" w:hAnsi="Times New Roman"/>
          <w:color w:val="000000" w:themeColor="text1"/>
          <w:sz w:val="24"/>
          <w:szCs w:val="24"/>
          <w:lang w:eastAsia="ru-RU"/>
        </w:rPr>
        <w:t xml:space="preserve">красиві </w:t>
      </w:r>
      <w:r w:rsidRPr="00E615F7">
        <w:rPr>
          <w:rFonts w:ascii="Times New Roman" w:eastAsia="Times New Roman" w:hAnsi="Times New Roman"/>
          <w:color w:val="000000" w:themeColor="text1"/>
          <w:sz w:val="24"/>
          <w:szCs w:val="24"/>
          <w:lang w:eastAsia="ru-RU"/>
        </w:rPr>
        <w:t>структури. Кольори, які ви</w:t>
      </w:r>
      <w:r w:rsidR="00550244">
        <w:rPr>
          <w:rFonts w:ascii="Times New Roman" w:eastAsia="Times New Roman" w:hAnsi="Times New Roman"/>
          <w:color w:val="000000" w:themeColor="text1"/>
          <w:sz w:val="24"/>
          <w:szCs w:val="24"/>
          <w:lang w:eastAsia="ru-RU"/>
        </w:rPr>
        <w:t xml:space="preserve">користовують </w:t>
      </w:r>
      <w:proofErr w:type="gramStart"/>
      <w:r w:rsidR="00550244">
        <w:rPr>
          <w:rFonts w:ascii="Times New Roman" w:eastAsia="Times New Roman" w:hAnsi="Times New Roman"/>
          <w:color w:val="000000" w:themeColor="text1"/>
          <w:sz w:val="24"/>
          <w:szCs w:val="24"/>
          <w:lang w:eastAsia="ru-RU"/>
        </w:rPr>
        <w:t>п</w:t>
      </w:r>
      <w:proofErr w:type="gramEnd"/>
      <w:r w:rsidR="00550244">
        <w:rPr>
          <w:rFonts w:ascii="Times New Roman" w:eastAsia="Times New Roman" w:hAnsi="Times New Roman"/>
          <w:color w:val="000000" w:themeColor="text1"/>
          <w:sz w:val="24"/>
          <w:szCs w:val="24"/>
          <w:lang w:val="uk-UA" w:eastAsia="ru-RU"/>
        </w:rPr>
        <w:t>ід час</w:t>
      </w:r>
      <w:r w:rsidR="00550244">
        <w:rPr>
          <w:rFonts w:ascii="Times New Roman" w:eastAsia="Times New Roman" w:hAnsi="Times New Roman"/>
          <w:color w:val="000000" w:themeColor="text1"/>
          <w:sz w:val="24"/>
          <w:szCs w:val="24"/>
          <w:lang w:eastAsia="ru-RU"/>
        </w:rPr>
        <w:t xml:space="preserve"> оформленн</w:t>
      </w:r>
      <w:r w:rsidR="00550244">
        <w:rPr>
          <w:rFonts w:ascii="Times New Roman" w:eastAsia="Times New Roman" w:hAnsi="Times New Roman"/>
          <w:color w:val="000000" w:themeColor="text1"/>
          <w:sz w:val="24"/>
          <w:szCs w:val="24"/>
          <w:lang w:val="uk-UA" w:eastAsia="ru-RU"/>
        </w:rPr>
        <w:t>я</w:t>
      </w:r>
      <w:r w:rsidR="001B114C" w:rsidRPr="00E615F7">
        <w:rPr>
          <w:rFonts w:ascii="Times New Roman" w:eastAsia="Times New Roman" w:hAnsi="Times New Roman"/>
          <w:color w:val="000000" w:themeColor="text1"/>
          <w:sz w:val="24"/>
          <w:szCs w:val="24"/>
          <w:lang w:eastAsia="ru-RU"/>
        </w:rPr>
        <w:t xml:space="preserve"> ‒</w:t>
      </w:r>
      <w:r w:rsidR="001B114C" w:rsidRPr="00E615F7">
        <w:rPr>
          <w:rFonts w:ascii="Times New Roman" w:eastAsia="Times New Roman" w:hAnsi="Times New Roman"/>
          <w:color w:val="000000" w:themeColor="text1"/>
          <w:sz w:val="24"/>
          <w:szCs w:val="24"/>
          <w:lang w:val="uk-UA" w:eastAsia="ru-RU"/>
        </w:rPr>
        <w:t xml:space="preserve"> </w:t>
      </w:r>
      <w:r w:rsidR="001B114C" w:rsidRPr="00E615F7">
        <w:rPr>
          <w:rFonts w:ascii="Times New Roman" w:eastAsia="Times New Roman" w:hAnsi="Times New Roman"/>
          <w:color w:val="000000" w:themeColor="text1"/>
          <w:sz w:val="24"/>
          <w:szCs w:val="24"/>
          <w:lang w:eastAsia="ru-RU"/>
        </w:rPr>
        <w:t>мʼ</w:t>
      </w:r>
      <w:r w:rsidRPr="00E615F7">
        <w:rPr>
          <w:rFonts w:ascii="Times New Roman" w:eastAsia="Times New Roman" w:hAnsi="Times New Roman"/>
          <w:color w:val="000000" w:themeColor="text1"/>
          <w:sz w:val="24"/>
          <w:szCs w:val="24"/>
          <w:lang w:eastAsia="ru-RU"/>
        </w:rPr>
        <w:t>який блакитний та білий. Класицизм сприймається як якийсь еталон, ідеальний зразок, йому властиві геометричні форми, стриманість декору, дорожнеча матеріалів. Нерідко класицизм доповнюють скульптурами і ліпними елементами.</w:t>
      </w:r>
    </w:p>
    <w:p w:rsidR="006D1A17" w:rsidRPr="00E615F7" w:rsidRDefault="006D1A17"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bCs/>
          <w:i/>
          <w:iCs/>
          <w:color w:val="000000" w:themeColor="text1"/>
          <w:sz w:val="24"/>
          <w:szCs w:val="24"/>
          <w:lang w:eastAsia="ru-RU"/>
        </w:rPr>
        <w:t>Модерн.</w:t>
      </w:r>
      <w:r w:rsidR="001B114C" w:rsidRPr="00E615F7">
        <w:rPr>
          <w:rFonts w:ascii="Times New Roman" w:eastAsia="Times New Roman" w:hAnsi="Times New Roman"/>
          <w:color w:val="000000" w:themeColor="text1"/>
          <w:sz w:val="24"/>
          <w:szCs w:val="24"/>
          <w:lang w:val="uk-UA" w:eastAsia="ru-RU"/>
        </w:rPr>
        <w:t xml:space="preserve"> </w:t>
      </w:r>
      <w:r w:rsidR="001B114C" w:rsidRPr="00E615F7">
        <w:rPr>
          <w:rFonts w:ascii="Times New Roman" w:eastAsia="Times New Roman" w:hAnsi="Times New Roman"/>
          <w:color w:val="000000" w:themeColor="text1"/>
          <w:sz w:val="24"/>
          <w:szCs w:val="24"/>
          <w:lang w:eastAsia="ru-RU"/>
        </w:rPr>
        <w:t>Стиль існує під гаслом „назад до природи”. Символ стилю ‒</w:t>
      </w:r>
      <w:r w:rsidRPr="00E615F7">
        <w:rPr>
          <w:rFonts w:ascii="Times New Roman" w:eastAsia="Times New Roman" w:hAnsi="Times New Roman"/>
          <w:color w:val="000000" w:themeColor="text1"/>
          <w:sz w:val="24"/>
          <w:szCs w:val="24"/>
          <w:lang w:eastAsia="ru-RU"/>
        </w:rPr>
        <w:t xml:space="preserve"> витончена форма квітучого цикломена, також властиві складні орнаменти, в основі яких стилізовані квіти, рослини, лебеді. Народившись </w:t>
      </w:r>
      <w:r w:rsidR="00571A7D">
        <w:rPr>
          <w:rFonts w:ascii="Times New Roman" w:eastAsia="Times New Roman" w:hAnsi="Times New Roman"/>
          <w:color w:val="000000" w:themeColor="text1"/>
          <w:sz w:val="24"/>
          <w:szCs w:val="24"/>
          <w:lang w:eastAsia="ru-RU"/>
        </w:rPr>
        <w:t xml:space="preserve">на стику </w:t>
      </w:r>
      <w:r w:rsidR="00571A7D">
        <w:rPr>
          <w:rFonts w:ascii="Times New Roman" w:eastAsia="Times New Roman" w:hAnsi="Times New Roman"/>
          <w:color w:val="000000" w:themeColor="text1"/>
          <w:sz w:val="24"/>
          <w:szCs w:val="24"/>
          <w:lang w:val="uk-UA" w:eastAsia="ru-RU"/>
        </w:rPr>
        <w:t>ХІ</w:t>
      </w:r>
      <w:proofErr w:type="gramStart"/>
      <w:r w:rsidR="00571A7D">
        <w:rPr>
          <w:rFonts w:ascii="Times New Roman" w:eastAsia="Times New Roman" w:hAnsi="Times New Roman"/>
          <w:color w:val="000000" w:themeColor="text1"/>
          <w:sz w:val="24"/>
          <w:szCs w:val="24"/>
          <w:lang w:val="uk-UA" w:eastAsia="ru-RU"/>
        </w:rPr>
        <w:t>Х</w:t>
      </w:r>
      <w:proofErr w:type="gramEnd"/>
      <w:r w:rsidR="00571A7D">
        <w:rPr>
          <w:rFonts w:ascii="Times New Roman" w:eastAsia="Times New Roman" w:hAnsi="Times New Roman"/>
          <w:color w:val="000000" w:themeColor="text1"/>
          <w:sz w:val="24"/>
          <w:szCs w:val="24"/>
          <w:lang w:eastAsia="ru-RU"/>
        </w:rPr>
        <w:t xml:space="preserve"> і </w:t>
      </w:r>
      <w:r w:rsidR="00571A7D">
        <w:rPr>
          <w:rFonts w:ascii="Times New Roman" w:eastAsia="Times New Roman" w:hAnsi="Times New Roman"/>
          <w:color w:val="000000" w:themeColor="text1"/>
          <w:sz w:val="24"/>
          <w:szCs w:val="24"/>
          <w:lang w:val="uk-UA" w:eastAsia="ru-RU"/>
        </w:rPr>
        <w:t>ХХ</w:t>
      </w:r>
      <w:r w:rsidRPr="00E615F7">
        <w:rPr>
          <w:rFonts w:ascii="Times New Roman" w:eastAsia="Times New Roman" w:hAnsi="Times New Roman"/>
          <w:color w:val="000000" w:themeColor="text1"/>
          <w:sz w:val="24"/>
          <w:szCs w:val="24"/>
          <w:lang w:eastAsia="ru-RU"/>
        </w:rPr>
        <w:t xml:space="preserve"> століть, модерн закликає до імпровізації, до відмови від старих стильових форм. Широко застосовується вільне пла</w:t>
      </w:r>
      <w:r w:rsidR="00571A7D">
        <w:rPr>
          <w:rFonts w:ascii="Times New Roman" w:eastAsia="Times New Roman" w:hAnsi="Times New Roman"/>
          <w:color w:val="000000" w:themeColor="text1"/>
          <w:sz w:val="24"/>
          <w:szCs w:val="24"/>
          <w:lang w:eastAsia="ru-RU"/>
        </w:rPr>
        <w:t xml:space="preserve">нування приміщень, </w:t>
      </w:r>
      <w:proofErr w:type="gramStart"/>
      <w:r w:rsidR="00571A7D">
        <w:rPr>
          <w:rFonts w:ascii="Times New Roman" w:eastAsia="Times New Roman" w:hAnsi="Times New Roman"/>
          <w:color w:val="000000" w:themeColor="text1"/>
          <w:sz w:val="24"/>
          <w:szCs w:val="24"/>
          <w:lang w:eastAsia="ru-RU"/>
        </w:rPr>
        <w:t>р</w:t>
      </w:r>
      <w:proofErr w:type="gramEnd"/>
      <w:r w:rsidR="00571A7D">
        <w:rPr>
          <w:rFonts w:ascii="Times New Roman" w:eastAsia="Times New Roman" w:hAnsi="Times New Roman"/>
          <w:color w:val="000000" w:themeColor="text1"/>
          <w:sz w:val="24"/>
          <w:szCs w:val="24"/>
          <w:lang w:eastAsia="ru-RU"/>
        </w:rPr>
        <w:t>ізнорівнев</w:t>
      </w:r>
      <w:r w:rsidR="00571A7D">
        <w:rPr>
          <w:rFonts w:ascii="Times New Roman" w:eastAsia="Times New Roman" w:hAnsi="Times New Roman"/>
          <w:color w:val="000000" w:themeColor="text1"/>
          <w:sz w:val="24"/>
          <w:szCs w:val="24"/>
          <w:lang w:val="uk-UA" w:eastAsia="ru-RU"/>
        </w:rPr>
        <w:t>і</w:t>
      </w:r>
      <w:r w:rsidR="00571A7D">
        <w:rPr>
          <w:rFonts w:ascii="Times New Roman" w:eastAsia="Times New Roman" w:hAnsi="Times New Roman"/>
          <w:color w:val="000000" w:themeColor="text1"/>
          <w:sz w:val="24"/>
          <w:szCs w:val="24"/>
          <w:lang w:eastAsia="ru-RU"/>
        </w:rPr>
        <w:t xml:space="preserve"> підлог</w:t>
      </w:r>
      <w:r w:rsidR="00571A7D">
        <w:rPr>
          <w:rFonts w:ascii="Times New Roman" w:eastAsia="Times New Roman" w:hAnsi="Times New Roman"/>
          <w:color w:val="000000" w:themeColor="text1"/>
          <w:sz w:val="24"/>
          <w:szCs w:val="24"/>
          <w:lang w:val="uk-UA" w:eastAsia="ru-RU"/>
        </w:rPr>
        <w:t>и</w:t>
      </w:r>
      <w:r w:rsidRPr="00E615F7">
        <w:rPr>
          <w:rFonts w:ascii="Times New Roman" w:eastAsia="Times New Roman" w:hAnsi="Times New Roman"/>
          <w:color w:val="000000" w:themeColor="text1"/>
          <w:sz w:val="24"/>
          <w:szCs w:val="24"/>
          <w:lang w:eastAsia="ru-RU"/>
        </w:rPr>
        <w:t>, великі віконні прорізи. Стіни фарбуються в яскраві кольори і часто декоруються плоскими рельєфами з гіпсу</w:t>
      </w:r>
      <w:r w:rsidR="00571A7D">
        <w:rPr>
          <w:rFonts w:ascii="Times New Roman" w:eastAsia="Times New Roman" w:hAnsi="Times New Roman"/>
          <w:color w:val="000000" w:themeColor="text1"/>
          <w:sz w:val="24"/>
          <w:szCs w:val="24"/>
          <w:lang w:eastAsia="ru-RU"/>
        </w:rPr>
        <w:t xml:space="preserve">. Меблі в </w:t>
      </w:r>
      <w:proofErr w:type="gramStart"/>
      <w:r w:rsidR="00571A7D">
        <w:rPr>
          <w:rFonts w:ascii="Times New Roman" w:eastAsia="Times New Roman" w:hAnsi="Times New Roman"/>
          <w:color w:val="000000" w:themeColor="text1"/>
          <w:sz w:val="24"/>
          <w:szCs w:val="24"/>
          <w:lang w:eastAsia="ru-RU"/>
        </w:rPr>
        <w:t>стил</w:t>
      </w:r>
      <w:proofErr w:type="gramEnd"/>
      <w:r w:rsidR="00571A7D">
        <w:rPr>
          <w:rFonts w:ascii="Times New Roman" w:eastAsia="Times New Roman" w:hAnsi="Times New Roman"/>
          <w:color w:val="000000" w:themeColor="text1"/>
          <w:sz w:val="24"/>
          <w:szCs w:val="24"/>
          <w:lang w:eastAsia="ru-RU"/>
        </w:rPr>
        <w:t>і модерн прикраша</w:t>
      </w:r>
      <w:r w:rsidR="00571A7D">
        <w:rPr>
          <w:rFonts w:ascii="Times New Roman" w:eastAsia="Times New Roman" w:hAnsi="Times New Roman"/>
          <w:color w:val="000000" w:themeColor="text1"/>
          <w:sz w:val="24"/>
          <w:szCs w:val="24"/>
          <w:lang w:val="uk-UA" w:eastAsia="ru-RU"/>
        </w:rPr>
        <w:t>ю</w:t>
      </w:r>
      <w:r w:rsidRPr="00E615F7">
        <w:rPr>
          <w:rFonts w:ascii="Times New Roman" w:eastAsia="Times New Roman" w:hAnsi="Times New Roman"/>
          <w:color w:val="000000" w:themeColor="text1"/>
          <w:sz w:val="24"/>
          <w:szCs w:val="24"/>
          <w:lang w:eastAsia="ru-RU"/>
        </w:rPr>
        <w:t>ться стилізованим орнаментом, в якому переважає розтягнутість, хвил</w:t>
      </w:r>
      <w:r w:rsidR="001B114C" w:rsidRPr="00E615F7">
        <w:rPr>
          <w:rFonts w:ascii="Times New Roman" w:eastAsia="Times New Roman" w:hAnsi="Times New Roman"/>
          <w:color w:val="000000" w:themeColor="text1"/>
          <w:sz w:val="24"/>
          <w:szCs w:val="24"/>
          <w:lang w:eastAsia="ru-RU"/>
        </w:rPr>
        <w:t>ястість. Модерний стиль в інтерʼ</w:t>
      </w:r>
      <w:r w:rsidRPr="00E615F7">
        <w:rPr>
          <w:rFonts w:ascii="Times New Roman" w:eastAsia="Times New Roman" w:hAnsi="Times New Roman"/>
          <w:color w:val="000000" w:themeColor="text1"/>
          <w:sz w:val="24"/>
          <w:szCs w:val="24"/>
          <w:lang w:eastAsia="ru-RU"/>
        </w:rPr>
        <w:t>єрі привносить виразні кольори, фактури, застосовується функціональне зонування приміщень, дизайн і оформлення квартири або будинку стає неймовірно витонченим, різноманітними стають форми в</w:t>
      </w:r>
      <w:r w:rsidR="001B114C" w:rsidRPr="00E615F7">
        <w:rPr>
          <w:rFonts w:ascii="Times New Roman" w:eastAsia="Times New Roman" w:hAnsi="Times New Roman"/>
          <w:color w:val="000000" w:themeColor="text1"/>
          <w:sz w:val="24"/>
          <w:szCs w:val="24"/>
          <w:lang w:eastAsia="ru-RU"/>
        </w:rPr>
        <w:t>ікон, дверей та сходів. В інтерʼ</w:t>
      </w:r>
      <w:r w:rsidRPr="00E615F7">
        <w:rPr>
          <w:rFonts w:ascii="Times New Roman" w:eastAsia="Times New Roman" w:hAnsi="Times New Roman"/>
          <w:color w:val="000000" w:themeColor="text1"/>
          <w:sz w:val="24"/>
          <w:szCs w:val="24"/>
          <w:lang w:eastAsia="ru-RU"/>
        </w:rPr>
        <w:t>єрі модернового стилю можуть бути присутніми керамічне облицювання, елементи з кованого заліза, двері і вікна можуть прикрашати флористичні вітражі.</w:t>
      </w:r>
    </w:p>
    <w:p w:rsidR="006D1A17" w:rsidRPr="00E615F7" w:rsidRDefault="006D1A17"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bCs/>
          <w:i/>
          <w:iCs/>
          <w:color w:val="000000" w:themeColor="text1"/>
          <w:sz w:val="24"/>
          <w:szCs w:val="24"/>
          <w:lang w:val="uk-UA" w:eastAsia="ru-RU"/>
        </w:rPr>
        <w:t>Єгипетське мистецтво</w:t>
      </w:r>
      <w:r w:rsidRPr="00E615F7">
        <w:rPr>
          <w:rFonts w:ascii="Times New Roman" w:eastAsia="Times New Roman" w:hAnsi="Times New Roman"/>
          <w:color w:val="000000" w:themeColor="text1"/>
          <w:sz w:val="24"/>
          <w:szCs w:val="24"/>
          <w:lang w:val="uk-UA" w:eastAsia="ru-RU"/>
        </w:rPr>
        <w:t>, екзотика американських індіанців і примітивізм африканського мистецтва з</w:t>
      </w:r>
      <w:r w:rsidR="001B114C" w:rsidRPr="00E615F7">
        <w:rPr>
          <w:rFonts w:ascii="Times New Roman" w:eastAsia="Times New Roman" w:hAnsi="Times New Roman"/>
          <w:color w:val="000000" w:themeColor="text1"/>
          <w:sz w:val="24"/>
          <w:szCs w:val="24"/>
          <w:lang w:val="uk-UA" w:eastAsia="ru-RU"/>
        </w:rPr>
        <w:t>ʼєдналися утворивши стиль Арт-</w:t>
      </w:r>
      <w:r w:rsidRPr="00E615F7">
        <w:rPr>
          <w:rFonts w:ascii="Times New Roman" w:eastAsia="Times New Roman" w:hAnsi="Times New Roman"/>
          <w:color w:val="000000" w:themeColor="text1"/>
          <w:sz w:val="24"/>
          <w:szCs w:val="24"/>
          <w:lang w:val="uk-UA" w:eastAsia="ru-RU"/>
        </w:rPr>
        <w:t xml:space="preserve">Деко. </w:t>
      </w:r>
      <w:r w:rsidRPr="00E615F7">
        <w:rPr>
          <w:rFonts w:ascii="Times New Roman" w:eastAsia="Times New Roman" w:hAnsi="Times New Roman"/>
          <w:color w:val="000000" w:themeColor="text1"/>
          <w:sz w:val="24"/>
          <w:szCs w:val="24"/>
          <w:lang w:eastAsia="ru-RU"/>
        </w:rPr>
        <w:t xml:space="preserve">Зразком даного стилю є </w:t>
      </w:r>
      <w:r w:rsidRPr="00E615F7">
        <w:rPr>
          <w:rFonts w:ascii="Times New Roman" w:eastAsia="Times New Roman" w:hAnsi="Times New Roman"/>
          <w:color w:val="000000" w:themeColor="text1"/>
          <w:sz w:val="24"/>
          <w:szCs w:val="24"/>
          <w:lang w:eastAsia="ru-RU"/>
        </w:rPr>
        <w:lastRenderedPageBreak/>
        <w:t>розкішні інтер</w:t>
      </w:r>
      <w:r w:rsidR="001B114C" w:rsidRPr="00E615F7">
        <w:rPr>
          <w:rFonts w:ascii="Times New Roman" w:eastAsia="Times New Roman" w:hAnsi="Times New Roman"/>
          <w:color w:val="000000" w:themeColor="text1"/>
          <w:sz w:val="24"/>
          <w:szCs w:val="24"/>
          <w:lang w:eastAsia="ru-RU"/>
        </w:rPr>
        <w:t>ʼ</w:t>
      </w:r>
      <w:r w:rsidRPr="00E615F7">
        <w:rPr>
          <w:rFonts w:ascii="Times New Roman" w:eastAsia="Times New Roman" w:hAnsi="Times New Roman"/>
          <w:color w:val="000000" w:themeColor="text1"/>
          <w:sz w:val="24"/>
          <w:szCs w:val="24"/>
          <w:lang w:eastAsia="ru-RU"/>
        </w:rPr>
        <w:t>єри дорогих готелів і о</w:t>
      </w:r>
      <w:r w:rsidR="001B114C" w:rsidRPr="00E615F7">
        <w:rPr>
          <w:rFonts w:ascii="Times New Roman" w:eastAsia="Times New Roman" w:hAnsi="Times New Roman"/>
          <w:color w:val="000000" w:themeColor="text1"/>
          <w:sz w:val="24"/>
          <w:szCs w:val="24"/>
          <w:lang w:eastAsia="ru-RU"/>
        </w:rPr>
        <w:t>кеанських лайнерів. У стилі Арт-</w:t>
      </w:r>
      <w:r w:rsidRPr="00E615F7">
        <w:rPr>
          <w:rFonts w:ascii="Times New Roman" w:eastAsia="Times New Roman" w:hAnsi="Times New Roman"/>
          <w:color w:val="000000" w:themeColor="text1"/>
          <w:sz w:val="24"/>
          <w:szCs w:val="24"/>
          <w:lang w:eastAsia="ru-RU"/>
        </w:rPr>
        <w:t>Деко використовуються насичені коричневі тони, колір слонової кістки, а також відтінки золотого. У меблях цього стилю присутні елементи у вигляді зигзагів, трикутників, кіл і сонце.</w:t>
      </w:r>
    </w:p>
    <w:p w:rsidR="00702A47" w:rsidRPr="00E615F7" w:rsidRDefault="006D1A17" w:rsidP="009E27CD">
      <w:pPr>
        <w:spacing w:after="0" w:line="0" w:lineRule="atLeast"/>
        <w:ind w:firstLine="708"/>
        <w:jc w:val="both"/>
        <w:rPr>
          <w:rFonts w:ascii="Times New Roman" w:eastAsia="Times New Roman" w:hAnsi="Times New Roman"/>
          <w:b/>
          <w:bCs/>
          <w:i/>
          <w:iCs/>
          <w:color w:val="000000" w:themeColor="text1"/>
          <w:sz w:val="24"/>
          <w:szCs w:val="24"/>
          <w:lang w:val="uk-UA" w:eastAsia="ru-RU"/>
        </w:rPr>
      </w:pPr>
      <w:r w:rsidRPr="00E615F7">
        <w:rPr>
          <w:rFonts w:ascii="Times New Roman" w:eastAsia="Times New Roman" w:hAnsi="Times New Roman"/>
          <w:b/>
          <w:bCs/>
          <w:i/>
          <w:iCs/>
          <w:color w:val="000000" w:themeColor="text1"/>
          <w:sz w:val="24"/>
          <w:szCs w:val="24"/>
          <w:lang w:eastAsia="ru-RU"/>
        </w:rPr>
        <w:t>Мінімалізм</w:t>
      </w:r>
      <w:r w:rsidR="001B114C"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славиться своєю лаконічністю і простотою геометричних фігур. Тут немає нічого зайвого, елементи побуту приховані, підкреслю</w:t>
      </w:r>
      <w:r w:rsidR="001B114C" w:rsidRPr="00E615F7">
        <w:rPr>
          <w:rFonts w:ascii="Times New Roman" w:eastAsia="Times New Roman" w:hAnsi="Times New Roman"/>
          <w:color w:val="000000" w:themeColor="text1"/>
          <w:sz w:val="24"/>
          <w:szCs w:val="24"/>
          <w:lang w:eastAsia="ru-RU"/>
        </w:rPr>
        <w:t>ється простота і точність інтерʼ</w:t>
      </w:r>
      <w:r w:rsidRPr="00E615F7">
        <w:rPr>
          <w:rFonts w:ascii="Times New Roman" w:eastAsia="Times New Roman" w:hAnsi="Times New Roman"/>
          <w:color w:val="000000" w:themeColor="text1"/>
          <w:sz w:val="24"/>
          <w:szCs w:val="24"/>
          <w:lang w:eastAsia="ru-RU"/>
        </w:rPr>
        <w:t xml:space="preserve">єру. У </w:t>
      </w:r>
      <w:proofErr w:type="gramStart"/>
      <w:r w:rsidRPr="00E615F7">
        <w:rPr>
          <w:rFonts w:ascii="Times New Roman" w:eastAsia="Times New Roman" w:hAnsi="Times New Roman"/>
          <w:color w:val="000000" w:themeColor="text1"/>
          <w:sz w:val="24"/>
          <w:szCs w:val="24"/>
          <w:lang w:eastAsia="ru-RU"/>
        </w:rPr>
        <w:t>м</w:t>
      </w:r>
      <w:proofErr w:type="gramEnd"/>
      <w:r w:rsidRPr="00E615F7">
        <w:rPr>
          <w:rFonts w:ascii="Times New Roman" w:eastAsia="Times New Roman" w:hAnsi="Times New Roman"/>
          <w:color w:val="000000" w:themeColor="text1"/>
          <w:sz w:val="24"/>
          <w:szCs w:val="24"/>
          <w:lang w:eastAsia="ru-RU"/>
        </w:rPr>
        <w:t>інімалізмі практично відсутн</w:t>
      </w:r>
      <w:r w:rsidR="00571A7D">
        <w:rPr>
          <w:rFonts w:ascii="Times New Roman" w:eastAsia="Times New Roman" w:hAnsi="Times New Roman"/>
          <w:color w:val="000000" w:themeColor="text1"/>
          <w:sz w:val="24"/>
          <w:szCs w:val="24"/>
          <w:lang w:val="uk-UA" w:eastAsia="ru-RU"/>
        </w:rPr>
        <w:t>і</w:t>
      </w:r>
      <w:r w:rsidR="00571A7D">
        <w:rPr>
          <w:rFonts w:ascii="Times New Roman" w:eastAsia="Times New Roman" w:hAnsi="Times New Roman"/>
          <w:color w:val="000000" w:themeColor="text1"/>
          <w:sz w:val="24"/>
          <w:szCs w:val="24"/>
          <w:lang w:eastAsia="ru-RU"/>
        </w:rPr>
        <w:t xml:space="preserve"> декор, орнаменти, присутн</w:t>
      </w:r>
      <w:r w:rsidR="00571A7D">
        <w:rPr>
          <w:rFonts w:ascii="Times New Roman" w:eastAsia="Times New Roman" w:hAnsi="Times New Roman"/>
          <w:color w:val="000000" w:themeColor="text1"/>
          <w:sz w:val="24"/>
          <w:szCs w:val="24"/>
          <w:lang w:val="uk-UA" w:eastAsia="ru-RU"/>
        </w:rPr>
        <w:t>я</w:t>
      </w:r>
      <w:r w:rsidRPr="00E615F7">
        <w:rPr>
          <w:rFonts w:ascii="Times New Roman" w:eastAsia="Times New Roman" w:hAnsi="Times New Roman"/>
          <w:color w:val="000000" w:themeColor="text1"/>
          <w:sz w:val="24"/>
          <w:szCs w:val="24"/>
          <w:lang w:eastAsia="ru-RU"/>
        </w:rPr>
        <w:t xml:space="preserve"> ясність композиції.</w:t>
      </w:r>
      <w:r w:rsidR="00702A47" w:rsidRPr="00E615F7">
        <w:rPr>
          <w:rFonts w:ascii="Times New Roman" w:eastAsia="Times New Roman" w:hAnsi="Times New Roman"/>
          <w:b/>
          <w:bCs/>
          <w:i/>
          <w:iCs/>
          <w:color w:val="000000" w:themeColor="text1"/>
          <w:sz w:val="24"/>
          <w:szCs w:val="24"/>
          <w:lang w:eastAsia="ru-RU"/>
        </w:rPr>
        <w:t xml:space="preserve"> </w:t>
      </w:r>
    </w:p>
    <w:p w:rsidR="006D1A17" w:rsidRPr="00E615F7" w:rsidRDefault="001B114C"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bCs/>
          <w:i/>
          <w:iCs/>
          <w:color w:val="000000" w:themeColor="text1"/>
          <w:sz w:val="24"/>
          <w:szCs w:val="24"/>
          <w:lang w:eastAsia="ru-RU"/>
        </w:rPr>
        <w:t>Стиль „</w:t>
      </w:r>
      <w:r w:rsidR="006D1A17" w:rsidRPr="00E615F7">
        <w:rPr>
          <w:rFonts w:ascii="Times New Roman" w:eastAsia="Times New Roman" w:hAnsi="Times New Roman"/>
          <w:b/>
          <w:bCs/>
          <w:i/>
          <w:iCs/>
          <w:color w:val="000000" w:themeColor="text1"/>
          <w:sz w:val="24"/>
          <w:szCs w:val="24"/>
          <w:lang w:eastAsia="ru-RU"/>
        </w:rPr>
        <w:t>Кантрі</w:t>
      </w:r>
      <w:r w:rsidRPr="00E615F7">
        <w:rPr>
          <w:rFonts w:ascii="Times New Roman" w:eastAsia="Times New Roman" w:hAnsi="Times New Roman"/>
          <w:b/>
          <w:bCs/>
          <w:i/>
          <w:iCs/>
          <w:color w:val="000000" w:themeColor="text1"/>
          <w:sz w:val="24"/>
          <w:szCs w:val="24"/>
          <w:lang w:eastAsia="ru-RU"/>
        </w:rPr>
        <w:t>”</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(у перекладі з англ. „Сільський”</w:t>
      </w:r>
      <w:r w:rsidR="006D1A17" w:rsidRPr="00E615F7">
        <w:rPr>
          <w:rFonts w:ascii="Times New Roman" w:eastAsia="Times New Roman" w:hAnsi="Times New Roman"/>
          <w:color w:val="000000" w:themeColor="text1"/>
          <w:sz w:val="24"/>
          <w:szCs w:val="24"/>
          <w:lang w:eastAsia="ru-RU"/>
        </w:rPr>
        <w:t xml:space="preserve"> стиль), характеризується природністю, простотою, відсутні</w:t>
      </w:r>
      <w:r w:rsidRPr="00E615F7">
        <w:rPr>
          <w:rFonts w:ascii="Times New Roman" w:eastAsia="Times New Roman" w:hAnsi="Times New Roman"/>
          <w:color w:val="000000" w:themeColor="text1"/>
          <w:sz w:val="24"/>
          <w:szCs w:val="24"/>
          <w:lang w:eastAsia="ru-RU"/>
        </w:rPr>
        <w:t>стю химерних елементів. В інтерʼ</w:t>
      </w:r>
      <w:r w:rsidR="006D1A17" w:rsidRPr="00E615F7">
        <w:rPr>
          <w:rFonts w:ascii="Times New Roman" w:eastAsia="Times New Roman" w:hAnsi="Times New Roman"/>
          <w:color w:val="000000" w:themeColor="text1"/>
          <w:sz w:val="24"/>
          <w:szCs w:val="24"/>
          <w:lang w:eastAsia="ru-RU"/>
        </w:rPr>
        <w:t>єрі присутні дерево, цегла, вельми популярні ковбойські мотиви, тканина в клітку або дрібну квіточку. Колірна гамма кантрі стилю стримана, включає відтінки зеленого, бежевого, коричневого, можуть бути присутніми включення червоного і зеленого.</w:t>
      </w:r>
    </w:p>
    <w:p w:rsidR="00C63FAB" w:rsidRPr="00E615F7" w:rsidRDefault="00C63FAB"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Прихильники мінімалізму віддають перевагу стилю хай-тек, як найсучаснішому і найбільш практичному, з використанням останніх досягнень прогресивних технологій. Конструктивісти 20-х років минулого століття — прабатьки сучасного стилю.</w:t>
      </w:r>
    </w:p>
    <w:p w:rsidR="00C63FAB" w:rsidRPr="00E615F7" w:rsidRDefault="00C63FAB"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lang w:val="uk-UA"/>
        </w:rPr>
        <w:t>Дизайн у стилі хай-тек поєднує використання меблів-трансформерів з мінімумом декору, а також сучасної техніки (домашній кінотеатр, електрокамін, плазмовий телевізор, проектор, посудомийна машина).</w:t>
      </w:r>
    </w:p>
    <w:p w:rsidR="00C63FAB" w:rsidRPr="00E615F7" w:rsidRDefault="00C63FAB"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Переважають рівні блискучі поверхні зі скла і металу. Використання дзеркал орга</w:t>
      </w:r>
      <w:r w:rsidR="001B114C" w:rsidRPr="00E615F7">
        <w:rPr>
          <w:color w:val="000000" w:themeColor="text1"/>
        </w:rPr>
        <w:t>нічно вписується в дизайн інтерʼ</w:t>
      </w:r>
      <w:r w:rsidRPr="00E615F7">
        <w:rPr>
          <w:color w:val="000000" w:themeColor="text1"/>
        </w:rPr>
        <w:t>єрів. Активне використання освітлення і підсвічування замінює відсутність декору, що візуально розділяє приміщення на зони. Стилю притаманна функціональність, актуальна для сучасних молодих бізнесменів, зайнятих роботою.</w:t>
      </w:r>
    </w:p>
    <w:p w:rsidR="00C63FAB" w:rsidRPr="00E615F7" w:rsidRDefault="00C63FAB" w:rsidP="009E27CD">
      <w:pPr>
        <w:shd w:val="clear" w:color="auto" w:fill="FFFFFF" w:themeFill="background1"/>
        <w:spacing w:after="0" w:line="0" w:lineRule="atLeast"/>
        <w:ind w:firstLine="708"/>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Еклектика</w:t>
      </w:r>
      <w:r w:rsidR="001B114C" w:rsidRPr="00E615F7">
        <w:rPr>
          <w:rFonts w:ascii="Times New Roman" w:hAnsi="Times New Roman"/>
          <w:b/>
          <w:i/>
          <w:color w:val="000000" w:themeColor="text1"/>
          <w:sz w:val="24"/>
          <w:szCs w:val="24"/>
          <w:lang w:val="uk-UA"/>
        </w:rPr>
        <w:t xml:space="preserve">. </w:t>
      </w:r>
      <w:r w:rsidRPr="00E615F7">
        <w:rPr>
          <w:rFonts w:ascii="Times New Roman" w:hAnsi="Times New Roman"/>
          <w:color w:val="000000" w:themeColor="text1"/>
          <w:sz w:val="24"/>
          <w:szCs w:val="24"/>
        </w:rPr>
        <w:t>В еклек</w:t>
      </w:r>
      <w:r w:rsidR="00571A7D">
        <w:rPr>
          <w:rFonts w:ascii="Times New Roman" w:hAnsi="Times New Roman"/>
          <w:color w:val="000000" w:themeColor="text1"/>
          <w:sz w:val="24"/>
          <w:szCs w:val="24"/>
        </w:rPr>
        <w:t>тиці найчастіше поєднуються два</w:t>
      </w:r>
      <w:r w:rsidR="00571A7D">
        <w:rPr>
          <w:rFonts w:ascii="Times New Roman" w:hAnsi="Times New Roman"/>
          <w:color w:val="000000" w:themeColor="text1"/>
          <w:sz w:val="24"/>
          <w:szCs w:val="24"/>
          <w:lang w:val="uk-UA"/>
        </w:rPr>
        <w:t xml:space="preserve"> – </w:t>
      </w:r>
      <w:r w:rsidRPr="00E615F7">
        <w:rPr>
          <w:rFonts w:ascii="Times New Roman" w:hAnsi="Times New Roman"/>
          <w:color w:val="000000" w:themeColor="text1"/>
          <w:sz w:val="24"/>
          <w:szCs w:val="24"/>
        </w:rPr>
        <w:t xml:space="preserve">три </w:t>
      </w:r>
      <w:proofErr w:type="gramStart"/>
      <w:r w:rsidRPr="00E615F7">
        <w:rPr>
          <w:rFonts w:ascii="Times New Roman" w:hAnsi="Times New Roman"/>
          <w:color w:val="000000" w:themeColor="text1"/>
          <w:sz w:val="24"/>
          <w:szCs w:val="24"/>
        </w:rPr>
        <w:t>стил</w:t>
      </w:r>
      <w:proofErr w:type="gramEnd"/>
      <w:r w:rsidRPr="00E615F7">
        <w:rPr>
          <w:rFonts w:ascii="Times New Roman" w:hAnsi="Times New Roman"/>
          <w:color w:val="000000" w:themeColor="text1"/>
          <w:sz w:val="24"/>
          <w:szCs w:val="24"/>
        </w:rPr>
        <w:t>і, близькі за часом та ідеями. Почуття міри в поєднанні стилів</w:t>
      </w:r>
      <w:r w:rsidR="001B114C" w:rsidRPr="00E615F7">
        <w:rPr>
          <w:rFonts w:ascii="Times New Roman" w:hAnsi="Times New Roman"/>
          <w:color w:val="000000" w:themeColor="text1"/>
          <w:sz w:val="24"/>
          <w:szCs w:val="24"/>
        </w:rPr>
        <w:t xml:space="preserve"> і гарний смак і є дизайн інтерʼ</w:t>
      </w:r>
      <w:r w:rsidRPr="00E615F7">
        <w:rPr>
          <w:rFonts w:ascii="Times New Roman" w:hAnsi="Times New Roman"/>
          <w:color w:val="000000" w:themeColor="text1"/>
          <w:sz w:val="24"/>
          <w:szCs w:val="24"/>
        </w:rPr>
        <w:t>єру в стилі еклектика. Як наслідок — неповторний, приголомшливий ефект, зрозумілий навіть недосвідченому шанувальнику прекрасного. Цей стиль має свої переваги у випадку, коли в будинку по сусідству живуть люди з різними естетичними уподобаннями. Зручність для душі і тіла в кожному куточку — це еклектика. Поєднання різних стилів припускає використання складових, поєднаних за кольором, фактурою, матеріалами.</w:t>
      </w:r>
    </w:p>
    <w:p w:rsidR="00C63FAB" w:rsidRPr="00E615F7" w:rsidRDefault="00C63FAB" w:rsidP="009E27CD">
      <w:pPr>
        <w:shd w:val="clear" w:color="auto" w:fill="FFFFFF" w:themeFill="background1"/>
        <w:spacing w:after="0" w:line="0" w:lineRule="atLeast"/>
        <w:ind w:firstLine="708"/>
        <w:jc w:val="both"/>
        <w:rPr>
          <w:rFonts w:ascii="Times New Roman" w:hAnsi="Times New Roman"/>
          <w:b/>
          <w:i/>
          <w:color w:val="000000" w:themeColor="text1"/>
          <w:sz w:val="24"/>
          <w:szCs w:val="24"/>
        </w:rPr>
      </w:pPr>
      <w:r w:rsidRPr="00E615F7">
        <w:rPr>
          <w:rFonts w:ascii="Times New Roman" w:hAnsi="Times New Roman"/>
          <w:color w:val="000000" w:themeColor="text1"/>
          <w:sz w:val="24"/>
          <w:szCs w:val="24"/>
          <w:shd w:val="clear" w:color="auto" w:fill="FFFFFF"/>
        </w:rPr>
        <w:t xml:space="preserve">Важливим елементом стилю еклектики є декор. Використовуються різьблені меблі, текстиль на стінах, драпірування на </w:t>
      </w:r>
      <w:r w:rsidR="00636B7C">
        <w:rPr>
          <w:rFonts w:ascii="Times New Roman" w:hAnsi="Times New Roman"/>
          <w:color w:val="000000" w:themeColor="text1"/>
          <w:sz w:val="24"/>
          <w:szCs w:val="24"/>
          <w:shd w:val="clear" w:color="auto" w:fill="FFFFFF"/>
        </w:rPr>
        <w:t>вікнах. Кольорові рішення інтер’</w:t>
      </w:r>
      <w:r w:rsidRPr="00E615F7">
        <w:rPr>
          <w:rFonts w:ascii="Times New Roman" w:hAnsi="Times New Roman"/>
          <w:color w:val="000000" w:themeColor="text1"/>
          <w:sz w:val="24"/>
          <w:szCs w:val="24"/>
          <w:shd w:val="clear" w:color="auto" w:fill="FFFFFF"/>
        </w:rPr>
        <w:t>єру — переважно нейтральних, природних кольорів. Творчіст</w:t>
      </w:r>
      <w:r w:rsidR="00953C89" w:rsidRPr="00E615F7">
        <w:rPr>
          <w:rFonts w:ascii="Times New Roman" w:hAnsi="Times New Roman"/>
          <w:color w:val="000000" w:themeColor="text1"/>
          <w:sz w:val="24"/>
          <w:szCs w:val="24"/>
          <w:shd w:val="clear" w:color="auto" w:fill="FFFFFF"/>
        </w:rPr>
        <w:t>ь фахівців студії дизайну інтерʼ</w:t>
      </w:r>
      <w:r w:rsidRPr="00E615F7">
        <w:rPr>
          <w:rFonts w:ascii="Times New Roman" w:hAnsi="Times New Roman"/>
          <w:color w:val="000000" w:themeColor="text1"/>
          <w:sz w:val="24"/>
          <w:szCs w:val="24"/>
          <w:shd w:val="clear" w:color="auto" w:fill="FFFFFF"/>
        </w:rPr>
        <w:t>єрів — невтомна праця і захоплення водночас.</w:t>
      </w:r>
    </w:p>
    <w:p w:rsidR="00C63FAB" w:rsidRPr="00E615F7" w:rsidRDefault="00C63FAB" w:rsidP="009E27CD">
      <w:pPr>
        <w:shd w:val="clear" w:color="auto" w:fill="FFFFFF" w:themeFill="background1"/>
        <w:spacing w:after="0" w:line="0" w:lineRule="atLeast"/>
        <w:ind w:firstLine="708"/>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Етнічний стиль.</w:t>
      </w:r>
      <w:r w:rsidR="00953C89" w:rsidRPr="00E615F7">
        <w:rPr>
          <w:rFonts w:ascii="Times New Roman" w:hAnsi="Times New Roman"/>
          <w:b/>
          <w:i/>
          <w:color w:val="000000" w:themeColor="text1"/>
          <w:sz w:val="24"/>
          <w:szCs w:val="24"/>
          <w:lang w:val="uk-UA"/>
        </w:rPr>
        <w:t xml:space="preserve"> </w:t>
      </w:r>
      <w:r w:rsidR="00571A7D">
        <w:rPr>
          <w:rFonts w:ascii="Times New Roman" w:hAnsi="Times New Roman"/>
          <w:color w:val="000000" w:themeColor="text1"/>
          <w:sz w:val="24"/>
          <w:szCs w:val="24"/>
          <w:lang w:val="uk-UA"/>
        </w:rPr>
        <w:t>В</w:t>
      </w:r>
      <w:r w:rsidRPr="00E615F7">
        <w:rPr>
          <w:rFonts w:ascii="Times New Roman" w:hAnsi="Times New Roman"/>
          <w:color w:val="000000" w:themeColor="text1"/>
          <w:sz w:val="24"/>
          <w:szCs w:val="24"/>
        </w:rPr>
        <w:t xml:space="preserve"> оформленні житла в етнічному стилі переважає використання декору. Елементи декору підкреслюють фольклорні мотиви, культурні та історичні особливості різних народностей і національностей.</w:t>
      </w:r>
    </w:p>
    <w:p w:rsidR="00C63FAB" w:rsidRPr="00E615F7" w:rsidRDefault="00C63FAB"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rPr>
        <w:t>Етніка або фолк — це дорогі серцю спогади дитинства, враження про незабутні подорожі, любов до екзотики. Це порівняно недорогий стиль, він не вимагає перепланування, конструктивних змін. Національні особливості диктують свої умови вибору оздоблювального матеріалу, дизайну меблів, орнаментів текстилю. В якості оздоблення використовують природні матеріали (дерево, кераміку, камінь, бамбук, ротанг) або їх майстерну імітацію.</w:t>
      </w:r>
    </w:p>
    <w:p w:rsidR="006D1A17" w:rsidRPr="00E615F7" w:rsidRDefault="00571A7D" w:rsidP="009E27CD">
      <w:pPr>
        <w:pStyle w:val="a3"/>
        <w:shd w:val="clear" w:color="auto" w:fill="FFFFFF"/>
        <w:spacing w:before="0" w:beforeAutospacing="0" w:after="0" w:afterAutospacing="0" w:line="0" w:lineRule="atLeast"/>
        <w:ind w:firstLine="708"/>
        <w:jc w:val="both"/>
        <w:rPr>
          <w:color w:val="000000" w:themeColor="text1"/>
        </w:rPr>
      </w:pPr>
      <w:r>
        <w:rPr>
          <w:color w:val="000000" w:themeColor="text1"/>
        </w:rPr>
        <w:t xml:space="preserve">Меблі декорують </w:t>
      </w:r>
      <w:r>
        <w:rPr>
          <w:color w:val="000000" w:themeColor="text1"/>
          <w:lang w:val="uk-UA"/>
        </w:rPr>
        <w:t>х</w:t>
      </w:r>
      <w:r w:rsidR="006D1A17" w:rsidRPr="00E615F7">
        <w:rPr>
          <w:color w:val="000000" w:themeColor="text1"/>
        </w:rPr>
        <w:t xml:space="preserve">утром </w:t>
      </w:r>
      <w:proofErr w:type="gramStart"/>
      <w:r w:rsidR="006D1A17" w:rsidRPr="00E615F7">
        <w:rPr>
          <w:color w:val="000000" w:themeColor="text1"/>
        </w:rPr>
        <w:t>диких</w:t>
      </w:r>
      <w:proofErr w:type="gramEnd"/>
      <w:r w:rsidR="006D1A17" w:rsidRPr="00E615F7">
        <w:rPr>
          <w:color w:val="000000" w:themeColor="text1"/>
        </w:rPr>
        <w:t xml:space="preserve"> тварин, штучною шкірою. Оригінальні кольорові рішення </w:t>
      </w:r>
      <w:r w:rsidR="00953C89" w:rsidRPr="00E615F7">
        <w:rPr>
          <w:color w:val="000000" w:themeColor="text1"/>
        </w:rPr>
        <w:t>варіюються залежно від обраної „</w:t>
      </w:r>
      <w:r w:rsidR="006D1A17" w:rsidRPr="00E615F7">
        <w:rPr>
          <w:color w:val="000000" w:themeColor="text1"/>
        </w:rPr>
        <w:t>географії</w:t>
      </w:r>
      <w:r w:rsidR="00953C89" w:rsidRPr="00E615F7">
        <w:rPr>
          <w:color w:val="000000" w:themeColor="text1"/>
        </w:rPr>
        <w:t>”</w:t>
      </w:r>
      <w:r w:rsidR="00953C89" w:rsidRPr="00E615F7">
        <w:rPr>
          <w:color w:val="000000" w:themeColor="text1"/>
          <w:lang w:val="uk-UA"/>
        </w:rPr>
        <w:t xml:space="preserve">. </w:t>
      </w:r>
      <w:r w:rsidR="006D1A17" w:rsidRPr="00E615F7">
        <w:rPr>
          <w:color w:val="000000" w:themeColor="text1"/>
        </w:rPr>
        <w:t>Г</w:t>
      </w:r>
      <w:r w:rsidR="00953C89" w:rsidRPr="00E615F7">
        <w:rPr>
          <w:color w:val="000000" w:themeColor="text1"/>
        </w:rPr>
        <w:t>ра світла і тіні в такому інтерʼ</w:t>
      </w:r>
      <w:r w:rsidR="006D1A17" w:rsidRPr="00E615F7">
        <w:rPr>
          <w:color w:val="000000" w:themeColor="text1"/>
        </w:rPr>
        <w:t>єрі досягається завдяки використанню локальних світильників.</w:t>
      </w:r>
    </w:p>
    <w:p w:rsidR="006D1A17" w:rsidRPr="00E615F7" w:rsidRDefault="006D1A17" w:rsidP="009E27CD">
      <w:pPr>
        <w:shd w:val="clear" w:color="auto" w:fill="FFFFFF" w:themeFill="background1"/>
        <w:spacing w:after="0" w:line="0" w:lineRule="atLeast"/>
        <w:ind w:firstLine="708"/>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Мінімалізм.</w:t>
      </w:r>
      <w:r w:rsidR="00953C89" w:rsidRPr="00E615F7">
        <w:rPr>
          <w:rFonts w:ascii="Times New Roman" w:hAnsi="Times New Roman"/>
          <w:b/>
          <w:i/>
          <w:color w:val="000000" w:themeColor="text1"/>
          <w:sz w:val="24"/>
          <w:szCs w:val="24"/>
          <w:lang w:val="uk-UA"/>
        </w:rPr>
        <w:t xml:space="preserve"> </w:t>
      </w:r>
      <w:r w:rsidRPr="00E615F7">
        <w:rPr>
          <w:rFonts w:ascii="Times New Roman" w:hAnsi="Times New Roman"/>
          <w:color w:val="000000" w:themeColor="text1"/>
          <w:sz w:val="24"/>
          <w:szCs w:val="24"/>
          <w:lang w:val="uk-UA"/>
        </w:rPr>
        <w:t xml:space="preserve">Стиль сучасний і популярний впродовж ось уже 100 років, відрізняється ясністю і лаконічністю композиційних рішень. </w:t>
      </w:r>
      <w:r w:rsidR="00953C89" w:rsidRPr="00E615F7">
        <w:rPr>
          <w:rFonts w:ascii="Times New Roman" w:hAnsi="Times New Roman"/>
          <w:color w:val="000000" w:themeColor="text1"/>
          <w:sz w:val="24"/>
          <w:szCs w:val="24"/>
        </w:rPr>
        <w:t>Основне для створення інтерʼ</w:t>
      </w:r>
      <w:r w:rsidRPr="00E615F7">
        <w:rPr>
          <w:rFonts w:ascii="Times New Roman" w:hAnsi="Times New Roman"/>
          <w:color w:val="000000" w:themeColor="text1"/>
          <w:sz w:val="24"/>
          <w:szCs w:val="24"/>
        </w:rPr>
        <w:t xml:space="preserve">єру, заповненого до стелі </w:t>
      </w:r>
      <w:proofErr w:type="gramStart"/>
      <w:r w:rsidRPr="00E615F7">
        <w:rPr>
          <w:rFonts w:ascii="Times New Roman" w:hAnsi="Times New Roman"/>
          <w:color w:val="000000" w:themeColor="text1"/>
          <w:sz w:val="24"/>
          <w:szCs w:val="24"/>
        </w:rPr>
        <w:t>св</w:t>
      </w:r>
      <w:proofErr w:type="gramEnd"/>
      <w:r w:rsidRPr="00E615F7">
        <w:rPr>
          <w:rFonts w:ascii="Times New Roman" w:hAnsi="Times New Roman"/>
          <w:color w:val="000000" w:themeColor="text1"/>
          <w:sz w:val="24"/>
          <w:szCs w:val="24"/>
        </w:rPr>
        <w:t xml:space="preserve">ітлом і повітрям, </w:t>
      </w:r>
      <w:r w:rsidR="00571A7D">
        <w:rPr>
          <w:rFonts w:ascii="Times New Roman" w:hAnsi="Times New Roman"/>
          <w:color w:val="000000" w:themeColor="text1"/>
          <w:sz w:val="24"/>
          <w:szCs w:val="24"/>
        </w:rPr>
        <w:t xml:space="preserve">— великий простір приміщення, </w:t>
      </w:r>
      <w:r w:rsidR="00571A7D">
        <w:rPr>
          <w:rFonts w:ascii="Times New Roman" w:hAnsi="Times New Roman"/>
          <w:color w:val="000000" w:themeColor="text1"/>
          <w:sz w:val="24"/>
          <w:szCs w:val="24"/>
          <w:lang w:val="uk-UA"/>
        </w:rPr>
        <w:t>за</w:t>
      </w:r>
      <w:r w:rsidRPr="00E615F7">
        <w:rPr>
          <w:rFonts w:ascii="Times New Roman" w:hAnsi="Times New Roman"/>
          <w:color w:val="000000" w:themeColor="text1"/>
          <w:sz w:val="24"/>
          <w:szCs w:val="24"/>
        </w:rPr>
        <w:t xml:space="preserve"> можливості, без внутрішніх перегородок. Вікна — великі, часто від підлоги.</w:t>
      </w:r>
    </w:p>
    <w:p w:rsidR="00953C89" w:rsidRPr="00E615F7" w:rsidRDefault="006D1A17" w:rsidP="009E27CD">
      <w:pPr>
        <w:pStyle w:val="a3"/>
        <w:shd w:val="clear" w:color="auto" w:fill="FFFFFF"/>
        <w:spacing w:before="0" w:beforeAutospacing="0" w:after="0" w:afterAutospacing="0" w:line="0" w:lineRule="atLeast"/>
        <w:ind w:firstLine="708"/>
        <w:jc w:val="both"/>
        <w:rPr>
          <w:color w:val="000000" w:themeColor="text1"/>
          <w:lang w:val="uk-UA"/>
        </w:rPr>
      </w:pPr>
      <w:r w:rsidRPr="00E615F7">
        <w:rPr>
          <w:color w:val="000000" w:themeColor="text1"/>
        </w:rPr>
        <w:t>Психологічний мінімалізм — це перевага холостяків, яким до вподоби порядок і чітка організація свого побуту. Облаштування власного житлового простору шляхом використання мінімальної кількості предметів нав</w:t>
      </w:r>
      <w:r w:rsidR="00953C89" w:rsidRPr="00E615F7">
        <w:rPr>
          <w:color w:val="000000" w:themeColor="text1"/>
        </w:rPr>
        <w:t>ряд чи підійде багатодітним сімʼ</w:t>
      </w:r>
      <w:r w:rsidRPr="00E615F7">
        <w:rPr>
          <w:color w:val="000000" w:themeColor="text1"/>
        </w:rPr>
        <w:t>ям.</w:t>
      </w:r>
    </w:p>
    <w:p w:rsidR="006D1A17" w:rsidRPr="00E615F7" w:rsidRDefault="006D1A17" w:rsidP="009E27CD">
      <w:pPr>
        <w:pStyle w:val="a3"/>
        <w:shd w:val="clear" w:color="auto" w:fill="FFFFFF"/>
        <w:spacing w:before="0" w:beforeAutospacing="0" w:after="0" w:afterAutospacing="0" w:line="0" w:lineRule="atLeast"/>
        <w:ind w:firstLine="708"/>
        <w:jc w:val="both"/>
        <w:rPr>
          <w:color w:val="000000" w:themeColor="text1"/>
        </w:rPr>
      </w:pPr>
      <w:r w:rsidRPr="00E615F7">
        <w:rPr>
          <w:color w:val="000000" w:themeColor="text1"/>
          <w:lang w:val="uk-UA"/>
        </w:rPr>
        <w:t xml:space="preserve">В оздобленні найчастіше використовують білий колір з комбінацією нейтральних відтінків, а також чорний і сірий. </w:t>
      </w:r>
      <w:r w:rsidRPr="00E615F7">
        <w:rPr>
          <w:color w:val="000000" w:themeColor="text1"/>
        </w:rPr>
        <w:t xml:space="preserve">Найкращий для цього стилю декор — його відсутність. Для </w:t>
      </w:r>
      <w:r w:rsidRPr="00E615F7">
        <w:rPr>
          <w:color w:val="000000" w:themeColor="text1"/>
        </w:rPr>
        <w:lastRenderedPageBreak/>
        <w:t>прикрашання стін допускається використання 1</w:t>
      </w:r>
      <w:r w:rsidR="00636B7C">
        <w:rPr>
          <w:color w:val="000000" w:themeColor="text1"/>
        </w:rPr>
        <w:t xml:space="preserve"> </w:t>
      </w:r>
      <w:r w:rsidRPr="00E615F7">
        <w:rPr>
          <w:color w:val="000000" w:themeColor="text1"/>
        </w:rPr>
        <w:t>–</w:t>
      </w:r>
      <w:r w:rsidR="00636B7C">
        <w:rPr>
          <w:color w:val="000000" w:themeColor="text1"/>
        </w:rPr>
        <w:t xml:space="preserve"> </w:t>
      </w:r>
      <w:r w:rsidRPr="00E615F7">
        <w:rPr>
          <w:color w:val="000000" w:themeColor="text1"/>
        </w:rPr>
        <w:t>2 стильних футуристичних чорно-білих полотен, мінімум декоративних рослин.</w:t>
      </w:r>
    </w:p>
    <w:p w:rsidR="00C63FAB" w:rsidRPr="00E615F7" w:rsidRDefault="00C63FAB"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 xml:space="preserve">Лекція </w:t>
      </w:r>
      <w:r w:rsidR="00571A7D">
        <w:rPr>
          <w:rFonts w:ascii="Times New Roman" w:hAnsi="Times New Roman"/>
          <w:b/>
          <w:i/>
          <w:color w:val="000000" w:themeColor="text1"/>
          <w:sz w:val="24"/>
          <w:szCs w:val="24"/>
          <w:lang w:val="uk-UA"/>
        </w:rPr>
        <w:t>6. Вітражі в інтер’єрі</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7A15CB" w:rsidRPr="00E615F7" w:rsidRDefault="00BD2D5C" w:rsidP="009E27CD">
      <w:pPr>
        <w:pStyle w:val="21"/>
        <w:spacing w:before="0" w:after="0" w:afterAutospacing="0" w:line="0" w:lineRule="atLeast"/>
        <w:ind w:left="-284" w:firstLine="992"/>
        <w:rPr>
          <w:color w:val="000000" w:themeColor="text1"/>
          <w:sz w:val="24"/>
        </w:rPr>
      </w:pPr>
      <w:r w:rsidRPr="00E615F7">
        <w:rPr>
          <w:color w:val="000000" w:themeColor="text1"/>
          <w:sz w:val="24"/>
        </w:rPr>
        <w:t>Вітражі – красиві і ефектні елементи оформлення житлових і громадських будівель, що додають приміщенням особливий шарм, створюють в них абсолютно дивовижну,</w:t>
      </w:r>
      <w:r w:rsidR="007A15CB" w:rsidRPr="00E615F7">
        <w:rPr>
          <w:color w:val="000000" w:themeColor="text1"/>
          <w:sz w:val="24"/>
        </w:rPr>
        <w:t xml:space="preserve"> чарівну атмосферу. Саме слово „вітраж”</w:t>
      </w:r>
      <w:r w:rsidRPr="00E615F7">
        <w:rPr>
          <w:color w:val="000000" w:themeColor="text1"/>
          <w:sz w:val="24"/>
        </w:rPr>
        <w:t xml:space="preserve"> пох</w:t>
      </w:r>
      <w:r w:rsidR="007A15CB" w:rsidRPr="00E615F7">
        <w:rPr>
          <w:color w:val="000000" w:themeColor="text1"/>
          <w:sz w:val="24"/>
        </w:rPr>
        <w:t>одить від французького vitre – „скло”</w:t>
      </w:r>
      <w:r w:rsidRPr="00E615F7">
        <w:rPr>
          <w:color w:val="000000" w:themeColor="text1"/>
          <w:sz w:val="24"/>
        </w:rPr>
        <w:t>. Таку назву декоративні картинки у вигляді візерунків, орнаментів або цілих художніх композицій отримали не дарма, адже основними матеріалами для їх створ</w:t>
      </w:r>
      <w:r w:rsidR="007A15CB" w:rsidRPr="00E615F7">
        <w:rPr>
          <w:color w:val="000000" w:themeColor="text1"/>
          <w:sz w:val="24"/>
        </w:rPr>
        <w:t>ення стало саме кольорове скло.</w:t>
      </w:r>
    </w:p>
    <w:p w:rsidR="00BD2D5C" w:rsidRPr="00E615F7" w:rsidRDefault="00571A7D" w:rsidP="009E27CD">
      <w:pPr>
        <w:pStyle w:val="21"/>
        <w:spacing w:before="0" w:after="0" w:afterAutospacing="0" w:line="0" w:lineRule="atLeast"/>
        <w:ind w:left="-284" w:firstLine="992"/>
        <w:rPr>
          <w:color w:val="000000" w:themeColor="text1"/>
          <w:sz w:val="24"/>
        </w:rPr>
      </w:pPr>
      <w:r>
        <w:rPr>
          <w:i/>
          <w:color w:val="000000" w:themeColor="text1"/>
          <w:sz w:val="24"/>
        </w:rPr>
        <w:t>Історія вітражів</w:t>
      </w:r>
    </w:p>
    <w:p w:rsidR="00BD2D5C" w:rsidRPr="00E615F7" w:rsidRDefault="00BD2D5C" w:rsidP="009E27CD">
      <w:pPr>
        <w:pStyle w:val="21"/>
        <w:spacing w:before="0" w:after="0" w:afterAutospacing="0" w:line="0" w:lineRule="atLeast"/>
        <w:ind w:left="-284" w:firstLine="992"/>
        <w:rPr>
          <w:color w:val="000000" w:themeColor="text1"/>
          <w:sz w:val="24"/>
        </w:rPr>
      </w:pPr>
      <w:r w:rsidRPr="00E615F7">
        <w:rPr>
          <w:color w:val="000000" w:themeColor="text1"/>
          <w:sz w:val="24"/>
        </w:rPr>
        <w:t>Робити вітражі почали багато століть тому, і один з них, датований 686 роком нашої ери, був знайдений у Великобританії, в монастирі Святого Павла. До початку минулого століття він вважався самим древнім, однак після виявлення трьох скляних фрагментів зображення Ісуса Христа 540 року археологи прийшли до висновку, що мистецтво створення вітража бере початок значно раніше. Крім того, в ході різних розкопок були знайдені ще давніші композиції з найтонших пластин каменю – алебастру і селеніту.</w:t>
      </w:r>
    </w:p>
    <w:p w:rsidR="007A15CB" w:rsidRPr="00E615F7" w:rsidRDefault="00BD2D5C" w:rsidP="009E27CD">
      <w:pPr>
        <w:pStyle w:val="21"/>
        <w:spacing w:before="0" w:after="0" w:afterAutospacing="0" w:line="0" w:lineRule="atLeast"/>
        <w:ind w:left="-284" w:firstLine="992"/>
        <w:rPr>
          <w:color w:val="000000" w:themeColor="text1"/>
          <w:sz w:val="24"/>
        </w:rPr>
      </w:pPr>
      <w:r w:rsidRPr="00E615F7">
        <w:rPr>
          <w:color w:val="000000" w:themeColor="text1"/>
          <w:sz w:val="24"/>
        </w:rPr>
        <w:t>У середньовіччі вітражі були поширені в католицьких храмах, соборах, ко</w:t>
      </w:r>
      <w:r w:rsidR="00512CDC">
        <w:rPr>
          <w:color w:val="000000" w:themeColor="text1"/>
          <w:sz w:val="24"/>
        </w:rPr>
        <w:t>ролівських палацах. Тоді це була дорога, ексклюзивна прикраса, доступна</w:t>
      </w:r>
      <w:r w:rsidRPr="00E615F7">
        <w:rPr>
          <w:color w:val="000000" w:themeColor="text1"/>
          <w:sz w:val="24"/>
        </w:rPr>
        <w:t xml:space="preserve"> тільки дуже забезпеченим людям. Але зараз, з розвитком сучасних технологій, яскраві картини з кольорового або обробленого скла стали популярними як у громадських будівлях, так і в приватних будинках </w:t>
      </w:r>
      <w:r w:rsidR="007A15CB" w:rsidRPr="00E615F7">
        <w:rPr>
          <w:color w:val="000000" w:themeColor="text1"/>
          <w:sz w:val="24"/>
        </w:rPr>
        <w:t>і квартирах.</w:t>
      </w:r>
    </w:p>
    <w:p w:rsidR="00BD2D5C" w:rsidRPr="00E615F7" w:rsidRDefault="00BD2D5C" w:rsidP="009E27CD">
      <w:pPr>
        <w:pStyle w:val="21"/>
        <w:spacing w:before="0" w:after="0" w:afterAutospacing="0" w:line="0" w:lineRule="atLeast"/>
        <w:ind w:left="-284" w:firstLine="992"/>
        <w:rPr>
          <w:color w:val="000000" w:themeColor="text1"/>
          <w:sz w:val="24"/>
        </w:rPr>
      </w:pPr>
      <w:r w:rsidRPr="00E615F7">
        <w:rPr>
          <w:i/>
          <w:color w:val="000000" w:themeColor="text1"/>
          <w:sz w:val="24"/>
        </w:rPr>
        <w:t>Вітражі в інтер</w:t>
      </w:r>
      <w:r w:rsidR="00571A7D">
        <w:rPr>
          <w:i/>
          <w:color w:val="000000" w:themeColor="text1"/>
          <w:sz w:val="24"/>
        </w:rPr>
        <w:t>’єрі</w:t>
      </w:r>
    </w:p>
    <w:p w:rsidR="00BD2D5C" w:rsidRPr="00636B7C" w:rsidRDefault="00BD2D5C" w:rsidP="009E27CD">
      <w:pPr>
        <w:pStyle w:val="21"/>
        <w:spacing w:before="0" w:after="0" w:afterAutospacing="0" w:line="0" w:lineRule="atLeast"/>
        <w:ind w:left="-284" w:firstLine="992"/>
        <w:rPr>
          <w:color w:val="000000" w:themeColor="text1"/>
          <w:sz w:val="24"/>
          <w:lang w:val="ru-RU"/>
        </w:rPr>
      </w:pPr>
      <w:r w:rsidRPr="00E615F7">
        <w:rPr>
          <w:color w:val="000000" w:themeColor="text1"/>
          <w:sz w:val="24"/>
        </w:rPr>
        <w:t>Вітражне скло і композиції чудово вписуються в інтер</w:t>
      </w:r>
      <w:r w:rsidR="007F0C0B" w:rsidRPr="00E615F7">
        <w:rPr>
          <w:color w:val="000000" w:themeColor="text1"/>
          <w:sz w:val="24"/>
        </w:rPr>
        <w:t>’</w:t>
      </w:r>
      <w:r w:rsidRPr="00E615F7">
        <w:rPr>
          <w:color w:val="000000" w:themeColor="text1"/>
          <w:sz w:val="24"/>
        </w:rPr>
        <w:t>єри, виконані в будь-якому стилі. І якщо раніше з кольорового скла ви</w:t>
      </w:r>
      <w:r w:rsidR="00512CDC">
        <w:rPr>
          <w:color w:val="000000" w:themeColor="text1"/>
          <w:sz w:val="24"/>
        </w:rPr>
        <w:t>готовлялися</w:t>
      </w:r>
      <w:r w:rsidRPr="00E615F7">
        <w:rPr>
          <w:color w:val="000000" w:themeColor="text1"/>
          <w:sz w:val="24"/>
        </w:rPr>
        <w:t xml:space="preserve"> тільки вікна, то тепер спектр застосування вітражів значно розширився. Вони можуть прикрашати стелю, нішу в стіні, міжкімнатну перегородку або пересувну ширму. З вітражного скла виготовляють плафони для люстр, торшерів, бра, і ці освітлювальні прилади в поєд</w:t>
      </w:r>
      <w:r w:rsidR="007A15CB" w:rsidRPr="00E615F7">
        <w:rPr>
          <w:color w:val="000000" w:themeColor="text1"/>
          <w:sz w:val="24"/>
        </w:rPr>
        <w:t>нанні з іншими елементами інтер’</w:t>
      </w:r>
      <w:r w:rsidRPr="00E615F7">
        <w:rPr>
          <w:color w:val="000000" w:themeColor="text1"/>
          <w:sz w:val="24"/>
        </w:rPr>
        <w:t xml:space="preserve">єру привносять в нього відчуття свята, а іноді і повністю змінюють сприйняття простору приміщення. Можна сміливо стверджувати, що гарний, якісно </w:t>
      </w:r>
      <w:r w:rsidR="00512CDC">
        <w:rPr>
          <w:color w:val="000000" w:themeColor="text1"/>
          <w:sz w:val="24"/>
        </w:rPr>
        <w:t>виготовлений</w:t>
      </w:r>
      <w:r w:rsidRPr="00E615F7">
        <w:rPr>
          <w:color w:val="000000" w:themeColor="text1"/>
          <w:sz w:val="24"/>
        </w:rPr>
        <w:t xml:space="preserve"> вітраж, не втратить свою цінність по закінченні бага</w:t>
      </w:r>
      <w:r w:rsidR="00636B7C">
        <w:rPr>
          <w:color w:val="000000" w:themeColor="text1"/>
          <w:sz w:val="24"/>
        </w:rPr>
        <w:t>тьох років і навіть десятиліть.</w:t>
      </w:r>
    </w:p>
    <w:p w:rsidR="00BD2D5C" w:rsidRPr="00E615F7" w:rsidRDefault="00BD2D5C" w:rsidP="009E27CD">
      <w:pPr>
        <w:pStyle w:val="21"/>
        <w:spacing w:before="0" w:after="0" w:afterAutospacing="0" w:line="0" w:lineRule="atLeast"/>
        <w:ind w:left="-284" w:firstLine="992"/>
        <w:rPr>
          <w:i/>
          <w:color w:val="000000" w:themeColor="text1"/>
          <w:sz w:val="24"/>
        </w:rPr>
      </w:pPr>
      <w:r w:rsidRPr="00E615F7">
        <w:rPr>
          <w:i/>
          <w:color w:val="000000" w:themeColor="text1"/>
          <w:sz w:val="24"/>
        </w:rPr>
        <w:t>Вітражі на стелях (стельові вітражі)</w:t>
      </w:r>
    </w:p>
    <w:p w:rsidR="007A15CB" w:rsidRPr="00E615F7" w:rsidRDefault="00BD2D5C" w:rsidP="009E27CD">
      <w:pPr>
        <w:pStyle w:val="21"/>
        <w:spacing w:before="0" w:after="0" w:afterAutospacing="0" w:line="0" w:lineRule="atLeast"/>
        <w:ind w:left="-284" w:firstLine="992"/>
        <w:rPr>
          <w:color w:val="000000" w:themeColor="text1"/>
          <w:sz w:val="24"/>
        </w:rPr>
      </w:pPr>
      <w:r w:rsidRPr="00E615F7">
        <w:rPr>
          <w:color w:val="000000" w:themeColor="text1"/>
          <w:sz w:val="24"/>
        </w:rPr>
        <w:t>Вітражні стелі – один з найефектніших способів оформлення приміщення. Вироби вітражного скла практичні, довговічні, екологічні. А я</w:t>
      </w:r>
      <w:r w:rsidR="00512CDC">
        <w:rPr>
          <w:color w:val="000000" w:themeColor="text1"/>
          <w:sz w:val="24"/>
        </w:rPr>
        <w:t xml:space="preserve">кщо освітлення спроектовано в </w:t>
      </w:r>
      <w:r w:rsidRPr="00E615F7">
        <w:rPr>
          <w:color w:val="000000" w:themeColor="text1"/>
          <w:sz w:val="24"/>
        </w:rPr>
        <w:t>стельовому просторі, така конструкція буде не тільки функціональним, а</w:t>
      </w:r>
      <w:r w:rsidR="007A15CB" w:rsidRPr="00E615F7">
        <w:rPr>
          <w:color w:val="000000" w:themeColor="text1"/>
          <w:sz w:val="24"/>
        </w:rPr>
        <w:t>ле й естетичним елементом інтер’</w:t>
      </w:r>
      <w:r w:rsidRPr="00E615F7">
        <w:rPr>
          <w:color w:val="000000" w:themeColor="text1"/>
          <w:sz w:val="24"/>
        </w:rPr>
        <w:t>єру.</w:t>
      </w:r>
    </w:p>
    <w:p w:rsidR="00BD2D5C" w:rsidRPr="00E615F7" w:rsidRDefault="00BD2D5C" w:rsidP="009E27CD">
      <w:pPr>
        <w:pStyle w:val="21"/>
        <w:spacing w:before="0" w:after="0" w:afterAutospacing="0" w:line="0" w:lineRule="atLeast"/>
        <w:ind w:left="-284" w:firstLine="992"/>
        <w:rPr>
          <w:i/>
          <w:color w:val="000000" w:themeColor="text1"/>
          <w:sz w:val="24"/>
        </w:rPr>
      </w:pPr>
      <w:r w:rsidRPr="00E615F7">
        <w:rPr>
          <w:i/>
          <w:color w:val="000000" w:themeColor="text1"/>
          <w:sz w:val="24"/>
        </w:rPr>
        <w:t>Вітражі в нішах</w:t>
      </w:r>
    </w:p>
    <w:p w:rsidR="007A15CB" w:rsidRPr="00E615F7" w:rsidRDefault="00BD2D5C" w:rsidP="009E27CD">
      <w:pPr>
        <w:pStyle w:val="21"/>
        <w:spacing w:before="0" w:after="0" w:afterAutospacing="0" w:line="0" w:lineRule="atLeast"/>
        <w:ind w:left="-284" w:firstLine="992"/>
        <w:rPr>
          <w:color w:val="000000" w:themeColor="text1"/>
          <w:sz w:val="24"/>
        </w:rPr>
      </w:pPr>
      <w:r w:rsidRPr="00E615F7">
        <w:rPr>
          <w:color w:val="000000" w:themeColor="text1"/>
          <w:sz w:val="24"/>
        </w:rPr>
        <w:t xml:space="preserve">Вітражі, встановлені в нішах, здатні прикрасити </w:t>
      </w:r>
      <w:r w:rsidR="00512CDC">
        <w:rPr>
          <w:color w:val="000000" w:themeColor="text1"/>
          <w:sz w:val="24"/>
        </w:rPr>
        <w:t>приміщення навіть з найпростішою</w:t>
      </w:r>
      <w:r w:rsidRPr="00E615F7">
        <w:rPr>
          <w:color w:val="000000" w:themeColor="text1"/>
          <w:sz w:val="24"/>
        </w:rPr>
        <w:t xml:space="preserve"> обробкою стін і підлоги. Так само, як і у випадку з стельовими вітражами, вітражі в нішах можна прихованим підсвічув</w:t>
      </w:r>
      <w:r w:rsidR="007A15CB" w:rsidRPr="00E615F7">
        <w:rPr>
          <w:color w:val="000000" w:themeColor="text1"/>
          <w:sz w:val="24"/>
        </w:rPr>
        <w:t>анням. Таким чином, у будинку з’</w:t>
      </w:r>
      <w:r w:rsidRPr="00E615F7">
        <w:rPr>
          <w:color w:val="000000" w:themeColor="text1"/>
          <w:sz w:val="24"/>
        </w:rPr>
        <w:t>являться оригінал</w:t>
      </w:r>
      <w:r w:rsidR="007A15CB" w:rsidRPr="00E615F7">
        <w:rPr>
          <w:color w:val="000000" w:themeColor="text1"/>
          <w:sz w:val="24"/>
        </w:rPr>
        <w:t>ьні джерела м’</w:t>
      </w:r>
      <w:r w:rsidRPr="00E615F7">
        <w:rPr>
          <w:color w:val="000000" w:themeColor="text1"/>
          <w:sz w:val="24"/>
        </w:rPr>
        <w:t>якого світла, доречні і при спокійному відпочинку після роботи, і при святкових заходах.</w:t>
      </w:r>
    </w:p>
    <w:p w:rsidR="00BD2D5C" w:rsidRPr="00E615F7" w:rsidRDefault="00BD2D5C" w:rsidP="009E27CD">
      <w:pPr>
        <w:pStyle w:val="21"/>
        <w:spacing w:before="0" w:after="0" w:afterAutospacing="0" w:line="0" w:lineRule="atLeast"/>
        <w:ind w:left="-284" w:firstLine="992"/>
        <w:rPr>
          <w:i/>
          <w:color w:val="000000" w:themeColor="text1"/>
          <w:sz w:val="24"/>
        </w:rPr>
      </w:pPr>
      <w:r w:rsidRPr="00E615F7">
        <w:rPr>
          <w:i/>
          <w:color w:val="000000" w:themeColor="text1"/>
          <w:sz w:val="24"/>
        </w:rPr>
        <w:t>Вітражі в дверях і вікнах</w:t>
      </w:r>
    </w:p>
    <w:p w:rsidR="007A15CB" w:rsidRPr="00E615F7" w:rsidRDefault="00BD2D5C" w:rsidP="009E27CD">
      <w:pPr>
        <w:pStyle w:val="21"/>
        <w:spacing w:before="0" w:after="0" w:afterAutospacing="0" w:line="0" w:lineRule="atLeast"/>
        <w:ind w:left="-284" w:firstLine="992"/>
        <w:rPr>
          <w:color w:val="000000" w:themeColor="text1"/>
          <w:sz w:val="24"/>
        </w:rPr>
      </w:pPr>
      <w:r w:rsidRPr="00E615F7">
        <w:rPr>
          <w:color w:val="000000" w:themeColor="text1"/>
          <w:sz w:val="24"/>
        </w:rPr>
        <w:t>Вітражі в дверях і вікнах можна назвати класикою жанру. Вітражі на вікна можна встановити в спальнях або вітальнях, ними можна прикрасити двері в кухню, передпокій, на балкон або на веранду. Гра пофарбованого кольоровими скельцями світла створить химерний візерунок на стінах і на підлозі, перетворюючи звичайні кімна</w:t>
      </w:r>
      <w:r w:rsidR="007A15CB" w:rsidRPr="00E615F7">
        <w:rPr>
          <w:color w:val="000000" w:themeColor="text1"/>
          <w:sz w:val="24"/>
        </w:rPr>
        <w:t>ти в дивні, казкові приміщення.</w:t>
      </w:r>
    </w:p>
    <w:p w:rsidR="007A15CB" w:rsidRPr="00E615F7" w:rsidRDefault="00BD2D5C" w:rsidP="009E27CD">
      <w:pPr>
        <w:pStyle w:val="21"/>
        <w:spacing w:before="0" w:after="0" w:afterAutospacing="0" w:line="0" w:lineRule="atLeast"/>
        <w:ind w:left="-284" w:firstLine="992"/>
        <w:rPr>
          <w:i/>
          <w:color w:val="000000" w:themeColor="text1"/>
          <w:sz w:val="24"/>
        </w:rPr>
      </w:pPr>
      <w:r w:rsidRPr="00E615F7">
        <w:rPr>
          <w:i/>
          <w:color w:val="000000" w:themeColor="text1"/>
          <w:sz w:val="24"/>
        </w:rPr>
        <w:t>Міжкімнатні вітражні перегор</w:t>
      </w:r>
      <w:r w:rsidR="00512CDC">
        <w:rPr>
          <w:i/>
          <w:color w:val="000000" w:themeColor="text1"/>
          <w:sz w:val="24"/>
        </w:rPr>
        <w:t>одки</w:t>
      </w:r>
    </w:p>
    <w:p w:rsidR="00BD2D5C" w:rsidRPr="00E615F7" w:rsidRDefault="00512CDC" w:rsidP="009E27CD">
      <w:pPr>
        <w:pStyle w:val="21"/>
        <w:spacing w:before="0" w:after="0" w:afterAutospacing="0" w:line="0" w:lineRule="atLeast"/>
        <w:ind w:left="-284" w:firstLine="992"/>
        <w:rPr>
          <w:i/>
          <w:color w:val="000000" w:themeColor="text1"/>
          <w:sz w:val="24"/>
        </w:rPr>
      </w:pPr>
      <w:r>
        <w:rPr>
          <w:color w:val="000000" w:themeColor="text1"/>
          <w:sz w:val="24"/>
        </w:rPr>
        <w:t>За бажанням</w:t>
      </w:r>
      <w:r w:rsidR="007A15CB" w:rsidRPr="00E615F7">
        <w:rPr>
          <w:color w:val="000000" w:themeColor="text1"/>
          <w:sz w:val="24"/>
        </w:rPr>
        <w:t xml:space="preserve"> частково об’</w:t>
      </w:r>
      <w:r w:rsidR="00BD2D5C" w:rsidRPr="00E615F7">
        <w:rPr>
          <w:color w:val="000000" w:themeColor="text1"/>
          <w:sz w:val="24"/>
        </w:rPr>
        <w:t>єднати два приміще</w:t>
      </w:r>
      <w:r>
        <w:rPr>
          <w:color w:val="000000" w:themeColor="text1"/>
          <w:sz w:val="24"/>
        </w:rPr>
        <w:t>ння краще всього використовуючи</w:t>
      </w:r>
      <w:r w:rsidR="00BD2D5C" w:rsidRPr="00E615F7">
        <w:rPr>
          <w:color w:val="000000" w:themeColor="text1"/>
          <w:sz w:val="24"/>
        </w:rPr>
        <w:t xml:space="preserve"> міжкімнатні вітражні перегородки. З одного боку, вони дозволять бачити і ч</w:t>
      </w:r>
      <w:r w:rsidR="007A15CB" w:rsidRPr="00E615F7">
        <w:rPr>
          <w:color w:val="000000" w:themeColor="text1"/>
          <w:sz w:val="24"/>
        </w:rPr>
        <w:t>ути, що відбувається за „стіною”</w:t>
      </w:r>
      <w:r>
        <w:rPr>
          <w:color w:val="000000" w:themeColor="text1"/>
          <w:sz w:val="24"/>
        </w:rPr>
        <w:t>, з іншого – позначають легкий</w:t>
      </w:r>
      <w:r w:rsidR="00BD2D5C" w:rsidRPr="00E615F7">
        <w:rPr>
          <w:color w:val="000000" w:themeColor="text1"/>
          <w:sz w:val="24"/>
        </w:rPr>
        <w:t xml:space="preserve"> кордон, відокремлюючи ку</w:t>
      </w:r>
      <w:r>
        <w:rPr>
          <w:color w:val="000000" w:themeColor="text1"/>
          <w:sz w:val="24"/>
        </w:rPr>
        <w:t>хню від їдальні</w:t>
      </w:r>
      <w:r w:rsidR="00BD2D5C" w:rsidRPr="00E615F7">
        <w:rPr>
          <w:color w:val="000000" w:themeColor="text1"/>
          <w:sz w:val="24"/>
        </w:rPr>
        <w:t>, а передпокій від вітальні.</w:t>
      </w:r>
    </w:p>
    <w:p w:rsidR="00062D9E"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E47248" w:rsidRDefault="00E47248"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E47248" w:rsidRPr="00E615F7" w:rsidRDefault="00E47248"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lastRenderedPageBreak/>
        <w:t>Лекція 7. Мистецтво з</w:t>
      </w:r>
      <w:r w:rsidR="00512CDC">
        <w:rPr>
          <w:rFonts w:ascii="Times New Roman" w:hAnsi="Times New Roman"/>
          <w:b/>
          <w:i/>
          <w:color w:val="000000" w:themeColor="text1"/>
          <w:sz w:val="24"/>
          <w:szCs w:val="24"/>
          <w:lang w:val="uk-UA"/>
        </w:rPr>
        <w:t>астосування дзеркал в інтер’єрі</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Сьогодні мистецтво застосування дзеркал у приміщенні знаходить нове дихання: дизайнери усвідомили, що поверхня, здатна в</w:t>
      </w:r>
      <w:r w:rsidR="00C5488E" w:rsidRPr="00E615F7">
        <w:rPr>
          <w:rFonts w:ascii="Times New Roman" w:hAnsi="Times New Roman"/>
          <w:color w:val="000000" w:themeColor="text1"/>
          <w:sz w:val="24"/>
          <w:szCs w:val="24"/>
          <w:lang w:val="uk-UA"/>
        </w:rPr>
        <w:t>ідбивати навколишню дійсність, ‒</w:t>
      </w:r>
      <w:r w:rsidRPr="00E615F7">
        <w:rPr>
          <w:rFonts w:ascii="Times New Roman" w:hAnsi="Times New Roman"/>
          <w:color w:val="000000" w:themeColor="text1"/>
          <w:sz w:val="24"/>
          <w:szCs w:val="24"/>
          <w:lang w:val="uk-UA"/>
        </w:rPr>
        <w:t xml:space="preserve"> це найпотужніший інструмент у вирішенні таких проблем, як дефіцит метрів, незручності планування та інш</w:t>
      </w:r>
      <w:r w:rsidR="00C5488E" w:rsidRPr="00E615F7">
        <w:rPr>
          <w:rFonts w:ascii="Times New Roman" w:hAnsi="Times New Roman"/>
          <w:color w:val="000000" w:themeColor="text1"/>
          <w:sz w:val="24"/>
          <w:szCs w:val="24"/>
          <w:lang w:val="uk-UA"/>
        </w:rPr>
        <w:t xml:space="preserve">і архітектурні недоліки житла. </w:t>
      </w:r>
      <w:r w:rsidRPr="00E615F7">
        <w:rPr>
          <w:rFonts w:ascii="Times New Roman" w:hAnsi="Times New Roman"/>
          <w:color w:val="000000" w:themeColor="text1"/>
          <w:sz w:val="24"/>
          <w:szCs w:val="24"/>
          <w:lang w:val="uk-UA"/>
        </w:rPr>
        <w:t>Дзеркало поступово перестає бути с</w:t>
      </w:r>
      <w:r w:rsidR="00C5488E" w:rsidRPr="00E615F7">
        <w:rPr>
          <w:rFonts w:ascii="Times New Roman" w:hAnsi="Times New Roman"/>
          <w:color w:val="000000" w:themeColor="text1"/>
          <w:sz w:val="24"/>
          <w:szCs w:val="24"/>
          <w:lang w:val="uk-UA"/>
        </w:rPr>
        <w:t>уто утилітарним предметом інтер’</w:t>
      </w:r>
      <w:r w:rsidRPr="00E615F7">
        <w:rPr>
          <w:rFonts w:ascii="Times New Roman" w:hAnsi="Times New Roman"/>
          <w:color w:val="000000" w:themeColor="text1"/>
          <w:sz w:val="24"/>
          <w:szCs w:val="24"/>
          <w:lang w:val="uk-UA"/>
        </w:rPr>
        <w:t>єру. Ще кілька ро</w:t>
      </w:r>
      <w:r w:rsidR="00C5488E" w:rsidRPr="00E615F7">
        <w:rPr>
          <w:rFonts w:ascii="Times New Roman" w:hAnsi="Times New Roman"/>
          <w:color w:val="000000" w:themeColor="text1"/>
          <w:sz w:val="24"/>
          <w:szCs w:val="24"/>
          <w:lang w:val="uk-UA"/>
        </w:rPr>
        <w:t>ків тому „джентльменський набір”</w:t>
      </w:r>
      <w:r w:rsidRPr="00E615F7">
        <w:rPr>
          <w:rFonts w:ascii="Times New Roman" w:hAnsi="Times New Roman"/>
          <w:color w:val="000000" w:themeColor="text1"/>
          <w:sz w:val="24"/>
          <w:szCs w:val="24"/>
          <w:lang w:val="uk-UA"/>
        </w:rPr>
        <w:t xml:space="preserve"> стандартної квартири обмежувався дзеркалами у ванній кімнаті і передпокою, та на зворотно</w:t>
      </w:r>
      <w:r w:rsidR="00512CDC">
        <w:rPr>
          <w:rFonts w:ascii="Times New Roman" w:hAnsi="Times New Roman"/>
          <w:color w:val="000000" w:themeColor="text1"/>
          <w:sz w:val="24"/>
          <w:szCs w:val="24"/>
          <w:lang w:val="uk-UA"/>
        </w:rPr>
        <w:t>му боці дверцят платтяної шафи.</w:t>
      </w:r>
    </w:p>
    <w:p w:rsidR="00BD2D5C" w:rsidRPr="00512CDC"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Безперечно, дзеркало</w:t>
      </w:r>
      <w:r w:rsidR="00C5488E" w:rsidRPr="00E615F7">
        <w:rPr>
          <w:rFonts w:ascii="Times New Roman" w:hAnsi="Times New Roman"/>
          <w:color w:val="000000" w:themeColor="text1"/>
          <w:sz w:val="24"/>
          <w:szCs w:val="24"/>
          <w:lang w:val="uk-UA"/>
        </w:rPr>
        <w:t>, як ніякий інший елемент інтер’</w:t>
      </w:r>
      <w:r w:rsidRPr="00E615F7">
        <w:rPr>
          <w:rFonts w:ascii="Times New Roman" w:hAnsi="Times New Roman"/>
          <w:color w:val="000000" w:themeColor="text1"/>
          <w:sz w:val="24"/>
          <w:szCs w:val="24"/>
          <w:lang w:val="uk-UA"/>
        </w:rPr>
        <w:t xml:space="preserve">єру, дає можливість правильно розподілити джерела світла і його відображення і тим самим істотно розсунути зорові рамки приміщення, створити ілюзію нескінченності простору. </w:t>
      </w:r>
      <w:r w:rsidRPr="00E615F7">
        <w:rPr>
          <w:rFonts w:ascii="Times New Roman" w:hAnsi="Times New Roman"/>
          <w:color w:val="000000" w:themeColor="text1"/>
          <w:sz w:val="24"/>
          <w:szCs w:val="24"/>
        </w:rPr>
        <w:t>Дзеркала можуть бути розміщені в будь-якій з функці</w:t>
      </w:r>
      <w:r w:rsidR="00C5488E" w:rsidRPr="00E615F7">
        <w:rPr>
          <w:rFonts w:ascii="Times New Roman" w:hAnsi="Times New Roman"/>
          <w:color w:val="000000" w:themeColor="text1"/>
          <w:sz w:val="24"/>
          <w:szCs w:val="24"/>
        </w:rPr>
        <w:t>ональних зон квартири. Головне ‒</w:t>
      </w:r>
      <w:r w:rsidRPr="00E615F7">
        <w:rPr>
          <w:rFonts w:ascii="Times New Roman" w:hAnsi="Times New Roman"/>
          <w:color w:val="000000" w:themeColor="text1"/>
          <w:sz w:val="24"/>
          <w:szCs w:val="24"/>
        </w:rPr>
        <w:t xml:space="preserve"> дотримуватися простих пра</w:t>
      </w:r>
      <w:r w:rsidR="00512CDC">
        <w:rPr>
          <w:rFonts w:ascii="Times New Roman" w:hAnsi="Times New Roman"/>
          <w:color w:val="000000" w:themeColor="text1"/>
          <w:sz w:val="24"/>
          <w:szCs w:val="24"/>
        </w:rPr>
        <w:t>вил і не переборщити з відбиваю</w:t>
      </w:r>
      <w:r w:rsidR="00512CDC">
        <w:rPr>
          <w:rFonts w:ascii="Times New Roman" w:hAnsi="Times New Roman"/>
          <w:color w:val="000000" w:themeColor="text1"/>
          <w:sz w:val="24"/>
          <w:szCs w:val="24"/>
          <w:lang w:val="uk-UA"/>
        </w:rPr>
        <w:t>чими</w:t>
      </w:r>
      <w:r w:rsidR="00512CDC">
        <w:rPr>
          <w:rFonts w:ascii="Times New Roman" w:hAnsi="Times New Roman"/>
          <w:color w:val="000000" w:themeColor="text1"/>
          <w:sz w:val="24"/>
          <w:szCs w:val="24"/>
        </w:rPr>
        <w:t xml:space="preserve"> поверхнями.</w:t>
      </w:r>
    </w:p>
    <w:p w:rsidR="00BD2D5C" w:rsidRPr="00512CDC"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Так, в передпокою дзеркало зазвичай розміщують ближче до вхідних дверей, а то й прямо на ній, що дозволяє збільшити прості</w:t>
      </w:r>
      <w:proofErr w:type="gramStart"/>
      <w:r w:rsidRPr="00E615F7">
        <w:rPr>
          <w:rFonts w:ascii="Times New Roman" w:hAnsi="Times New Roman"/>
          <w:color w:val="000000" w:themeColor="text1"/>
          <w:sz w:val="24"/>
          <w:szCs w:val="24"/>
        </w:rPr>
        <w:t>р</w:t>
      </w:r>
      <w:proofErr w:type="gramEnd"/>
      <w:r w:rsidRPr="00E615F7">
        <w:rPr>
          <w:rFonts w:ascii="Times New Roman" w:hAnsi="Times New Roman"/>
          <w:color w:val="000000" w:themeColor="text1"/>
          <w:sz w:val="24"/>
          <w:szCs w:val="24"/>
        </w:rPr>
        <w:t xml:space="preserve"> вхідної зони. Якщо коридор вузький, дзеркало </w:t>
      </w:r>
      <w:r w:rsidR="00C5488E" w:rsidRPr="00E615F7">
        <w:rPr>
          <w:rFonts w:ascii="Times New Roman" w:hAnsi="Times New Roman"/>
          <w:color w:val="000000" w:themeColor="text1"/>
          <w:sz w:val="24"/>
          <w:szCs w:val="24"/>
        </w:rPr>
        <w:t xml:space="preserve">краще повісити на бічній </w:t>
      </w:r>
      <w:proofErr w:type="gramStart"/>
      <w:r w:rsidR="00C5488E" w:rsidRPr="00E615F7">
        <w:rPr>
          <w:rFonts w:ascii="Times New Roman" w:hAnsi="Times New Roman"/>
          <w:color w:val="000000" w:themeColor="text1"/>
          <w:sz w:val="24"/>
          <w:szCs w:val="24"/>
        </w:rPr>
        <w:t>ст</w:t>
      </w:r>
      <w:proofErr w:type="gramEnd"/>
      <w:r w:rsidR="00C5488E" w:rsidRPr="00E615F7">
        <w:rPr>
          <w:rFonts w:ascii="Times New Roman" w:hAnsi="Times New Roman"/>
          <w:color w:val="000000" w:themeColor="text1"/>
          <w:sz w:val="24"/>
          <w:szCs w:val="24"/>
        </w:rPr>
        <w:t>іні ‒</w:t>
      </w:r>
      <w:r w:rsidRPr="00E615F7">
        <w:rPr>
          <w:rFonts w:ascii="Times New Roman" w:hAnsi="Times New Roman"/>
          <w:color w:val="000000" w:themeColor="text1"/>
          <w:sz w:val="24"/>
          <w:szCs w:val="24"/>
        </w:rPr>
        <w:t xml:space="preserve"> так він хоча б візуально розшириться. У цьому випадку незамінні шафи-купе з дзеркальними дверцями. Якщо розташувати їх один навпроти одного і </w:t>
      </w:r>
      <w:proofErr w:type="gramStart"/>
      <w:r w:rsidRPr="00E615F7">
        <w:rPr>
          <w:rFonts w:ascii="Times New Roman" w:hAnsi="Times New Roman"/>
          <w:color w:val="000000" w:themeColor="text1"/>
          <w:sz w:val="24"/>
          <w:szCs w:val="24"/>
        </w:rPr>
        <w:t>п</w:t>
      </w:r>
      <w:proofErr w:type="gramEnd"/>
      <w:r w:rsidRPr="00E615F7">
        <w:rPr>
          <w:rFonts w:ascii="Times New Roman" w:hAnsi="Times New Roman"/>
          <w:color w:val="000000" w:themeColor="text1"/>
          <w:sz w:val="24"/>
          <w:szCs w:val="24"/>
        </w:rPr>
        <w:t>ідсвітити верхнім і бічним світлом, виникне відчутт</w:t>
      </w:r>
      <w:r w:rsidR="00512CDC">
        <w:rPr>
          <w:rFonts w:ascii="Times New Roman" w:hAnsi="Times New Roman"/>
          <w:color w:val="000000" w:themeColor="text1"/>
          <w:sz w:val="24"/>
          <w:szCs w:val="24"/>
        </w:rPr>
        <w:t>я того, що стіни розступаються.</w:t>
      </w:r>
    </w:p>
    <w:p w:rsidR="00BD2D5C" w:rsidRPr="00512CDC"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Дзеркало може стати гармонійною частиною і навіть смисловим стри</w:t>
      </w:r>
      <w:r w:rsidR="00C5488E" w:rsidRPr="00E615F7">
        <w:rPr>
          <w:rFonts w:ascii="Times New Roman" w:hAnsi="Times New Roman"/>
          <w:color w:val="000000" w:themeColor="text1"/>
          <w:sz w:val="24"/>
          <w:szCs w:val="24"/>
          <w:lang w:val="uk-UA"/>
        </w:rPr>
        <w:t>жнем інтер’</w:t>
      </w:r>
      <w:r w:rsidRPr="00E615F7">
        <w:rPr>
          <w:rFonts w:ascii="Times New Roman" w:hAnsi="Times New Roman"/>
          <w:color w:val="000000" w:themeColor="text1"/>
          <w:sz w:val="24"/>
          <w:szCs w:val="24"/>
          <w:lang w:val="uk-UA"/>
        </w:rPr>
        <w:t xml:space="preserve">єру будь-якої вітальні, надати йому закінченість і зачарування. </w:t>
      </w:r>
      <w:r w:rsidRPr="00E615F7">
        <w:rPr>
          <w:rFonts w:ascii="Times New Roman" w:hAnsi="Times New Roman"/>
          <w:color w:val="000000" w:themeColor="text1"/>
          <w:sz w:val="24"/>
          <w:szCs w:val="24"/>
        </w:rPr>
        <w:t>Зловіть відображення святкового ст</w:t>
      </w:r>
      <w:r w:rsidR="00C5488E" w:rsidRPr="00E615F7">
        <w:rPr>
          <w:rFonts w:ascii="Times New Roman" w:hAnsi="Times New Roman"/>
          <w:color w:val="000000" w:themeColor="text1"/>
          <w:sz w:val="24"/>
          <w:szCs w:val="24"/>
        </w:rPr>
        <w:t>олу, свічок, новорічної ялинки ‒</w:t>
      </w:r>
      <w:r w:rsidRPr="00E615F7">
        <w:rPr>
          <w:rFonts w:ascii="Times New Roman" w:hAnsi="Times New Roman"/>
          <w:color w:val="000000" w:themeColor="text1"/>
          <w:sz w:val="24"/>
          <w:szCs w:val="24"/>
        </w:rPr>
        <w:t xml:space="preserve"> і гарний настрій примножиться. Дизайнери рекомендують розміщувати у вітальні високо повішені дзеркала з нахилом (п</w:t>
      </w:r>
      <w:r w:rsidR="00C5488E" w:rsidRPr="00E615F7">
        <w:rPr>
          <w:rFonts w:ascii="Times New Roman" w:hAnsi="Times New Roman"/>
          <w:color w:val="000000" w:themeColor="text1"/>
          <w:sz w:val="24"/>
          <w:szCs w:val="24"/>
        </w:rPr>
        <w:t>риблизно на рівні 2/</w:t>
      </w:r>
      <w:r w:rsidRPr="00E615F7">
        <w:rPr>
          <w:rFonts w:ascii="Times New Roman" w:hAnsi="Times New Roman"/>
          <w:color w:val="000000" w:themeColor="text1"/>
          <w:sz w:val="24"/>
          <w:szCs w:val="24"/>
        </w:rPr>
        <w:t>3 висоти), круглої або горизонтально подовженої форми. Обрамлення дзеркала повинне відповідати духу всі</w:t>
      </w:r>
      <w:r w:rsidR="00C5488E" w:rsidRPr="00E615F7">
        <w:rPr>
          <w:rFonts w:ascii="Times New Roman" w:hAnsi="Times New Roman"/>
          <w:color w:val="000000" w:themeColor="text1"/>
          <w:sz w:val="24"/>
          <w:szCs w:val="24"/>
        </w:rPr>
        <w:t>єї кімнати і враховувати своїх „сусідів” ‒</w:t>
      </w:r>
      <w:r w:rsidRPr="00E615F7">
        <w:rPr>
          <w:rFonts w:ascii="Times New Roman" w:hAnsi="Times New Roman"/>
          <w:color w:val="000000" w:themeColor="text1"/>
          <w:sz w:val="24"/>
          <w:szCs w:val="24"/>
        </w:rPr>
        <w:t xml:space="preserve"> картини, гравюри, панно, килими. До речі, безпосередньо поряд з картиною дзеркало краще не вішати, а от на тлі килима воно буд</w:t>
      </w:r>
      <w:r w:rsidR="00512CDC">
        <w:rPr>
          <w:rFonts w:ascii="Times New Roman" w:hAnsi="Times New Roman"/>
          <w:color w:val="000000" w:themeColor="text1"/>
          <w:sz w:val="24"/>
          <w:szCs w:val="24"/>
        </w:rPr>
        <w:t>е виглядати, навпаки, виграшно.</w:t>
      </w:r>
    </w:p>
    <w:p w:rsidR="00BD2D5C" w:rsidRPr="00512CDC"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Сьогодні все популяр</w:t>
      </w:r>
      <w:r w:rsidR="00C5488E" w:rsidRPr="00E615F7">
        <w:rPr>
          <w:rFonts w:ascii="Times New Roman" w:hAnsi="Times New Roman"/>
          <w:color w:val="000000" w:themeColor="text1"/>
          <w:sz w:val="24"/>
          <w:szCs w:val="24"/>
        </w:rPr>
        <w:t>нішим стає використання в інтер’</w:t>
      </w:r>
      <w:r w:rsidRPr="00E615F7">
        <w:rPr>
          <w:rFonts w:ascii="Times New Roman" w:hAnsi="Times New Roman"/>
          <w:color w:val="000000" w:themeColor="text1"/>
          <w:sz w:val="24"/>
          <w:szCs w:val="24"/>
        </w:rPr>
        <w:t>є</w:t>
      </w:r>
      <w:proofErr w:type="gramStart"/>
      <w:r w:rsidRPr="00E615F7">
        <w:rPr>
          <w:rFonts w:ascii="Times New Roman" w:hAnsi="Times New Roman"/>
          <w:color w:val="000000" w:themeColor="text1"/>
          <w:sz w:val="24"/>
          <w:szCs w:val="24"/>
        </w:rPr>
        <w:t>р</w:t>
      </w:r>
      <w:proofErr w:type="gramEnd"/>
      <w:r w:rsidRPr="00E615F7">
        <w:rPr>
          <w:rFonts w:ascii="Times New Roman" w:hAnsi="Times New Roman"/>
          <w:color w:val="000000" w:themeColor="text1"/>
          <w:sz w:val="24"/>
          <w:szCs w:val="24"/>
        </w:rPr>
        <w:t>і кімнати не одного, а декількох дзеркал. Наприклад, дизайнери обожнюють п</w:t>
      </w:r>
      <w:r w:rsidR="00C5488E" w:rsidRPr="00E615F7">
        <w:rPr>
          <w:rFonts w:ascii="Times New Roman" w:hAnsi="Times New Roman"/>
          <w:color w:val="000000" w:themeColor="text1"/>
          <w:sz w:val="24"/>
          <w:szCs w:val="24"/>
        </w:rPr>
        <w:t>рийом під назвою „розкадровка” ‒</w:t>
      </w:r>
      <w:r w:rsidRPr="00E615F7">
        <w:rPr>
          <w:rFonts w:ascii="Times New Roman" w:hAnsi="Times New Roman"/>
          <w:color w:val="000000" w:themeColor="text1"/>
          <w:sz w:val="24"/>
          <w:szCs w:val="24"/>
        </w:rPr>
        <w:t xml:space="preserve"> це коли поруч розміщуют</w:t>
      </w:r>
      <w:r w:rsidR="00C5488E" w:rsidRPr="00E615F7">
        <w:rPr>
          <w:rFonts w:ascii="Times New Roman" w:hAnsi="Times New Roman"/>
          <w:color w:val="000000" w:themeColor="text1"/>
          <w:sz w:val="24"/>
          <w:szCs w:val="24"/>
        </w:rPr>
        <w:t>ься 2</w:t>
      </w:r>
      <w:r w:rsidR="00C5488E" w:rsidRPr="00E615F7">
        <w:rPr>
          <w:rFonts w:ascii="Times New Roman" w:hAnsi="Times New Roman"/>
          <w:color w:val="000000" w:themeColor="text1"/>
          <w:sz w:val="24"/>
          <w:szCs w:val="24"/>
          <w:lang w:val="uk-UA"/>
        </w:rPr>
        <w:t xml:space="preserve"> ‒ </w:t>
      </w:r>
      <w:r w:rsidRPr="00E615F7">
        <w:rPr>
          <w:rFonts w:ascii="Times New Roman" w:hAnsi="Times New Roman"/>
          <w:color w:val="000000" w:themeColor="text1"/>
          <w:sz w:val="24"/>
          <w:szCs w:val="24"/>
        </w:rPr>
        <w:t>4 крупних вертикальних або квадратних дзеркала або кі</w:t>
      </w:r>
      <w:r w:rsidR="00C5488E" w:rsidRPr="00E615F7">
        <w:rPr>
          <w:rFonts w:ascii="Times New Roman" w:hAnsi="Times New Roman"/>
          <w:color w:val="000000" w:themeColor="text1"/>
          <w:sz w:val="24"/>
          <w:szCs w:val="24"/>
        </w:rPr>
        <w:t>лька дзеркал подовженої форми, „закутих”</w:t>
      </w:r>
      <w:r w:rsidRPr="00E615F7">
        <w:rPr>
          <w:rFonts w:ascii="Times New Roman" w:hAnsi="Times New Roman"/>
          <w:color w:val="000000" w:themeColor="text1"/>
          <w:sz w:val="24"/>
          <w:szCs w:val="24"/>
        </w:rPr>
        <w:t xml:space="preserve"> в одну раму. Призначення</w:t>
      </w:r>
      <w:r w:rsidR="00C5488E" w:rsidRPr="00E615F7">
        <w:rPr>
          <w:rFonts w:ascii="Times New Roman" w:hAnsi="Times New Roman"/>
          <w:color w:val="000000" w:themeColor="text1"/>
          <w:sz w:val="24"/>
          <w:szCs w:val="24"/>
        </w:rPr>
        <w:t xml:space="preserve"> таких дзеркальних конструкцій ‒</w:t>
      </w:r>
      <w:r w:rsidRPr="00E615F7">
        <w:rPr>
          <w:rFonts w:ascii="Times New Roman" w:hAnsi="Times New Roman"/>
          <w:color w:val="000000" w:themeColor="text1"/>
          <w:sz w:val="24"/>
          <w:szCs w:val="24"/>
        </w:rPr>
        <w:t xml:space="preserve"> не точне відображення дійсності, а створення нового образу примі</w:t>
      </w:r>
      <w:r w:rsidR="00C5488E" w:rsidRPr="00E615F7">
        <w:rPr>
          <w:rFonts w:ascii="Times New Roman" w:hAnsi="Times New Roman"/>
          <w:color w:val="000000" w:themeColor="text1"/>
          <w:sz w:val="24"/>
          <w:szCs w:val="24"/>
        </w:rPr>
        <w:t>щення, незвичайних ефектів, пов’</w:t>
      </w:r>
      <w:r w:rsidRPr="00E615F7">
        <w:rPr>
          <w:rFonts w:ascii="Times New Roman" w:hAnsi="Times New Roman"/>
          <w:color w:val="000000" w:themeColor="text1"/>
          <w:sz w:val="24"/>
          <w:szCs w:val="24"/>
        </w:rPr>
        <w:t>язаних із заломленням світла. Дзеркала завжди трошки збивають з пантелику, змушують бачити простір, якого насправді немає. Під чуйним керівництвом дизайнера вони здатні зорово повністю змінити вигляд і розміри приміщення, порушити прямолінійність ліній: вузьк</w:t>
      </w:r>
      <w:r w:rsidR="00C5488E" w:rsidRPr="00E615F7">
        <w:rPr>
          <w:rFonts w:ascii="Times New Roman" w:hAnsi="Times New Roman"/>
          <w:color w:val="000000" w:themeColor="text1"/>
          <w:sz w:val="24"/>
          <w:szCs w:val="24"/>
        </w:rPr>
        <w:t>е стає широким, низьке ‒</w:t>
      </w:r>
      <w:r w:rsidRPr="00E615F7">
        <w:rPr>
          <w:rFonts w:ascii="Times New Roman" w:hAnsi="Times New Roman"/>
          <w:color w:val="000000" w:themeColor="text1"/>
          <w:sz w:val="24"/>
          <w:szCs w:val="24"/>
        </w:rPr>
        <w:t xml:space="preserve"> в</w:t>
      </w:r>
      <w:r w:rsidR="00C5488E" w:rsidRPr="00E615F7">
        <w:rPr>
          <w:rFonts w:ascii="Times New Roman" w:hAnsi="Times New Roman"/>
          <w:color w:val="000000" w:themeColor="text1"/>
          <w:sz w:val="24"/>
          <w:szCs w:val="24"/>
        </w:rPr>
        <w:t>исоким, руда ‒ яскравим, нудне ‒</w:t>
      </w:r>
      <w:r w:rsidR="00512CDC">
        <w:rPr>
          <w:rFonts w:ascii="Times New Roman" w:hAnsi="Times New Roman"/>
          <w:color w:val="000000" w:themeColor="text1"/>
          <w:sz w:val="24"/>
          <w:szCs w:val="24"/>
        </w:rPr>
        <w:t xml:space="preserve"> загадковим. Досягти ефектно</w:t>
      </w:r>
      <w:r w:rsidR="00512CDC">
        <w:rPr>
          <w:rFonts w:ascii="Times New Roman" w:hAnsi="Times New Roman"/>
          <w:color w:val="000000" w:themeColor="text1"/>
          <w:sz w:val="24"/>
          <w:szCs w:val="24"/>
          <w:lang w:val="uk-UA"/>
        </w:rPr>
        <w:t>ї</w:t>
      </w:r>
      <w:r w:rsidRPr="00E615F7">
        <w:rPr>
          <w:rFonts w:ascii="Times New Roman" w:hAnsi="Times New Roman"/>
          <w:color w:val="000000" w:themeColor="text1"/>
          <w:sz w:val="24"/>
          <w:szCs w:val="24"/>
        </w:rPr>
        <w:t xml:space="preserve"> калейдоскопічності можна і за допомогою </w:t>
      </w:r>
      <w:proofErr w:type="gramStart"/>
      <w:r w:rsidRPr="00E615F7">
        <w:rPr>
          <w:rFonts w:ascii="Times New Roman" w:hAnsi="Times New Roman"/>
          <w:color w:val="000000" w:themeColor="text1"/>
          <w:sz w:val="24"/>
          <w:szCs w:val="24"/>
        </w:rPr>
        <w:t>невел</w:t>
      </w:r>
      <w:r w:rsidR="00C5488E" w:rsidRPr="00E615F7">
        <w:rPr>
          <w:rFonts w:ascii="Times New Roman" w:hAnsi="Times New Roman"/>
          <w:color w:val="000000" w:themeColor="text1"/>
          <w:sz w:val="24"/>
          <w:szCs w:val="24"/>
        </w:rPr>
        <w:t>иких</w:t>
      </w:r>
      <w:proofErr w:type="gramEnd"/>
      <w:r w:rsidR="00C5488E" w:rsidRPr="00E615F7">
        <w:rPr>
          <w:rFonts w:ascii="Times New Roman" w:hAnsi="Times New Roman"/>
          <w:color w:val="000000" w:themeColor="text1"/>
          <w:sz w:val="24"/>
          <w:szCs w:val="24"/>
        </w:rPr>
        <w:t xml:space="preserve"> дзеркал незвичайної форми ‒</w:t>
      </w:r>
      <w:r w:rsidR="00512CDC">
        <w:rPr>
          <w:rFonts w:ascii="Times New Roman" w:hAnsi="Times New Roman"/>
          <w:color w:val="000000" w:themeColor="text1"/>
          <w:sz w:val="24"/>
          <w:szCs w:val="24"/>
        </w:rPr>
        <w:t xml:space="preserve"> круглих, трикутних, ромбічних.</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Дизайнери продовжують сперечатися про те, чи потрі</w:t>
      </w:r>
      <w:r w:rsidR="00512CDC">
        <w:rPr>
          <w:rFonts w:ascii="Times New Roman" w:hAnsi="Times New Roman"/>
          <w:color w:val="000000" w:themeColor="text1"/>
          <w:sz w:val="24"/>
          <w:szCs w:val="24"/>
        </w:rPr>
        <w:t>бно робити дзеркальн</w:t>
      </w:r>
      <w:r w:rsidR="00512CDC">
        <w:rPr>
          <w:rFonts w:ascii="Times New Roman" w:hAnsi="Times New Roman"/>
          <w:color w:val="000000" w:themeColor="text1"/>
          <w:sz w:val="24"/>
          <w:szCs w:val="24"/>
          <w:lang w:val="uk-UA"/>
        </w:rPr>
        <w:t>ою</w:t>
      </w:r>
      <w:r w:rsidRPr="00E615F7">
        <w:rPr>
          <w:rFonts w:ascii="Times New Roman" w:hAnsi="Times New Roman"/>
          <w:color w:val="000000" w:themeColor="text1"/>
          <w:sz w:val="24"/>
          <w:szCs w:val="24"/>
        </w:rPr>
        <w:t xml:space="preserve"> стелю. З одного боку, постійно бачити себе вверх </w:t>
      </w:r>
      <w:r w:rsidR="00C5488E" w:rsidRPr="00E615F7">
        <w:rPr>
          <w:rFonts w:ascii="Times New Roman" w:hAnsi="Times New Roman"/>
          <w:color w:val="000000" w:themeColor="text1"/>
          <w:sz w:val="24"/>
          <w:szCs w:val="24"/>
        </w:rPr>
        <w:t>ногами протиприродно, з іншого ‒</w:t>
      </w:r>
      <w:r w:rsidRPr="00E615F7">
        <w:rPr>
          <w:rFonts w:ascii="Times New Roman" w:hAnsi="Times New Roman"/>
          <w:color w:val="000000" w:themeColor="text1"/>
          <w:sz w:val="24"/>
          <w:szCs w:val="24"/>
        </w:rPr>
        <w:t xml:space="preserve"> для квартир з низькими стелями це оптимальний спосіб позбутися від стискаючого відчуття бетонної пли</w:t>
      </w:r>
      <w:r w:rsidR="00C5488E" w:rsidRPr="00E615F7">
        <w:rPr>
          <w:rFonts w:ascii="Times New Roman" w:hAnsi="Times New Roman"/>
          <w:color w:val="000000" w:themeColor="text1"/>
          <w:sz w:val="24"/>
          <w:szCs w:val="24"/>
        </w:rPr>
        <w:t>ти над г</w:t>
      </w:r>
      <w:r w:rsidR="00512CDC">
        <w:rPr>
          <w:rFonts w:ascii="Times New Roman" w:hAnsi="Times New Roman"/>
          <w:color w:val="000000" w:themeColor="text1"/>
          <w:sz w:val="24"/>
          <w:szCs w:val="24"/>
        </w:rPr>
        <w:t>оловою. Якщо вам лячно „озеркал</w:t>
      </w:r>
      <w:r w:rsidR="00512CDC">
        <w:rPr>
          <w:rFonts w:ascii="Times New Roman" w:hAnsi="Times New Roman"/>
          <w:color w:val="000000" w:themeColor="text1"/>
          <w:sz w:val="24"/>
          <w:szCs w:val="24"/>
          <w:lang w:val="uk-UA"/>
        </w:rPr>
        <w:t>и</w:t>
      </w:r>
      <w:r w:rsidR="00512CDC">
        <w:rPr>
          <w:rFonts w:ascii="Times New Roman" w:hAnsi="Times New Roman"/>
          <w:color w:val="000000" w:themeColor="text1"/>
          <w:sz w:val="24"/>
          <w:szCs w:val="24"/>
        </w:rPr>
        <w:t>т</w:t>
      </w:r>
      <w:r w:rsidR="00512CDC">
        <w:rPr>
          <w:rFonts w:ascii="Times New Roman" w:hAnsi="Times New Roman"/>
          <w:color w:val="000000" w:themeColor="text1"/>
          <w:sz w:val="24"/>
          <w:szCs w:val="24"/>
          <w:lang w:val="uk-UA"/>
        </w:rPr>
        <w:t>и</w:t>
      </w:r>
      <w:r w:rsidR="00C5488E" w:rsidRPr="00E615F7">
        <w:rPr>
          <w:rFonts w:ascii="Times New Roman" w:hAnsi="Times New Roman"/>
          <w:color w:val="000000" w:themeColor="text1"/>
          <w:sz w:val="24"/>
          <w:szCs w:val="24"/>
        </w:rPr>
        <w:t>”</w:t>
      </w:r>
      <w:r w:rsidR="00512CDC">
        <w:rPr>
          <w:rFonts w:ascii="Times New Roman" w:hAnsi="Times New Roman"/>
          <w:color w:val="000000" w:themeColor="text1"/>
          <w:sz w:val="24"/>
          <w:szCs w:val="24"/>
        </w:rPr>
        <w:t xml:space="preserve"> вс</w:t>
      </w:r>
      <w:r w:rsidR="00512CDC">
        <w:rPr>
          <w:rFonts w:ascii="Times New Roman" w:hAnsi="Times New Roman"/>
          <w:color w:val="000000" w:themeColor="text1"/>
          <w:sz w:val="24"/>
          <w:szCs w:val="24"/>
          <w:lang w:val="uk-UA"/>
        </w:rPr>
        <w:t>ю</w:t>
      </w:r>
      <w:r w:rsidRPr="00E615F7">
        <w:rPr>
          <w:rFonts w:ascii="Times New Roman" w:hAnsi="Times New Roman"/>
          <w:color w:val="000000" w:themeColor="text1"/>
          <w:sz w:val="24"/>
          <w:szCs w:val="24"/>
        </w:rPr>
        <w:t xml:space="preserve"> сте</w:t>
      </w:r>
      <w:r w:rsidR="00512CDC">
        <w:rPr>
          <w:rFonts w:ascii="Times New Roman" w:hAnsi="Times New Roman"/>
          <w:color w:val="000000" w:themeColor="text1"/>
          <w:sz w:val="24"/>
          <w:szCs w:val="24"/>
        </w:rPr>
        <w:t>л</w:t>
      </w:r>
      <w:r w:rsidR="00512CDC">
        <w:rPr>
          <w:rFonts w:ascii="Times New Roman" w:hAnsi="Times New Roman"/>
          <w:color w:val="000000" w:themeColor="text1"/>
          <w:sz w:val="24"/>
          <w:szCs w:val="24"/>
          <w:lang w:val="uk-UA"/>
        </w:rPr>
        <w:t>ю</w:t>
      </w:r>
      <w:r w:rsidR="00512CDC">
        <w:rPr>
          <w:rFonts w:ascii="Times New Roman" w:hAnsi="Times New Roman"/>
          <w:color w:val="000000" w:themeColor="text1"/>
          <w:sz w:val="24"/>
          <w:szCs w:val="24"/>
        </w:rPr>
        <w:t xml:space="preserve">, спробуйте оживити </w:t>
      </w:r>
      <w:r w:rsidR="00512CDC">
        <w:rPr>
          <w:rFonts w:ascii="Times New Roman" w:hAnsi="Times New Roman"/>
          <w:color w:val="000000" w:themeColor="text1"/>
          <w:sz w:val="24"/>
          <w:szCs w:val="24"/>
          <w:lang w:val="uk-UA"/>
        </w:rPr>
        <w:t>її</w:t>
      </w:r>
      <w:r w:rsidRPr="00E615F7">
        <w:rPr>
          <w:rFonts w:ascii="Times New Roman" w:hAnsi="Times New Roman"/>
          <w:color w:val="000000" w:themeColor="text1"/>
          <w:sz w:val="24"/>
          <w:szCs w:val="24"/>
        </w:rPr>
        <w:t xml:space="preserve"> за допомогою декількох дзеркальних вставок. Дзеркало немислимо без обрамлення, і тут для дизайнерської фантазії починається справжнє роздолля. Мабуть, на </w:t>
      </w:r>
      <w:proofErr w:type="gramStart"/>
      <w:r w:rsidRPr="00E615F7">
        <w:rPr>
          <w:rFonts w:ascii="Times New Roman" w:hAnsi="Times New Roman"/>
          <w:color w:val="000000" w:themeColor="text1"/>
          <w:sz w:val="24"/>
          <w:szCs w:val="24"/>
        </w:rPr>
        <w:t>п</w:t>
      </w:r>
      <w:proofErr w:type="gramEnd"/>
      <w:r w:rsidRPr="00E615F7">
        <w:rPr>
          <w:rFonts w:ascii="Times New Roman" w:hAnsi="Times New Roman"/>
          <w:color w:val="000000" w:themeColor="text1"/>
          <w:sz w:val="24"/>
          <w:szCs w:val="24"/>
        </w:rPr>
        <w:t>іку моди сьогодні дзеркала, в яких рама складає єдине ціле з поверхнею, що</w:t>
      </w:r>
      <w:r w:rsidR="00512CDC">
        <w:rPr>
          <w:rFonts w:ascii="Times New Roman" w:hAnsi="Times New Roman"/>
          <w:color w:val="000000" w:themeColor="text1"/>
          <w:sz w:val="24"/>
          <w:szCs w:val="24"/>
        </w:rPr>
        <w:t xml:space="preserve"> відбиває</w:t>
      </w:r>
      <w:r w:rsidRPr="00E615F7">
        <w:rPr>
          <w:rFonts w:ascii="Times New Roman" w:hAnsi="Times New Roman"/>
          <w:color w:val="000000" w:themeColor="text1"/>
          <w:sz w:val="24"/>
          <w:szCs w:val="24"/>
        </w:rPr>
        <w:t>, піскоструминним методом або методом шовкографії. Сама площина дзеркала теж піддається дизайнерським експериментам: її всіляк</w:t>
      </w:r>
      <w:r w:rsidR="00C5488E" w:rsidRPr="00E615F7">
        <w:rPr>
          <w:rFonts w:ascii="Times New Roman" w:hAnsi="Times New Roman"/>
          <w:color w:val="000000" w:themeColor="text1"/>
          <w:sz w:val="24"/>
          <w:szCs w:val="24"/>
        </w:rPr>
        <w:t>о розкреслюють, розмальовують, „старіють”</w:t>
      </w:r>
      <w:r w:rsidRPr="00E615F7">
        <w:rPr>
          <w:rFonts w:ascii="Times New Roman" w:hAnsi="Times New Roman"/>
          <w:color w:val="000000" w:themeColor="text1"/>
          <w:sz w:val="24"/>
          <w:szCs w:val="24"/>
        </w:rPr>
        <w:t>, надають кольоровість, використовують відобра</w:t>
      </w:r>
      <w:r w:rsidR="00512CDC">
        <w:rPr>
          <w:rFonts w:ascii="Times New Roman" w:hAnsi="Times New Roman"/>
          <w:color w:val="000000" w:themeColor="text1"/>
          <w:sz w:val="24"/>
          <w:szCs w:val="24"/>
        </w:rPr>
        <w:t>жаю</w:t>
      </w:r>
      <w:r w:rsidR="00512CDC">
        <w:rPr>
          <w:rFonts w:ascii="Times New Roman" w:hAnsi="Times New Roman"/>
          <w:color w:val="000000" w:themeColor="text1"/>
          <w:sz w:val="24"/>
          <w:szCs w:val="24"/>
          <w:lang w:val="uk-UA"/>
        </w:rPr>
        <w:t>чи</w:t>
      </w:r>
      <w:r w:rsidR="00C5488E" w:rsidRPr="00E615F7">
        <w:rPr>
          <w:rFonts w:ascii="Times New Roman" w:hAnsi="Times New Roman"/>
          <w:color w:val="000000" w:themeColor="text1"/>
          <w:sz w:val="24"/>
          <w:szCs w:val="24"/>
        </w:rPr>
        <w:t xml:space="preserve"> властивості листового </w:t>
      </w:r>
      <w:r w:rsidRPr="00E615F7">
        <w:rPr>
          <w:rFonts w:ascii="Times New Roman" w:hAnsi="Times New Roman"/>
          <w:color w:val="000000" w:themeColor="text1"/>
          <w:sz w:val="24"/>
          <w:szCs w:val="24"/>
        </w:rPr>
        <w:t>металу. Втім, вічно популярни</w:t>
      </w:r>
      <w:r w:rsidR="00C5488E" w:rsidRPr="00E615F7">
        <w:rPr>
          <w:rFonts w:ascii="Times New Roman" w:hAnsi="Times New Roman"/>
          <w:color w:val="000000" w:themeColor="text1"/>
          <w:sz w:val="24"/>
          <w:szCs w:val="24"/>
        </w:rPr>
        <w:t>ми залишаються дзеркала в дерев’яних рамах ‒</w:t>
      </w:r>
      <w:r w:rsidRPr="00E615F7">
        <w:rPr>
          <w:rFonts w:ascii="Times New Roman" w:hAnsi="Times New Roman"/>
          <w:color w:val="000000" w:themeColor="text1"/>
          <w:sz w:val="24"/>
          <w:szCs w:val="24"/>
        </w:rPr>
        <w:t xml:space="preserve"> благородний дуб або горіх з мінімумом </w:t>
      </w:r>
      <w:r w:rsidR="00C5488E" w:rsidRPr="00E615F7">
        <w:rPr>
          <w:rFonts w:ascii="Times New Roman" w:hAnsi="Times New Roman"/>
          <w:color w:val="000000" w:themeColor="text1"/>
          <w:sz w:val="24"/>
          <w:szCs w:val="24"/>
        </w:rPr>
        <w:t>декору і позолоти надають інтер’</w:t>
      </w:r>
      <w:r w:rsidRPr="00E615F7">
        <w:rPr>
          <w:rFonts w:ascii="Times New Roman" w:hAnsi="Times New Roman"/>
          <w:color w:val="000000" w:themeColor="text1"/>
          <w:sz w:val="24"/>
          <w:szCs w:val="24"/>
        </w:rPr>
        <w:t xml:space="preserve">єру респектабельність. </w:t>
      </w:r>
    </w:p>
    <w:p w:rsidR="007F0C0B"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Дзеркала гарні для будь-яких квартир і офісів, але особливо виправдані експерименти з поверхнями</w:t>
      </w:r>
      <w:r w:rsidR="00512CDC">
        <w:rPr>
          <w:rFonts w:ascii="Times New Roman" w:hAnsi="Times New Roman"/>
          <w:color w:val="000000" w:themeColor="text1"/>
          <w:sz w:val="24"/>
          <w:szCs w:val="24"/>
          <w:lang w:val="uk-UA"/>
        </w:rPr>
        <w:t>, що відбиваються</w:t>
      </w:r>
      <w:r w:rsidRPr="00E615F7">
        <w:rPr>
          <w:rFonts w:ascii="Times New Roman" w:hAnsi="Times New Roman"/>
          <w:color w:val="000000" w:themeColor="text1"/>
          <w:sz w:val="24"/>
          <w:szCs w:val="24"/>
        </w:rPr>
        <w:t xml:space="preserve"> в невеликих приміщеннях з </w:t>
      </w:r>
      <w:proofErr w:type="gramStart"/>
      <w:r w:rsidRPr="00E615F7">
        <w:rPr>
          <w:rFonts w:ascii="Times New Roman" w:hAnsi="Times New Roman"/>
          <w:color w:val="000000" w:themeColor="text1"/>
          <w:sz w:val="24"/>
          <w:szCs w:val="24"/>
        </w:rPr>
        <w:t>малою</w:t>
      </w:r>
      <w:proofErr w:type="gramEnd"/>
      <w:r w:rsidRPr="00E615F7">
        <w:rPr>
          <w:rFonts w:ascii="Times New Roman" w:hAnsi="Times New Roman"/>
          <w:color w:val="000000" w:themeColor="text1"/>
          <w:sz w:val="24"/>
          <w:szCs w:val="24"/>
        </w:rPr>
        <w:t xml:space="preserve"> кількістю вікон. У такій </w:t>
      </w:r>
      <w:r w:rsidRPr="00E615F7">
        <w:rPr>
          <w:rFonts w:ascii="Times New Roman" w:hAnsi="Times New Roman"/>
          <w:color w:val="000000" w:themeColor="text1"/>
          <w:sz w:val="24"/>
          <w:szCs w:val="24"/>
        </w:rPr>
        <w:lastRenderedPageBreak/>
        <w:t>ситуації дзеркало,</w:t>
      </w:r>
      <w:r w:rsidR="00C5488E" w:rsidRPr="00E615F7">
        <w:rPr>
          <w:rFonts w:ascii="Times New Roman" w:hAnsi="Times New Roman"/>
          <w:color w:val="000000" w:themeColor="text1"/>
          <w:sz w:val="24"/>
          <w:szCs w:val="24"/>
        </w:rPr>
        <w:t xml:space="preserve"> без перебільшення, рятує інтер’</w:t>
      </w:r>
      <w:r w:rsidRPr="00E615F7">
        <w:rPr>
          <w:rFonts w:ascii="Times New Roman" w:hAnsi="Times New Roman"/>
          <w:color w:val="000000" w:themeColor="text1"/>
          <w:sz w:val="24"/>
          <w:szCs w:val="24"/>
        </w:rPr>
        <w:t>єр: ловить скупе світло і</w:t>
      </w:r>
      <w:r w:rsidR="007F0C0B" w:rsidRPr="00E615F7">
        <w:rPr>
          <w:rFonts w:ascii="Times New Roman" w:hAnsi="Times New Roman"/>
          <w:color w:val="000000" w:themeColor="text1"/>
          <w:sz w:val="24"/>
          <w:szCs w:val="24"/>
        </w:rPr>
        <w:t xml:space="preserve"> щедро насичує їм житлову зону.</w:t>
      </w:r>
    </w:p>
    <w:p w:rsidR="007F0C0B"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Однак, д</w:t>
      </w:r>
      <w:r w:rsidR="00C5488E" w:rsidRPr="00E615F7">
        <w:rPr>
          <w:rFonts w:ascii="Times New Roman" w:hAnsi="Times New Roman"/>
          <w:color w:val="000000" w:themeColor="text1"/>
          <w:sz w:val="24"/>
          <w:szCs w:val="24"/>
        </w:rPr>
        <w:t>ля того</w:t>
      </w:r>
      <w:r w:rsidR="000D325A">
        <w:rPr>
          <w:rFonts w:ascii="Times New Roman" w:hAnsi="Times New Roman"/>
          <w:color w:val="000000" w:themeColor="text1"/>
          <w:sz w:val="24"/>
          <w:szCs w:val="24"/>
          <w:lang w:val="uk-UA"/>
        </w:rPr>
        <w:t>,</w:t>
      </w:r>
      <w:r w:rsidR="00C5488E" w:rsidRPr="00E615F7">
        <w:rPr>
          <w:rFonts w:ascii="Times New Roman" w:hAnsi="Times New Roman"/>
          <w:color w:val="000000" w:themeColor="text1"/>
          <w:sz w:val="24"/>
          <w:szCs w:val="24"/>
        </w:rPr>
        <w:t xml:space="preserve"> щоб дзеркало „працювало”</w:t>
      </w:r>
      <w:r w:rsidRPr="00E615F7">
        <w:rPr>
          <w:rFonts w:ascii="Times New Roman" w:hAnsi="Times New Roman"/>
          <w:color w:val="000000" w:themeColor="text1"/>
          <w:sz w:val="24"/>
          <w:szCs w:val="24"/>
        </w:rPr>
        <w:t xml:space="preserve">, його необхідно </w:t>
      </w:r>
      <w:r w:rsidR="00512CDC">
        <w:rPr>
          <w:rFonts w:ascii="Times New Roman" w:hAnsi="Times New Roman"/>
          <w:color w:val="000000" w:themeColor="text1"/>
          <w:sz w:val="24"/>
          <w:szCs w:val="24"/>
        </w:rPr>
        <w:t xml:space="preserve">повісити </w:t>
      </w:r>
      <w:r w:rsidR="00512CDC">
        <w:rPr>
          <w:rFonts w:ascii="Times New Roman" w:hAnsi="Times New Roman"/>
          <w:color w:val="000000" w:themeColor="text1"/>
          <w:sz w:val="24"/>
          <w:szCs w:val="24"/>
          <w:lang w:val="uk-UA"/>
        </w:rPr>
        <w:t>у</w:t>
      </w:r>
      <w:r w:rsidR="00512CDC">
        <w:rPr>
          <w:rFonts w:ascii="Times New Roman" w:hAnsi="Times New Roman"/>
          <w:color w:val="000000" w:themeColor="text1"/>
          <w:sz w:val="24"/>
          <w:szCs w:val="24"/>
        </w:rPr>
        <w:t xml:space="preserve"> правильн</w:t>
      </w:r>
      <w:r w:rsidR="00512CDC">
        <w:rPr>
          <w:rFonts w:ascii="Times New Roman" w:hAnsi="Times New Roman"/>
          <w:color w:val="000000" w:themeColor="text1"/>
          <w:sz w:val="24"/>
          <w:szCs w:val="24"/>
          <w:lang w:val="uk-UA"/>
        </w:rPr>
        <w:t>ому</w:t>
      </w:r>
      <w:r w:rsidR="000D325A">
        <w:rPr>
          <w:rFonts w:ascii="Times New Roman" w:hAnsi="Times New Roman"/>
          <w:color w:val="000000" w:themeColor="text1"/>
          <w:sz w:val="24"/>
          <w:szCs w:val="24"/>
        </w:rPr>
        <w:t xml:space="preserve"> місц</w:t>
      </w:r>
      <w:r w:rsidR="000D325A">
        <w:rPr>
          <w:rFonts w:ascii="Times New Roman" w:hAnsi="Times New Roman"/>
          <w:color w:val="000000" w:themeColor="text1"/>
          <w:sz w:val="24"/>
          <w:szCs w:val="24"/>
          <w:lang w:val="uk-UA"/>
        </w:rPr>
        <w:t>і</w:t>
      </w:r>
      <w:r w:rsidR="007F0C0B" w:rsidRPr="00E615F7">
        <w:rPr>
          <w:rFonts w:ascii="Times New Roman" w:hAnsi="Times New Roman"/>
          <w:color w:val="000000" w:themeColor="text1"/>
          <w:sz w:val="24"/>
          <w:szCs w:val="24"/>
        </w:rPr>
        <w:t>. Пам’</w:t>
      </w:r>
      <w:r w:rsidRPr="00E615F7">
        <w:rPr>
          <w:rFonts w:ascii="Times New Roman" w:hAnsi="Times New Roman"/>
          <w:color w:val="000000" w:themeColor="text1"/>
          <w:sz w:val="24"/>
          <w:szCs w:val="24"/>
        </w:rPr>
        <w:t>ятайте про те, що не варто розміщувати дзеркало там, куди потрапляють прямі сонячні промені: від перегрівання воно швидко потьмян</w:t>
      </w:r>
      <w:r w:rsidR="00C5488E" w:rsidRPr="00E615F7">
        <w:rPr>
          <w:rFonts w:ascii="Times New Roman" w:hAnsi="Times New Roman"/>
          <w:color w:val="000000" w:themeColor="text1"/>
          <w:sz w:val="24"/>
          <w:szCs w:val="24"/>
        </w:rPr>
        <w:t>і</w:t>
      </w:r>
      <w:proofErr w:type="gramStart"/>
      <w:r w:rsidR="00C5488E" w:rsidRPr="00E615F7">
        <w:rPr>
          <w:rFonts w:ascii="Times New Roman" w:hAnsi="Times New Roman"/>
          <w:color w:val="000000" w:themeColor="text1"/>
          <w:sz w:val="24"/>
          <w:szCs w:val="24"/>
        </w:rPr>
        <w:t>є.</w:t>
      </w:r>
      <w:proofErr w:type="gramEnd"/>
      <w:r w:rsidR="00C5488E" w:rsidRPr="00E615F7">
        <w:rPr>
          <w:rFonts w:ascii="Times New Roman" w:hAnsi="Times New Roman"/>
          <w:color w:val="000000" w:themeColor="text1"/>
          <w:sz w:val="24"/>
          <w:szCs w:val="24"/>
        </w:rPr>
        <w:t xml:space="preserve"> Золоте правило „задзеркалля”</w:t>
      </w:r>
      <w:r w:rsidRPr="00E615F7">
        <w:rPr>
          <w:rFonts w:ascii="Times New Roman" w:hAnsi="Times New Roman"/>
          <w:color w:val="000000" w:themeColor="text1"/>
          <w:sz w:val="24"/>
          <w:szCs w:val="24"/>
        </w:rPr>
        <w:t xml:space="preserve"> можна сформулювати так: достатньо освітлене повинне бути не дзер</w:t>
      </w:r>
      <w:r w:rsidR="007F0C0B" w:rsidRPr="00E615F7">
        <w:rPr>
          <w:rFonts w:ascii="Times New Roman" w:hAnsi="Times New Roman"/>
          <w:color w:val="000000" w:themeColor="text1"/>
          <w:sz w:val="24"/>
          <w:szCs w:val="24"/>
        </w:rPr>
        <w:t>кало, а те, що воно відображає.</w:t>
      </w:r>
    </w:p>
    <w:p w:rsidR="007F0C0B"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Дзерка</w:t>
      </w:r>
      <w:r w:rsidR="00C5488E" w:rsidRPr="00E615F7">
        <w:rPr>
          <w:rFonts w:ascii="Times New Roman" w:hAnsi="Times New Roman"/>
          <w:color w:val="000000" w:themeColor="text1"/>
          <w:sz w:val="24"/>
          <w:szCs w:val="24"/>
        </w:rPr>
        <w:t>ло ‒ це не тільки елемент інтер’</w:t>
      </w:r>
      <w:r w:rsidRPr="00E615F7">
        <w:rPr>
          <w:rFonts w:ascii="Times New Roman" w:hAnsi="Times New Roman"/>
          <w:color w:val="000000" w:themeColor="text1"/>
          <w:sz w:val="24"/>
          <w:szCs w:val="24"/>
        </w:rPr>
        <w:t xml:space="preserve">єру і незамінна в побуті річ, а й предмет, оповитий містикою. Воно не просто розсовує </w:t>
      </w:r>
      <w:proofErr w:type="gramStart"/>
      <w:r w:rsidRPr="00E615F7">
        <w:rPr>
          <w:rFonts w:ascii="Times New Roman" w:hAnsi="Times New Roman"/>
          <w:color w:val="000000" w:themeColor="text1"/>
          <w:sz w:val="24"/>
          <w:szCs w:val="24"/>
        </w:rPr>
        <w:t>ст</w:t>
      </w:r>
      <w:proofErr w:type="gramEnd"/>
      <w:r w:rsidRPr="00E615F7">
        <w:rPr>
          <w:rFonts w:ascii="Times New Roman" w:hAnsi="Times New Roman"/>
          <w:color w:val="000000" w:themeColor="text1"/>
          <w:sz w:val="24"/>
          <w:szCs w:val="24"/>
        </w:rPr>
        <w:t>іни будинку зсередини і створює нові ракурси</w:t>
      </w:r>
      <w:r w:rsidR="000D325A">
        <w:rPr>
          <w:rFonts w:ascii="Times New Roman" w:hAnsi="Times New Roman"/>
          <w:color w:val="000000" w:themeColor="text1"/>
          <w:sz w:val="24"/>
          <w:szCs w:val="24"/>
        </w:rPr>
        <w:t>, але, говорячи мовою пишномовн</w:t>
      </w:r>
      <w:r w:rsidR="000D325A">
        <w:rPr>
          <w:rFonts w:ascii="Times New Roman" w:hAnsi="Times New Roman"/>
          <w:color w:val="000000" w:themeColor="text1"/>
          <w:sz w:val="24"/>
          <w:szCs w:val="24"/>
          <w:lang w:val="uk-UA"/>
        </w:rPr>
        <w:t>о</w:t>
      </w:r>
      <w:r w:rsidRPr="00E615F7">
        <w:rPr>
          <w:rFonts w:ascii="Times New Roman" w:hAnsi="Times New Roman"/>
          <w:color w:val="000000" w:themeColor="text1"/>
          <w:sz w:val="24"/>
          <w:szCs w:val="24"/>
        </w:rPr>
        <w:t>, розкриває перед нами таємну симетрію світобудови. Тому до</w:t>
      </w:r>
      <w:r w:rsidR="000D325A">
        <w:rPr>
          <w:rFonts w:ascii="Times New Roman" w:hAnsi="Times New Roman"/>
          <w:color w:val="000000" w:themeColor="text1"/>
          <w:sz w:val="24"/>
          <w:szCs w:val="24"/>
        </w:rPr>
        <w:t xml:space="preserve"> вибору дзеркала і його установ</w:t>
      </w:r>
      <w:r w:rsidR="000D325A">
        <w:rPr>
          <w:rFonts w:ascii="Times New Roman" w:hAnsi="Times New Roman"/>
          <w:color w:val="000000" w:themeColor="text1"/>
          <w:sz w:val="24"/>
          <w:szCs w:val="24"/>
          <w:lang w:val="uk-UA"/>
        </w:rPr>
        <w:t>ки</w:t>
      </w:r>
      <w:r w:rsidRPr="00E615F7">
        <w:rPr>
          <w:rFonts w:ascii="Times New Roman" w:hAnsi="Times New Roman"/>
          <w:color w:val="000000" w:themeColor="text1"/>
          <w:sz w:val="24"/>
          <w:szCs w:val="24"/>
        </w:rPr>
        <w:t xml:space="preserve"> дизайнери радять </w:t>
      </w:r>
      <w:proofErr w:type="gramStart"/>
      <w:r w:rsidRPr="00E615F7">
        <w:rPr>
          <w:rFonts w:ascii="Times New Roman" w:hAnsi="Times New Roman"/>
          <w:color w:val="000000" w:themeColor="text1"/>
          <w:sz w:val="24"/>
          <w:szCs w:val="24"/>
        </w:rPr>
        <w:t>п</w:t>
      </w:r>
      <w:proofErr w:type="gramEnd"/>
      <w:r w:rsidRPr="00E615F7">
        <w:rPr>
          <w:rFonts w:ascii="Times New Roman" w:hAnsi="Times New Roman"/>
          <w:color w:val="000000" w:themeColor="text1"/>
          <w:sz w:val="24"/>
          <w:szCs w:val="24"/>
        </w:rPr>
        <w:t>ідходити не тільки з розумом, але і з душею, уважно прислухаючись до свого внутрішнього голосу.</w:t>
      </w:r>
      <w:r w:rsidR="000D325A">
        <w:rPr>
          <w:rFonts w:ascii="Times New Roman" w:hAnsi="Times New Roman"/>
          <w:color w:val="000000" w:themeColor="text1"/>
          <w:sz w:val="24"/>
          <w:szCs w:val="24"/>
        </w:rPr>
        <w:t xml:space="preserve"> А стародавнє учення фен-шуй </w:t>
      </w:r>
      <w:proofErr w:type="gramStart"/>
      <w:r w:rsidR="000D325A">
        <w:rPr>
          <w:rFonts w:ascii="Times New Roman" w:hAnsi="Times New Roman"/>
          <w:color w:val="000000" w:themeColor="text1"/>
          <w:sz w:val="24"/>
          <w:szCs w:val="24"/>
        </w:rPr>
        <w:t>п</w:t>
      </w:r>
      <w:proofErr w:type="gramEnd"/>
      <w:r w:rsidR="000D325A">
        <w:rPr>
          <w:rFonts w:ascii="Times New Roman" w:hAnsi="Times New Roman"/>
          <w:color w:val="000000" w:themeColor="text1"/>
          <w:sz w:val="24"/>
          <w:szCs w:val="24"/>
          <w:lang w:val="uk-UA"/>
        </w:rPr>
        <w:t>ід час</w:t>
      </w:r>
      <w:r w:rsidR="000D325A">
        <w:rPr>
          <w:rFonts w:ascii="Times New Roman" w:hAnsi="Times New Roman"/>
          <w:color w:val="000000" w:themeColor="text1"/>
          <w:sz w:val="24"/>
          <w:szCs w:val="24"/>
        </w:rPr>
        <w:t xml:space="preserve"> вибор</w:t>
      </w:r>
      <w:r w:rsidR="000D325A">
        <w:rPr>
          <w:rFonts w:ascii="Times New Roman" w:hAnsi="Times New Roman"/>
          <w:color w:val="000000" w:themeColor="text1"/>
          <w:sz w:val="24"/>
          <w:szCs w:val="24"/>
          <w:lang w:val="uk-UA"/>
        </w:rPr>
        <w:t>у</w:t>
      </w:r>
      <w:r w:rsidRPr="00E615F7">
        <w:rPr>
          <w:rFonts w:ascii="Times New Roman" w:hAnsi="Times New Roman"/>
          <w:color w:val="000000" w:themeColor="text1"/>
          <w:sz w:val="24"/>
          <w:szCs w:val="24"/>
        </w:rPr>
        <w:t xml:space="preserve"> дзеркала наказує дотримуватис</w:t>
      </w:r>
      <w:r w:rsidR="007F0C0B" w:rsidRPr="00E615F7">
        <w:rPr>
          <w:rFonts w:ascii="Times New Roman" w:hAnsi="Times New Roman"/>
          <w:color w:val="000000" w:themeColor="text1"/>
          <w:sz w:val="24"/>
          <w:szCs w:val="24"/>
        </w:rPr>
        <w:t>я кількох правил.</w:t>
      </w:r>
    </w:p>
    <w:p w:rsidR="00062D9E"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 xml:space="preserve">Перше, на що потрібно звернути увагу, </w:t>
      </w:r>
      <w:r w:rsidR="00C5488E" w:rsidRPr="00E615F7">
        <w:rPr>
          <w:rFonts w:ascii="Times New Roman" w:hAnsi="Times New Roman"/>
          <w:color w:val="000000" w:themeColor="text1"/>
          <w:sz w:val="24"/>
          <w:szCs w:val="24"/>
        </w:rPr>
        <w:t>‒</w:t>
      </w:r>
      <w:r w:rsidRPr="00E615F7">
        <w:rPr>
          <w:rFonts w:ascii="Times New Roman" w:hAnsi="Times New Roman"/>
          <w:color w:val="000000" w:themeColor="text1"/>
          <w:sz w:val="24"/>
          <w:szCs w:val="24"/>
        </w:rPr>
        <w:t xml:space="preserve"> це загальний стан дзеркала. Вважається, що тільки абсолютно нове дзеркало здатне поліп</w:t>
      </w:r>
      <w:r w:rsidR="00C5488E" w:rsidRPr="00E615F7">
        <w:rPr>
          <w:rFonts w:ascii="Times New Roman" w:hAnsi="Times New Roman"/>
          <w:color w:val="000000" w:themeColor="text1"/>
          <w:sz w:val="24"/>
          <w:szCs w:val="24"/>
        </w:rPr>
        <w:t>шити психологічний клімат у сім’</w:t>
      </w:r>
      <w:r w:rsidRPr="00E615F7">
        <w:rPr>
          <w:rFonts w:ascii="Times New Roman" w:hAnsi="Times New Roman"/>
          <w:color w:val="000000" w:themeColor="text1"/>
          <w:sz w:val="24"/>
          <w:szCs w:val="24"/>
        </w:rPr>
        <w:t>ї, так як воно не несе в собі ніякої негативної інформації. Дзеркало, що дісталося у спадок, теж можна розмістити в будинку, але за умови, що його колишні власники були гідними і улюбленими вами людьми. І, звичайно, краще не викор</w:t>
      </w:r>
      <w:r w:rsidR="00C5488E" w:rsidRPr="00E615F7">
        <w:rPr>
          <w:rFonts w:ascii="Times New Roman" w:hAnsi="Times New Roman"/>
          <w:color w:val="000000" w:themeColor="text1"/>
          <w:sz w:val="24"/>
          <w:szCs w:val="24"/>
        </w:rPr>
        <w:t>истовувати потріскані дзеркала ‒</w:t>
      </w:r>
      <w:r w:rsidRPr="00E615F7">
        <w:rPr>
          <w:rFonts w:ascii="Times New Roman" w:hAnsi="Times New Roman"/>
          <w:color w:val="000000" w:themeColor="text1"/>
          <w:sz w:val="24"/>
          <w:szCs w:val="24"/>
        </w:rPr>
        <w:t xml:space="preserve"> багатовіковий досвід фен-шуй довів, що відображення реаль</w:t>
      </w:r>
      <w:r w:rsidR="001E0F2B" w:rsidRPr="00E615F7">
        <w:rPr>
          <w:rFonts w:ascii="Times New Roman" w:hAnsi="Times New Roman"/>
          <w:color w:val="000000" w:themeColor="text1"/>
          <w:sz w:val="24"/>
          <w:szCs w:val="24"/>
        </w:rPr>
        <w:t>ності „з дефектами”</w:t>
      </w:r>
      <w:r w:rsidRPr="00E615F7">
        <w:rPr>
          <w:rFonts w:ascii="Times New Roman" w:hAnsi="Times New Roman"/>
          <w:color w:val="000000" w:themeColor="text1"/>
          <w:sz w:val="24"/>
          <w:szCs w:val="24"/>
        </w:rPr>
        <w:t xml:space="preserve"> провокує хвороби і сварки</w:t>
      </w:r>
      <w:r w:rsidRPr="00E615F7">
        <w:rPr>
          <w:rFonts w:ascii="Times New Roman" w:hAnsi="Times New Roman"/>
          <w:color w:val="000000" w:themeColor="text1"/>
          <w:sz w:val="24"/>
          <w:szCs w:val="24"/>
          <w:lang w:val="uk-UA"/>
        </w:rPr>
        <w:t>.</w:t>
      </w: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w:t>
      </w:r>
      <w:r w:rsidR="000D325A">
        <w:rPr>
          <w:rFonts w:ascii="Times New Roman" w:hAnsi="Times New Roman"/>
          <w:b/>
          <w:i/>
          <w:color w:val="000000" w:themeColor="text1"/>
          <w:sz w:val="24"/>
          <w:szCs w:val="24"/>
          <w:lang w:val="uk-UA"/>
        </w:rPr>
        <w:t>екція 8. Історія дизайну меблів</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7F0C0B"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В епоху Відродження в інтер</w:t>
      </w:r>
      <w:r w:rsidR="007F0C0B" w:rsidRPr="00E615F7">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єрі житла найважливіше місце відводиться ліжку. </w:t>
      </w:r>
      <w:r w:rsidRPr="00E615F7">
        <w:rPr>
          <w:rFonts w:ascii="Times New Roman" w:hAnsi="Times New Roman"/>
          <w:color w:val="000000" w:themeColor="text1"/>
          <w:sz w:val="24"/>
          <w:szCs w:val="24"/>
        </w:rPr>
        <w:t>В аристократичних колах був розповсюджений звичай приймати гостей лежачи в ліжку, тому і вимоги ставилися дуже високі. Ліжко проектувалося як архітектурна споруда, яка оформлялася колонами, балда</w:t>
      </w:r>
      <w:r w:rsidR="00C5488E" w:rsidRPr="00E615F7">
        <w:rPr>
          <w:rFonts w:ascii="Times New Roman" w:hAnsi="Times New Roman"/>
          <w:color w:val="000000" w:themeColor="text1"/>
          <w:sz w:val="24"/>
          <w:szCs w:val="24"/>
        </w:rPr>
        <w:t>хіном, а головний щит (спинка) ‒</w:t>
      </w:r>
      <w:r w:rsidR="007F0C0B" w:rsidRPr="00E615F7">
        <w:rPr>
          <w:rFonts w:ascii="Times New Roman" w:hAnsi="Times New Roman"/>
          <w:color w:val="000000" w:themeColor="text1"/>
          <w:sz w:val="24"/>
          <w:szCs w:val="24"/>
        </w:rPr>
        <w:t xml:space="preserve"> гарно оздобленою різьбою.</w:t>
      </w:r>
    </w:p>
    <w:p w:rsidR="00403B28"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Досить поширеними в цей період були столи, опорні частини яких виконувались у вигляді колон, балясин і аркад. У Голландії і Фламандрії ренесансні меблі другої половини XVI ст. розвиваються, головним чином, під впливом зразкових проектів архітектора Вредемана де Вріса, який в своїх поміркованих формах орієнтувався на італійську школу. Проте голландські і фламандські меблі</w:t>
      </w:r>
      <w:r w:rsidR="00403B28" w:rsidRPr="00E615F7">
        <w:rPr>
          <w:rFonts w:ascii="Times New Roman" w:hAnsi="Times New Roman"/>
          <w:color w:val="000000" w:themeColor="text1"/>
          <w:sz w:val="24"/>
          <w:szCs w:val="24"/>
        </w:rPr>
        <w:t xml:space="preserve"> набагато простіші і вигідніші.</w:t>
      </w:r>
    </w:p>
    <w:p w:rsidR="00403B28"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Найбільш розповсюдженими елементами оформлення і оздоблення цих меблів були профільовані карнизи, членовані фільонки, мотиви арок, балясини, ажурна різьба, медальйони, канеліровані пілястри. </w:t>
      </w:r>
      <w:r w:rsidRPr="00E615F7">
        <w:rPr>
          <w:rFonts w:ascii="Times New Roman" w:hAnsi="Times New Roman"/>
          <w:color w:val="000000" w:themeColor="text1"/>
          <w:sz w:val="24"/>
          <w:szCs w:val="24"/>
        </w:rPr>
        <w:t xml:space="preserve">Канелюри (франц. Kannelures) в </w:t>
      </w:r>
      <w:r w:rsidR="007F0C0B" w:rsidRPr="00E615F7">
        <w:rPr>
          <w:rFonts w:ascii="Times New Roman" w:hAnsi="Times New Roman"/>
          <w:color w:val="000000" w:themeColor="text1"/>
          <w:sz w:val="24"/>
          <w:szCs w:val="24"/>
        </w:rPr>
        <w:t>архітектурі ‒</w:t>
      </w:r>
      <w:r w:rsidRPr="00E615F7">
        <w:rPr>
          <w:rFonts w:ascii="Times New Roman" w:hAnsi="Times New Roman"/>
          <w:color w:val="000000" w:themeColor="text1"/>
          <w:sz w:val="24"/>
          <w:szCs w:val="24"/>
        </w:rPr>
        <w:t xml:space="preserve"> вертикальні жолобки на колоні або пілястри. Пілястра, пілястр</w:t>
      </w:r>
      <w:r w:rsidR="0049670B" w:rsidRPr="00E615F7">
        <w:rPr>
          <w:rFonts w:ascii="Times New Roman" w:hAnsi="Times New Roman"/>
          <w:color w:val="000000" w:themeColor="text1"/>
          <w:sz w:val="24"/>
          <w:szCs w:val="24"/>
        </w:rPr>
        <w:t xml:space="preserve"> (італ. Ріlastro від лат. Pila ‒</w:t>
      </w:r>
      <w:r w:rsidR="000D325A">
        <w:rPr>
          <w:rFonts w:ascii="Times New Roman" w:hAnsi="Times New Roman"/>
          <w:color w:val="000000" w:themeColor="text1"/>
          <w:sz w:val="24"/>
          <w:szCs w:val="24"/>
        </w:rPr>
        <w:t xml:space="preserve"> стовп)</w:t>
      </w:r>
      <w:r w:rsidR="000D325A">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rPr>
        <w:t xml:space="preserve"> плоский вертикальний виступ прямокутного перетину на поверхні </w:t>
      </w:r>
      <w:proofErr w:type="gramStart"/>
      <w:r w:rsidRPr="00E615F7">
        <w:rPr>
          <w:rFonts w:ascii="Times New Roman" w:hAnsi="Times New Roman"/>
          <w:color w:val="000000" w:themeColor="text1"/>
          <w:sz w:val="24"/>
          <w:szCs w:val="24"/>
        </w:rPr>
        <w:t>ст</w:t>
      </w:r>
      <w:proofErr w:type="gramEnd"/>
      <w:r w:rsidRPr="00E615F7">
        <w:rPr>
          <w:rFonts w:ascii="Times New Roman" w:hAnsi="Times New Roman"/>
          <w:color w:val="000000" w:themeColor="text1"/>
          <w:sz w:val="24"/>
          <w:szCs w:val="24"/>
        </w:rPr>
        <w:t xml:space="preserve">іни або стовпа. Пілястр має ті ж самі стіни (стовбур, накопичувач, база) і пропорції, що і колона, служить для розчленування стіни. Досить поширеною була і техніка </w:t>
      </w:r>
      <w:r w:rsidR="001E0F2B" w:rsidRPr="00E615F7">
        <w:rPr>
          <w:rFonts w:ascii="Times New Roman" w:hAnsi="Times New Roman"/>
          <w:color w:val="000000" w:themeColor="text1"/>
          <w:sz w:val="24"/>
          <w:szCs w:val="24"/>
        </w:rPr>
        <w:t>дерев’</w:t>
      </w:r>
      <w:r w:rsidRPr="00E615F7">
        <w:rPr>
          <w:rFonts w:ascii="Times New Roman" w:hAnsi="Times New Roman"/>
          <w:color w:val="000000" w:themeColor="text1"/>
          <w:sz w:val="24"/>
          <w:szCs w:val="24"/>
        </w:rPr>
        <w:t>яної мозаїки. Композиції у вигляді шахового та інших екзотичних порід, що приво</w:t>
      </w:r>
      <w:r w:rsidR="00403B28" w:rsidRPr="00E615F7">
        <w:rPr>
          <w:rFonts w:ascii="Times New Roman" w:hAnsi="Times New Roman"/>
          <w:color w:val="000000" w:themeColor="text1"/>
          <w:sz w:val="24"/>
          <w:szCs w:val="24"/>
        </w:rPr>
        <w:t>зились із-за кордону.</w:t>
      </w:r>
    </w:p>
    <w:p w:rsidR="00403B28" w:rsidRPr="00E615F7" w:rsidRDefault="0049670B"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Пізніше з’</w:t>
      </w:r>
      <w:r w:rsidR="006D7AAF" w:rsidRPr="00E615F7">
        <w:rPr>
          <w:rFonts w:ascii="Times New Roman" w:hAnsi="Times New Roman"/>
          <w:color w:val="000000" w:themeColor="text1"/>
          <w:sz w:val="24"/>
          <w:szCs w:val="24"/>
        </w:rPr>
        <w:t xml:space="preserve">являється багата за рисунками інтарсія і маркетрі, а за ними і нові мотиви оздоблення: квіти у вазі, птахи, метелики тощо. Досить широко застосовувались </w:t>
      </w:r>
      <w:proofErr w:type="gramStart"/>
      <w:r w:rsidR="006D7AAF" w:rsidRPr="00E615F7">
        <w:rPr>
          <w:rFonts w:ascii="Times New Roman" w:hAnsi="Times New Roman"/>
          <w:color w:val="000000" w:themeColor="text1"/>
          <w:sz w:val="24"/>
          <w:szCs w:val="24"/>
        </w:rPr>
        <w:t>ст</w:t>
      </w:r>
      <w:proofErr w:type="gramEnd"/>
      <w:r w:rsidR="006D7AAF" w:rsidRPr="00E615F7">
        <w:rPr>
          <w:rFonts w:ascii="Times New Roman" w:hAnsi="Times New Roman"/>
          <w:color w:val="000000" w:themeColor="text1"/>
          <w:sz w:val="24"/>
          <w:szCs w:val="24"/>
        </w:rPr>
        <w:t>ільці з оббитими шкірою сидіннями, ліжка з балдахінами, масивні столи з товстими кришками і масивними точеними ніжками, скріпленими внизу проміжками, великі шафи</w:t>
      </w:r>
      <w:r w:rsidR="000D325A">
        <w:rPr>
          <w:rFonts w:ascii="Times New Roman" w:hAnsi="Times New Roman"/>
          <w:color w:val="000000" w:themeColor="text1"/>
          <w:sz w:val="24"/>
          <w:szCs w:val="24"/>
        </w:rPr>
        <w:t xml:space="preserve"> з багатьма дверцятами, рамков</w:t>
      </w:r>
      <w:r w:rsidR="000D325A">
        <w:rPr>
          <w:rFonts w:ascii="Times New Roman" w:hAnsi="Times New Roman"/>
          <w:color w:val="000000" w:themeColor="text1"/>
          <w:sz w:val="24"/>
          <w:szCs w:val="24"/>
          <w:lang w:val="uk-UA"/>
        </w:rPr>
        <w:t>і</w:t>
      </w:r>
      <w:r w:rsidR="006D7AAF" w:rsidRPr="00E615F7">
        <w:rPr>
          <w:rFonts w:ascii="Times New Roman" w:hAnsi="Times New Roman"/>
          <w:color w:val="000000" w:themeColor="text1"/>
          <w:sz w:val="24"/>
          <w:szCs w:val="24"/>
        </w:rPr>
        <w:t xml:space="preserve"> філен</w:t>
      </w:r>
      <w:r w:rsidR="000D325A">
        <w:rPr>
          <w:rFonts w:ascii="Times New Roman" w:hAnsi="Times New Roman"/>
          <w:color w:val="000000" w:themeColor="text1"/>
          <w:sz w:val="24"/>
          <w:szCs w:val="24"/>
        </w:rPr>
        <w:t>ков</w:t>
      </w:r>
      <w:r w:rsidR="000D325A">
        <w:rPr>
          <w:rFonts w:ascii="Times New Roman" w:hAnsi="Times New Roman"/>
          <w:color w:val="000000" w:themeColor="text1"/>
          <w:sz w:val="24"/>
          <w:szCs w:val="24"/>
          <w:lang w:val="uk-UA"/>
        </w:rPr>
        <w:t>і</w:t>
      </w:r>
      <w:r w:rsidR="00403B28" w:rsidRPr="00E615F7">
        <w:rPr>
          <w:rFonts w:ascii="Times New Roman" w:hAnsi="Times New Roman"/>
          <w:color w:val="000000" w:themeColor="text1"/>
          <w:sz w:val="24"/>
          <w:szCs w:val="24"/>
        </w:rPr>
        <w:t xml:space="preserve"> конструкції з пілястрами.</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 xml:space="preserve">Зустрічаються й інші меблеві стилі з минулого, такі як поставець, буфет, оформлені внизу двома дверцятами і ящиками, а наверху колонками, нішею, карнизами (прототип майбутніх англійських буфетів). Стільці і крісла часто мають виті точені ніжки. Взагалі форма меблів для сидіння проста і зручна. </w:t>
      </w:r>
      <w:r w:rsidRPr="00E615F7">
        <w:rPr>
          <w:rFonts w:ascii="Times New Roman" w:hAnsi="Times New Roman"/>
          <w:color w:val="000000" w:themeColor="text1"/>
          <w:sz w:val="24"/>
          <w:szCs w:val="24"/>
        </w:rPr>
        <w:t>Сидіння і спинки, в основному, обтягнуті шкірою, прибитою цвяхами з великими головками.</w:t>
      </w:r>
    </w:p>
    <w:p w:rsidR="00403B28"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Основні елементи стилів бароко і ренесансу беруть свій початок з античності, а основною відмінністю бароко є підвищена динамічність форм і неспокійний ритм ліній. </w:t>
      </w:r>
      <w:r w:rsidRPr="00E615F7">
        <w:rPr>
          <w:rFonts w:ascii="Times New Roman" w:hAnsi="Times New Roman"/>
          <w:color w:val="000000" w:themeColor="text1"/>
          <w:sz w:val="24"/>
          <w:szCs w:val="24"/>
        </w:rPr>
        <w:t>В епоху бароко облицювання і мозаїчний декор широко увійшли в практику меблярів. Архітектурні форми в меблях застосовуються без особливої строгості і пос</w:t>
      </w:r>
      <w:r w:rsidR="00403B28" w:rsidRPr="00E615F7">
        <w:rPr>
          <w:rFonts w:ascii="Times New Roman" w:hAnsi="Times New Roman"/>
          <w:color w:val="000000" w:themeColor="text1"/>
          <w:sz w:val="24"/>
          <w:szCs w:val="24"/>
        </w:rPr>
        <w:t>лідовності.</w:t>
      </w:r>
    </w:p>
    <w:p w:rsidR="006D7AAF" w:rsidRPr="00E615F7" w:rsidRDefault="0049670B"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В окремих випадках ‒</w:t>
      </w:r>
      <w:r w:rsidR="006D7AAF" w:rsidRPr="00E615F7">
        <w:rPr>
          <w:rFonts w:ascii="Times New Roman" w:hAnsi="Times New Roman"/>
          <w:color w:val="000000" w:themeColor="text1"/>
          <w:sz w:val="24"/>
          <w:szCs w:val="24"/>
          <w:lang w:val="uk-UA"/>
        </w:rPr>
        <w:t xml:space="preserve"> голландськ</w:t>
      </w:r>
      <w:r w:rsidRPr="00E615F7">
        <w:rPr>
          <w:rFonts w:ascii="Times New Roman" w:hAnsi="Times New Roman"/>
          <w:color w:val="000000" w:themeColor="text1"/>
          <w:sz w:val="24"/>
          <w:szCs w:val="24"/>
          <w:lang w:val="uk-UA"/>
        </w:rPr>
        <w:t>их і північно-німецьких меблях ‒</w:t>
      </w:r>
      <w:r w:rsidR="006D7AAF" w:rsidRPr="00E615F7">
        <w:rPr>
          <w:rFonts w:ascii="Times New Roman" w:hAnsi="Times New Roman"/>
          <w:color w:val="000000" w:themeColor="text1"/>
          <w:sz w:val="24"/>
          <w:szCs w:val="24"/>
          <w:lang w:val="uk-UA"/>
        </w:rPr>
        <w:t xml:space="preserve"> зберігається архі</w:t>
      </w:r>
      <w:r w:rsidRPr="00E615F7">
        <w:rPr>
          <w:rFonts w:ascii="Times New Roman" w:hAnsi="Times New Roman"/>
          <w:color w:val="000000" w:themeColor="text1"/>
          <w:sz w:val="24"/>
          <w:szCs w:val="24"/>
          <w:lang w:val="uk-UA"/>
        </w:rPr>
        <w:t>тектурний принцип членування об’</w:t>
      </w:r>
      <w:r w:rsidR="006D7AAF" w:rsidRPr="00E615F7">
        <w:rPr>
          <w:rFonts w:ascii="Times New Roman" w:hAnsi="Times New Roman"/>
          <w:color w:val="000000" w:themeColor="text1"/>
          <w:sz w:val="24"/>
          <w:szCs w:val="24"/>
          <w:lang w:val="uk-UA"/>
        </w:rPr>
        <w:t>ємів корпусних меблів, але з тиловими формами і пропорціями бароко. Замість дуба меблі часто виготовляли з горіха, який краще піддається різьбленню і поліруванню.</w:t>
      </w:r>
    </w:p>
    <w:p w:rsidR="006D7AAF"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Поява різноманітних прийомів облицювання, використання різних порід деревини та інших матеріалів дало змогу ширше застосовувати інтарсію. Широке застосування одержали накладні елементи, покриті позолоченою бронзою.</w:t>
      </w:r>
    </w:p>
    <w:p w:rsidR="00403B28"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У каркасних меблях (стільці, крісла, дивани тощо) теж відбувся перехід від прямолінійних обрисів до вигнутих ліній, </w:t>
      </w:r>
      <w:r w:rsidR="000D325A">
        <w:rPr>
          <w:rFonts w:ascii="Times New Roman" w:hAnsi="Times New Roman"/>
          <w:color w:val="000000" w:themeColor="text1"/>
          <w:sz w:val="24"/>
          <w:szCs w:val="24"/>
          <w:lang w:val="uk-UA"/>
        </w:rPr>
        <w:t>меблі стають більш легкими і по-</w:t>
      </w:r>
      <w:r w:rsidRPr="00E615F7">
        <w:rPr>
          <w:rFonts w:ascii="Times New Roman" w:hAnsi="Times New Roman"/>
          <w:color w:val="000000" w:themeColor="text1"/>
          <w:sz w:val="24"/>
          <w:szCs w:val="24"/>
          <w:lang w:val="uk-UA"/>
        </w:rPr>
        <w:t xml:space="preserve">домашньому затишними. </w:t>
      </w:r>
      <w:r w:rsidRPr="00E615F7">
        <w:rPr>
          <w:rFonts w:ascii="Times New Roman" w:hAnsi="Times New Roman"/>
          <w:color w:val="000000" w:themeColor="text1"/>
          <w:sz w:val="24"/>
          <w:szCs w:val="24"/>
        </w:rPr>
        <w:t xml:space="preserve">Новинкою стилю стала гнута ніжка, яка на ціле століття увійде у практику </w:t>
      </w:r>
      <w:r w:rsidR="0049670B" w:rsidRPr="00E615F7">
        <w:rPr>
          <w:rFonts w:ascii="Times New Roman" w:hAnsi="Times New Roman"/>
          <w:color w:val="000000" w:themeColor="text1"/>
          <w:sz w:val="24"/>
          <w:szCs w:val="24"/>
        </w:rPr>
        <w:t>європейських</w:t>
      </w:r>
      <w:r w:rsidR="00403B28" w:rsidRPr="00E615F7">
        <w:rPr>
          <w:rFonts w:ascii="Times New Roman" w:hAnsi="Times New Roman"/>
          <w:color w:val="000000" w:themeColor="text1"/>
          <w:sz w:val="24"/>
          <w:szCs w:val="24"/>
        </w:rPr>
        <w:t xml:space="preserve"> меблярів.</w:t>
      </w:r>
    </w:p>
    <w:p w:rsidR="00403B28" w:rsidRPr="00E615F7" w:rsidRDefault="0049670B"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Поняття „гарнітури” і „комплекти”</w:t>
      </w:r>
      <w:r w:rsidR="006D7AAF" w:rsidRPr="00E615F7">
        <w:rPr>
          <w:rFonts w:ascii="Times New Roman" w:hAnsi="Times New Roman"/>
          <w:color w:val="000000" w:themeColor="text1"/>
          <w:sz w:val="24"/>
          <w:szCs w:val="24"/>
        </w:rPr>
        <w:t>, які появилися в епоху бароко, збереглися до наших днів. Це гармонійно поєднані предмети, призначені для окремих кімнат (спальний гарнітур, столовий, кабін</w:t>
      </w:r>
      <w:r w:rsidR="001E0F2B" w:rsidRPr="00E615F7">
        <w:rPr>
          <w:rFonts w:ascii="Times New Roman" w:hAnsi="Times New Roman"/>
          <w:color w:val="000000" w:themeColor="text1"/>
          <w:sz w:val="24"/>
          <w:szCs w:val="24"/>
        </w:rPr>
        <w:t>етний тощо), що є основою інтер’</w:t>
      </w:r>
      <w:r w:rsidR="006D7AAF" w:rsidRPr="00E615F7">
        <w:rPr>
          <w:rFonts w:ascii="Times New Roman" w:hAnsi="Times New Roman"/>
          <w:color w:val="000000" w:themeColor="text1"/>
          <w:sz w:val="24"/>
          <w:szCs w:val="24"/>
        </w:rPr>
        <w:t>єру і сьогодні. Надз</w:t>
      </w:r>
      <w:r w:rsidR="001E0F2B" w:rsidRPr="00E615F7">
        <w:rPr>
          <w:rFonts w:ascii="Times New Roman" w:hAnsi="Times New Roman"/>
          <w:color w:val="000000" w:themeColor="text1"/>
          <w:sz w:val="24"/>
          <w:szCs w:val="24"/>
        </w:rPr>
        <w:t>вичайно пишно оздоблювали інтер’</w:t>
      </w:r>
      <w:r w:rsidR="006D7AAF" w:rsidRPr="00E615F7">
        <w:rPr>
          <w:rFonts w:ascii="Times New Roman" w:hAnsi="Times New Roman"/>
          <w:color w:val="000000" w:themeColor="text1"/>
          <w:sz w:val="24"/>
          <w:szCs w:val="24"/>
        </w:rPr>
        <w:t>єр спальні, особливо ліжко, яке поступово набрало форму шатра, оздобленого пишними занавісками і драпіровкою. Крісла з прямими обрисами спинки, оббиті гобеленом, а стільці часто покриті позолотою. Меблеві ви</w:t>
      </w:r>
      <w:r w:rsidRPr="00E615F7">
        <w:rPr>
          <w:rFonts w:ascii="Times New Roman" w:hAnsi="Times New Roman"/>
          <w:color w:val="000000" w:themeColor="text1"/>
          <w:sz w:val="24"/>
          <w:szCs w:val="24"/>
        </w:rPr>
        <w:t>роби в так званому стилі „Буля”</w:t>
      </w:r>
      <w:r w:rsidR="006D7AAF" w:rsidRPr="00E615F7">
        <w:rPr>
          <w:rFonts w:ascii="Times New Roman" w:hAnsi="Times New Roman"/>
          <w:color w:val="000000" w:themeColor="text1"/>
          <w:sz w:val="24"/>
          <w:szCs w:val="24"/>
        </w:rPr>
        <w:t xml:space="preserve"> зберігаються в музеях світу. Вони фанеровані чорним деревом, оздоблені бронзовими накладками і маркетрі, пластинками черепахи, олова,</w:t>
      </w:r>
      <w:r w:rsidR="00403B28" w:rsidRPr="00E615F7">
        <w:rPr>
          <w:rFonts w:ascii="Times New Roman" w:hAnsi="Times New Roman"/>
          <w:color w:val="000000" w:themeColor="text1"/>
          <w:sz w:val="24"/>
          <w:szCs w:val="24"/>
        </w:rPr>
        <w:t xml:space="preserve"> позолоченої міді, кісток тощо.</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 xml:space="preserve">За формою вони важкуваті, мають прямолінійні контури, а прямокутні ніжки донизу звужуються. Основою орнаменту є великі, симетричні мотиви стилізованої лози. </w:t>
      </w:r>
      <w:r w:rsidRPr="00E615F7">
        <w:rPr>
          <w:rFonts w:ascii="Times New Roman" w:hAnsi="Times New Roman"/>
          <w:color w:val="000000" w:themeColor="text1"/>
          <w:sz w:val="24"/>
          <w:szCs w:val="24"/>
        </w:rPr>
        <w:t>Меблі вражають своєю строгістю і величністю. Зокрема, це шафи, комоди, декоративні столики, підставки та футляри для годинників.</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У дизайнерському мистецтві перехід від стилю до стилю відбувався не стрибкоподібно, а плавно. Стиль регентства займає проміжне положення між бароко і рококо. Він не має якихось яскравих, притаманних йому рис. Значна частина виробів цього періоду майже з однаковим правом може бути віднесена як до того стилю, що зароджується, так і до того, що зникає. Зміна в стилі перш за все вплинула на декоративне оздоблення виробів. Форми меблів стали більш вишуканими, композиція більш динамічною.</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Захоплення китайським фарфором, лаками, меблями стимулююче вплинуло на європейське прикладне мистецтво. У меблевому виробництві починають використовуватися екзотичні породи дерева. Досить ефектні вироби, облицьовані чорною шпоною, поліровані й оздоблені бронзовими накладками. Вершиною стилю регентства вважається обшивка деревом стін і поверхонь шаф. У меблях епохи регентства чорне дерево поступово витісняєть</w:t>
      </w:r>
      <w:r w:rsidR="0049670B" w:rsidRPr="00E615F7">
        <w:rPr>
          <w:rFonts w:ascii="Times New Roman" w:hAnsi="Times New Roman"/>
          <w:color w:val="000000" w:themeColor="text1"/>
          <w:sz w:val="24"/>
          <w:szCs w:val="24"/>
        </w:rPr>
        <w:t>ся горіхом і рожевим деревом, з’</w:t>
      </w:r>
      <w:r w:rsidRPr="00E615F7">
        <w:rPr>
          <w:rFonts w:ascii="Times New Roman" w:hAnsi="Times New Roman"/>
          <w:color w:val="000000" w:themeColor="text1"/>
          <w:sz w:val="24"/>
          <w:szCs w:val="24"/>
        </w:rPr>
        <w:t>явл</w:t>
      </w:r>
      <w:r w:rsidR="0049670B" w:rsidRPr="00E615F7">
        <w:rPr>
          <w:rFonts w:ascii="Times New Roman" w:hAnsi="Times New Roman"/>
          <w:color w:val="000000" w:themeColor="text1"/>
          <w:sz w:val="24"/>
          <w:szCs w:val="24"/>
        </w:rPr>
        <w:t>яються перші вироби з макогоні ‒</w:t>
      </w:r>
      <w:r w:rsidRPr="00E615F7">
        <w:rPr>
          <w:rFonts w:ascii="Times New Roman" w:hAnsi="Times New Roman"/>
          <w:color w:val="000000" w:themeColor="text1"/>
          <w:sz w:val="24"/>
          <w:szCs w:val="24"/>
        </w:rPr>
        <w:t xml:space="preserve"> червоного дерева.</w:t>
      </w:r>
    </w:p>
    <w:p w:rsidR="00403B28"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 xml:space="preserve">Класицизм приніс з собою простоту та витонченість деталей, ясність і гармонійність, спокійну рівновагу частин. Основними особливостями меблів є товсті прямолінійні форми, плавні згини, гладкі поверхні, обмежений набір елементів </w:t>
      </w:r>
      <w:r w:rsidR="0049670B" w:rsidRPr="00E615F7">
        <w:rPr>
          <w:rFonts w:ascii="Times New Roman" w:hAnsi="Times New Roman"/>
          <w:color w:val="000000" w:themeColor="text1"/>
          <w:sz w:val="24"/>
          <w:szCs w:val="24"/>
        </w:rPr>
        <w:t>декору, звужені до низу, рідше ‒</w:t>
      </w:r>
      <w:r w:rsidRPr="00E615F7">
        <w:rPr>
          <w:rFonts w:ascii="Times New Roman" w:hAnsi="Times New Roman"/>
          <w:color w:val="000000" w:themeColor="text1"/>
          <w:sz w:val="24"/>
          <w:szCs w:val="24"/>
        </w:rPr>
        <w:t xml:space="preserve"> дещо вигнуті тесані або точені ніжки, гладкі колони, фронтонне вираження шаф і бокових щитів, ліжок, різні елементи обрамлення. У виробах класичних меблів ніжки трактуються як несучі елементи, звужені до низу, круглого або прямокутного перерізу. Ожили </w:t>
      </w:r>
      <w:r w:rsidR="0049670B" w:rsidRPr="00E615F7">
        <w:rPr>
          <w:rFonts w:ascii="Times New Roman" w:hAnsi="Times New Roman"/>
          <w:color w:val="000000" w:themeColor="text1"/>
          <w:sz w:val="24"/>
          <w:szCs w:val="24"/>
        </w:rPr>
        <w:t>традиції античного світу. Дерев’</w:t>
      </w:r>
      <w:r w:rsidRPr="00E615F7">
        <w:rPr>
          <w:rFonts w:ascii="Times New Roman" w:hAnsi="Times New Roman"/>
          <w:color w:val="000000" w:themeColor="text1"/>
          <w:sz w:val="24"/>
          <w:szCs w:val="24"/>
        </w:rPr>
        <w:t>яні частини меблів для сидіння прикрашалися різьбою низького рель</w:t>
      </w:r>
      <w:r w:rsidR="00403B28" w:rsidRPr="00E615F7">
        <w:rPr>
          <w:rFonts w:ascii="Times New Roman" w:hAnsi="Times New Roman"/>
          <w:color w:val="000000" w:themeColor="text1"/>
          <w:sz w:val="24"/>
          <w:szCs w:val="24"/>
        </w:rPr>
        <w:t>єфу, позолотою або білим лаком.</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Найчастіше використовується червоне дерево, яким облицьовуються різні предмети. Фільонки червоного дерева страктуються наборами різноманітних цінних і навіть екзотичних порід. Опорядження кольоровими лаками в поєднані з позолотою зустрічається часто. Стільці часто повністю золотяться. Пізніше в декор, особливо жіночих меблів, уводять розписні фарфорові накладки.</w:t>
      </w:r>
    </w:p>
    <w:p w:rsidR="006D7AAF"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Сьогодні (у меблях) послідовно розвивається стилістика 60-х років, але лінії і деталі стають більш вишуканими, технічне опрацьовування</w:t>
      </w:r>
      <w:r w:rsidR="0049670B" w:rsidRPr="00E615F7">
        <w:rPr>
          <w:rFonts w:ascii="Times New Roman" w:hAnsi="Times New Roman"/>
          <w:color w:val="000000" w:themeColor="text1"/>
          <w:sz w:val="24"/>
          <w:szCs w:val="24"/>
          <w:lang w:val="uk-UA"/>
        </w:rPr>
        <w:t xml:space="preserve"> виробів ‒ все більш витончене</w:t>
      </w:r>
      <w:r w:rsidR="000D325A">
        <w:rPr>
          <w:rFonts w:ascii="Times New Roman" w:hAnsi="Times New Roman"/>
          <w:color w:val="000000" w:themeColor="text1"/>
          <w:sz w:val="24"/>
          <w:szCs w:val="24"/>
          <w:lang w:val="uk-UA"/>
        </w:rPr>
        <w:t>,</w:t>
      </w:r>
      <w:r w:rsidR="0049670B" w:rsidRPr="00E615F7">
        <w:rPr>
          <w:rFonts w:ascii="Times New Roman" w:hAnsi="Times New Roman"/>
          <w:color w:val="000000" w:themeColor="text1"/>
          <w:sz w:val="24"/>
          <w:szCs w:val="24"/>
          <w:lang w:val="uk-UA"/>
        </w:rPr>
        <w:t xml:space="preserve"> матеріали ‒</w:t>
      </w:r>
      <w:r w:rsidRPr="00E615F7">
        <w:rPr>
          <w:rFonts w:ascii="Times New Roman" w:hAnsi="Times New Roman"/>
          <w:color w:val="000000" w:themeColor="text1"/>
          <w:sz w:val="24"/>
          <w:szCs w:val="24"/>
          <w:lang w:val="uk-UA"/>
        </w:rPr>
        <w:t xml:space="preserve"> зручні, легкі, екологічно чисті.</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Добротні меблі виготовляються сьогодні з дерева. Всі каркаси скандинавських шкі</w:t>
      </w:r>
      <w:r w:rsidR="000D325A">
        <w:rPr>
          <w:rFonts w:ascii="Times New Roman" w:hAnsi="Times New Roman"/>
          <w:color w:val="000000" w:themeColor="text1"/>
          <w:sz w:val="24"/>
          <w:szCs w:val="24"/>
        </w:rPr>
        <w:t xml:space="preserve">ряних і тканинних диванів, </w:t>
      </w:r>
      <w:proofErr w:type="gramStart"/>
      <w:r w:rsidR="000D325A">
        <w:rPr>
          <w:rFonts w:ascii="Times New Roman" w:hAnsi="Times New Roman"/>
          <w:color w:val="000000" w:themeColor="text1"/>
          <w:sz w:val="24"/>
          <w:szCs w:val="24"/>
        </w:rPr>
        <w:t>кр</w:t>
      </w:r>
      <w:proofErr w:type="gramEnd"/>
      <w:r w:rsidR="000D325A">
        <w:rPr>
          <w:rFonts w:ascii="Times New Roman" w:hAnsi="Times New Roman"/>
          <w:color w:val="000000" w:themeColor="text1"/>
          <w:sz w:val="24"/>
          <w:szCs w:val="24"/>
        </w:rPr>
        <w:t>іс</w:t>
      </w:r>
      <w:r w:rsidRPr="00E615F7">
        <w:rPr>
          <w:rFonts w:ascii="Times New Roman" w:hAnsi="Times New Roman"/>
          <w:color w:val="000000" w:themeColor="text1"/>
          <w:sz w:val="24"/>
          <w:szCs w:val="24"/>
        </w:rPr>
        <w:t>л</w:t>
      </w:r>
      <w:r w:rsidR="000D325A">
        <w:rPr>
          <w:rFonts w:ascii="Times New Roman" w:hAnsi="Times New Roman"/>
          <w:color w:val="000000" w:themeColor="text1"/>
          <w:sz w:val="24"/>
          <w:szCs w:val="24"/>
          <w:lang w:val="uk-UA"/>
        </w:rPr>
        <w:t>а</w:t>
      </w:r>
      <w:r w:rsidRPr="00E615F7">
        <w:rPr>
          <w:rFonts w:ascii="Times New Roman" w:hAnsi="Times New Roman"/>
          <w:color w:val="000000" w:themeColor="text1"/>
          <w:sz w:val="24"/>
          <w:szCs w:val="24"/>
        </w:rPr>
        <w:t xml:space="preserve"> зібрані з дерева і фанери з використанням спеціального </w:t>
      </w:r>
      <w:r w:rsidRPr="00E615F7">
        <w:rPr>
          <w:rFonts w:ascii="Times New Roman" w:hAnsi="Times New Roman"/>
          <w:color w:val="000000" w:themeColor="text1"/>
          <w:sz w:val="24"/>
          <w:szCs w:val="24"/>
        </w:rPr>
        <w:lastRenderedPageBreak/>
        <w:t>просочення, а натуральна шкіра, що використовується, приємна на дотик і радує різноманітністю кольорових відтінків. З масиву роблять не тільки каркаси, але і виступаючі декоративні деталі. Іноді дерево інкрустують натуральним перламутром, коренем горіха.</w:t>
      </w:r>
    </w:p>
    <w:p w:rsidR="006D7AAF" w:rsidRPr="00E615F7" w:rsidRDefault="000D325A" w:rsidP="009E27CD">
      <w:pPr>
        <w:spacing w:after="0" w:line="0" w:lineRule="atLeast"/>
        <w:ind w:firstLine="708"/>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У</w:t>
      </w:r>
      <w:r w:rsidR="006D7AAF" w:rsidRPr="00E615F7">
        <w:rPr>
          <w:rFonts w:ascii="Times New Roman" w:hAnsi="Times New Roman"/>
          <w:color w:val="000000" w:themeColor="text1"/>
          <w:sz w:val="24"/>
          <w:szCs w:val="24"/>
        </w:rPr>
        <w:t xml:space="preserve"> наші дні, на черговому витку історії, знову завоювали величезну популярність плетені меблі. Різноманітні види плетених меблів можна зустріти як на веранді дачного будинку, гостинної великої квартири, на терасі ресторану, так і у вестибюлі готелів.</w:t>
      </w:r>
    </w:p>
    <w:p w:rsidR="006D7AAF"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Лоза, ліани, очерет і соломка, що були доступною підручною сировиною для виготовлення мебл</w:t>
      </w:r>
      <w:r w:rsidR="000D325A">
        <w:rPr>
          <w:rFonts w:ascii="Times New Roman" w:hAnsi="Times New Roman"/>
          <w:color w:val="000000" w:themeColor="text1"/>
          <w:sz w:val="24"/>
          <w:szCs w:val="24"/>
          <w:lang w:val="uk-UA"/>
        </w:rPr>
        <w:t>ів, увійшли в моду на початку ХХ</w:t>
      </w:r>
      <w:r w:rsidRPr="00E615F7">
        <w:rPr>
          <w:rFonts w:ascii="Times New Roman" w:hAnsi="Times New Roman"/>
          <w:color w:val="000000" w:themeColor="text1"/>
          <w:sz w:val="24"/>
          <w:szCs w:val="24"/>
          <w:lang w:val="uk-UA"/>
        </w:rPr>
        <w:t xml:space="preserve"> ст., які високо цінув</w:t>
      </w:r>
      <w:r w:rsidR="00403B28" w:rsidRPr="00E615F7">
        <w:rPr>
          <w:rFonts w:ascii="Times New Roman" w:hAnsi="Times New Roman"/>
          <w:color w:val="000000" w:themeColor="text1"/>
          <w:sz w:val="24"/>
          <w:szCs w:val="24"/>
          <w:lang w:val="uk-UA"/>
        </w:rPr>
        <w:t>алися, а вироби з них були обов’</w:t>
      </w:r>
      <w:r w:rsidRPr="00E615F7">
        <w:rPr>
          <w:rFonts w:ascii="Times New Roman" w:hAnsi="Times New Roman"/>
          <w:color w:val="000000" w:themeColor="text1"/>
          <w:sz w:val="24"/>
          <w:szCs w:val="24"/>
          <w:lang w:val="uk-UA"/>
        </w:rPr>
        <w:t>язковим атрибутом заміських будинків і світських салонів.</w:t>
      </w:r>
    </w:p>
    <w:p w:rsidR="00403B28" w:rsidRPr="00E615F7" w:rsidRDefault="006D7AA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Родоначальником пле</w:t>
      </w:r>
      <w:r w:rsidR="0049670B" w:rsidRPr="00E615F7">
        <w:rPr>
          <w:rFonts w:ascii="Times New Roman" w:hAnsi="Times New Roman"/>
          <w:color w:val="000000" w:themeColor="text1"/>
          <w:sz w:val="24"/>
          <w:szCs w:val="24"/>
        </w:rPr>
        <w:t>тених меблів стала скриня, що з’</w:t>
      </w:r>
      <w:r w:rsidRPr="00E615F7">
        <w:rPr>
          <w:rFonts w:ascii="Times New Roman" w:hAnsi="Times New Roman"/>
          <w:color w:val="000000" w:themeColor="text1"/>
          <w:sz w:val="24"/>
          <w:szCs w:val="24"/>
        </w:rPr>
        <w:t>явилася в ремісничих</w:t>
      </w:r>
      <w:r w:rsidR="0049670B" w:rsidRPr="00E615F7">
        <w:rPr>
          <w:rFonts w:ascii="Times New Roman" w:hAnsi="Times New Roman"/>
          <w:color w:val="000000" w:themeColor="text1"/>
          <w:sz w:val="24"/>
          <w:szCs w:val="24"/>
        </w:rPr>
        <w:t xml:space="preserve"> кварталах Стародавнього Риму. „Плетінка”</w:t>
      </w:r>
      <w:r w:rsidRPr="00E615F7">
        <w:rPr>
          <w:rFonts w:ascii="Times New Roman" w:hAnsi="Times New Roman"/>
          <w:color w:val="000000" w:themeColor="text1"/>
          <w:sz w:val="24"/>
          <w:szCs w:val="24"/>
        </w:rPr>
        <w:t xml:space="preserve"> була більш доступною </w:t>
      </w:r>
      <w:r w:rsidR="001E0F2B" w:rsidRPr="00E615F7">
        <w:rPr>
          <w:rFonts w:ascii="Times New Roman" w:hAnsi="Times New Roman"/>
          <w:color w:val="000000" w:themeColor="text1"/>
          <w:sz w:val="24"/>
          <w:szCs w:val="24"/>
        </w:rPr>
        <w:t>і дешевшою за дерев’</w:t>
      </w:r>
      <w:r w:rsidRPr="00E615F7">
        <w:rPr>
          <w:rFonts w:ascii="Times New Roman" w:hAnsi="Times New Roman"/>
          <w:color w:val="000000" w:themeColor="text1"/>
          <w:sz w:val="24"/>
          <w:szCs w:val="24"/>
        </w:rPr>
        <w:t>яні меблі, тому плетені вироби (в основному, з очерету) вважалися в Римі плебейськими меблями. Але незабаром і</w:t>
      </w:r>
      <w:r w:rsidR="0049670B" w:rsidRPr="00E615F7">
        <w:rPr>
          <w:rFonts w:ascii="Times New Roman" w:hAnsi="Times New Roman"/>
          <w:color w:val="000000" w:themeColor="text1"/>
          <w:sz w:val="24"/>
          <w:szCs w:val="24"/>
        </w:rPr>
        <w:t xml:space="preserve"> патриції по гідності оцінили м’</w:t>
      </w:r>
      <w:r w:rsidRPr="00E615F7">
        <w:rPr>
          <w:rFonts w:ascii="Times New Roman" w:hAnsi="Times New Roman"/>
          <w:color w:val="000000" w:themeColor="text1"/>
          <w:sz w:val="24"/>
          <w:szCs w:val="24"/>
        </w:rPr>
        <w:t>яку і міцну плетінку, використовуючи її для покриття сидінь на лавах і диванах. Це було дуже зручно і нікого вже не дивувало, що різьблена лава з рожевого де</w:t>
      </w:r>
      <w:r w:rsidR="00403B28" w:rsidRPr="00E615F7">
        <w:rPr>
          <w:rFonts w:ascii="Times New Roman" w:hAnsi="Times New Roman"/>
          <w:color w:val="000000" w:themeColor="text1"/>
          <w:sz w:val="24"/>
          <w:szCs w:val="24"/>
        </w:rPr>
        <w:t>рева покрита плетеним полотном.</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 xml:space="preserve">У Європі першими оцінили довговічність, оригінальність і красу плетених меблів англійці. Меблі з ротанга здатні витримувати великі навантаження: високу вологість повітря і навіть різкі перепади температур. </w:t>
      </w:r>
      <w:r w:rsidRPr="00E615F7">
        <w:rPr>
          <w:rFonts w:ascii="Times New Roman" w:hAnsi="Times New Roman"/>
          <w:color w:val="000000" w:themeColor="text1"/>
          <w:sz w:val="24"/>
          <w:szCs w:val="24"/>
        </w:rPr>
        <w:t>Услід за англійцями вже вся Європа була скорена цими легкими і міцними меблями. Мода на плетені меблі, як і всяка мода, то розгорталася, то втихала, але вже ніколи не зникал</w:t>
      </w:r>
      <w:r w:rsidR="0049670B" w:rsidRPr="00E615F7">
        <w:rPr>
          <w:rFonts w:ascii="Times New Roman" w:hAnsi="Times New Roman"/>
          <w:color w:val="000000" w:themeColor="text1"/>
          <w:sz w:val="24"/>
          <w:szCs w:val="24"/>
        </w:rPr>
        <w:t>а назовсім з європейських інтер’</w:t>
      </w:r>
      <w:r w:rsidRPr="00E615F7">
        <w:rPr>
          <w:rFonts w:ascii="Times New Roman" w:hAnsi="Times New Roman"/>
          <w:color w:val="000000" w:themeColor="text1"/>
          <w:sz w:val="24"/>
          <w:szCs w:val="24"/>
        </w:rPr>
        <w:t>єрів.</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Серед виробів особливою популярністю користуються спальні, дивани і крісла, етажерки і ширми, журнальні столики.</w:t>
      </w:r>
    </w:p>
    <w:p w:rsidR="006D7AAF" w:rsidRPr="00E615F7" w:rsidRDefault="006D7AA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Сучасні дизайнери продовжують створювати меблі, в яких смужки плетіння, що перехрещуються, задають особливий ритм і </w:t>
      </w:r>
      <w:proofErr w:type="gramStart"/>
      <w:r w:rsidRPr="00E615F7">
        <w:rPr>
          <w:rFonts w:ascii="Times New Roman" w:hAnsi="Times New Roman"/>
          <w:color w:val="000000" w:themeColor="text1"/>
          <w:sz w:val="24"/>
          <w:szCs w:val="24"/>
        </w:rPr>
        <w:t>динаміку</w:t>
      </w:r>
      <w:proofErr w:type="gramEnd"/>
      <w:r w:rsidRPr="00E615F7">
        <w:rPr>
          <w:rFonts w:ascii="Times New Roman" w:hAnsi="Times New Roman"/>
          <w:color w:val="000000" w:themeColor="text1"/>
          <w:sz w:val="24"/>
          <w:szCs w:val="24"/>
        </w:rPr>
        <w:t>.</w:t>
      </w:r>
    </w:p>
    <w:p w:rsidR="000D325A" w:rsidRPr="00E615F7" w:rsidRDefault="000D325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Лекція 9. Меблі в дизайн інтер’єрі</w:t>
      </w:r>
      <w:r w:rsidR="000D325A">
        <w:rPr>
          <w:rFonts w:ascii="Times New Roman" w:hAnsi="Times New Roman"/>
          <w:b/>
          <w:i/>
          <w:color w:val="000000" w:themeColor="text1"/>
          <w:sz w:val="24"/>
          <w:szCs w:val="24"/>
          <w:lang w:val="uk-UA"/>
        </w:rPr>
        <w:t>. Стилі меблів</w:t>
      </w:r>
    </w:p>
    <w:p w:rsidR="00C648BA" w:rsidRPr="00E615F7" w:rsidRDefault="00C648BA"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460925" w:rsidRPr="00E615F7" w:rsidRDefault="004B3FDD"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Плануючи меблевий інтер’</w:t>
      </w:r>
      <w:r w:rsidR="00460925" w:rsidRPr="00E615F7">
        <w:rPr>
          <w:rFonts w:ascii="Times New Roman" w:eastAsia="Times New Roman" w:hAnsi="Times New Roman"/>
          <w:color w:val="000000" w:themeColor="text1"/>
          <w:sz w:val="24"/>
          <w:szCs w:val="24"/>
          <w:lang w:eastAsia="ru-RU"/>
        </w:rPr>
        <w:t>єр свого житла, кожен з нас в першу чергу стикається з питанням: в якому стилі вибра</w:t>
      </w:r>
      <w:r w:rsidRPr="00E615F7">
        <w:rPr>
          <w:rFonts w:ascii="Times New Roman" w:eastAsia="Times New Roman" w:hAnsi="Times New Roman"/>
          <w:color w:val="000000" w:themeColor="text1"/>
          <w:sz w:val="24"/>
          <w:szCs w:val="24"/>
          <w:lang w:eastAsia="ru-RU"/>
        </w:rPr>
        <w:t>ти меблі</w:t>
      </w:r>
      <w:r w:rsidR="00460925" w:rsidRPr="00E615F7">
        <w:rPr>
          <w:rFonts w:ascii="Times New Roman" w:eastAsia="Times New Roman" w:hAnsi="Times New Roman"/>
          <w:color w:val="000000" w:themeColor="text1"/>
          <w:sz w:val="24"/>
          <w:szCs w:val="24"/>
          <w:lang w:eastAsia="ru-RU"/>
        </w:rPr>
        <w:t>? Класика, хай-тек, італійські меблі... Різноманітність стилів вражає, а їх особливості вимагають уважного вивчення для вірного вибору стилістичного напряму Ваших майбутніх меблів</w:t>
      </w:r>
      <w:r w:rsidR="00064C5D" w:rsidRPr="00E615F7">
        <w:rPr>
          <w:rFonts w:ascii="Times New Roman" w:eastAsia="Times New Roman" w:hAnsi="Times New Roman"/>
          <w:color w:val="000000" w:themeColor="text1"/>
          <w:sz w:val="24"/>
          <w:szCs w:val="24"/>
          <w:lang w:val="uk-UA" w:eastAsia="ru-RU"/>
        </w:rPr>
        <w:t>.</w:t>
      </w:r>
    </w:p>
    <w:p w:rsidR="00460925" w:rsidRPr="00E615F7" w:rsidRDefault="00460925" w:rsidP="009E27CD">
      <w:pPr>
        <w:spacing w:after="0" w:line="0" w:lineRule="atLeast"/>
        <w:ind w:firstLine="708"/>
        <w:jc w:val="both"/>
        <w:textAlignment w:val="baseline"/>
        <w:outlineLvl w:val="1"/>
        <w:rPr>
          <w:rFonts w:ascii="Times New Roman" w:eastAsia="Times New Roman" w:hAnsi="Times New Roman"/>
          <w:b/>
          <w:bCs/>
          <w:i/>
          <w:color w:val="000000" w:themeColor="text1"/>
          <w:sz w:val="24"/>
          <w:szCs w:val="24"/>
          <w:lang w:val="uk-UA" w:eastAsia="ru-RU"/>
        </w:rPr>
      </w:pPr>
      <w:r w:rsidRPr="00E615F7">
        <w:rPr>
          <w:rFonts w:ascii="Times New Roman" w:eastAsia="Times New Roman" w:hAnsi="Times New Roman"/>
          <w:b/>
          <w:bCs/>
          <w:i/>
          <w:color w:val="000000" w:themeColor="text1"/>
          <w:sz w:val="24"/>
          <w:szCs w:val="24"/>
          <w:lang w:eastAsia="ru-RU"/>
        </w:rPr>
        <w:t>Класичний стиль</w:t>
      </w:r>
    </w:p>
    <w:p w:rsidR="00460925" w:rsidRPr="00E615F7" w:rsidRDefault="00460925"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 xml:space="preserve">Меблі в класичному </w:t>
      </w:r>
      <w:proofErr w:type="gramStart"/>
      <w:r w:rsidRPr="00E615F7">
        <w:rPr>
          <w:rFonts w:ascii="Times New Roman" w:eastAsia="Times New Roman" w:hAnsi="Times New Roman"/>
          <w:color w:val="000000" w:themeColor="text1"/>
          <w:sz w:val="24"/>
          <w:szCs w:val="24"/>
          <w:lang w:eastAsia="ru-RU"/>
        </w:rPr>
        <w:t>стил</w:t>
      </w:r>
      <w:proofErr w:type="gramEnd"/>
      <w:r w:rsidRPr="00E615F7">
        <w:rPr>
          <w:rFonts w:ascii="Times New Roman" w:eastAsia="Times New Roman" w:hAnsi="Times New Roman"/>
          <w:color w:val="000000" w:themeColor="text1"/>
          <w:sz w:val="24"/>
          <w:szCs w:val="24"/>
          <w:lang w:eastAsia="ru-RU"/>
        </w:rPr>
        <w:t xml:space="preserve">і </w:t>
      </w:r>
      <w:r w:rsidR="00FA5577">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це меблі, яким притаманні особливості меблевого стилю різних минулих епох: класицизму, бароко, рококо та ін.</w:t>
      </w:r>
    </w:p>
    <w:p w:rsidR="00460925" w:rsidRPr="00E615F7" w:rsidRDefault="00064C5D" w:rsidP="009E27CD">
      <w:pPr>
        <w:spacing w:after="0" w:line="0" w:lineRule="atLeast"/>
        <w:jc w:val="both"/>
        <w:textAlignment w:val="baseline"/>
        <w:rPr>
          <w:rFonts w:ascii="Times New Roman" w:eastAsia="Times New Roman" w:hAnsi="Times New Roman"/>
          <w:b/>
          <w:i/>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ab/>
      </w:r>
      <w:r w:rsidR="000D325A">
        <w:rPr>
          <w:rFonts w:ascii="Times New Roman" w:eastAsia="Times New Roman" w:hAnsi="Times New Roman"/>
          <w:b/>
          <w:i/>
          <w:color w:val="000000" w:themeColor="text1"/>
          <w:sz w:val="24"/>
          <w:szCs w:val="24"/>
          <w:lang w:val="uk-UA" w:eastAsia="ru-RU"/>
        </w:rPr>
        <w:t>Ампір</w:t>
      </w:r>
    </w:p>
    <w:p w:rsidR="00460925" w:rsidRDefault="00FA5577"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Меблі в стилі ампір ‒</w:t>
      </w:r>
      <w:r w:rsidR="00460925" w:rsidRPr="00E615F7">
        <w:rPr>
          <w:rFonts w:ascii="Times New Roman" w:eastAsia="Times New Roman" w:hAnsi="Times New Roman"/>
          <w:color w:val="000000" w:themeColor="text1"/>
          <w:sz w:val="24"/>
          <w:szCs w:val="24"/>
          <w:lang w:val="uk-UA" w:eastAsia="ru-RU"/>
        </w:rPr>
        <w:t xml:space="preserve"> доволі габаритні меблі, дизайну яких притаманні багатство оздоблення і чіткі форми. </w:t>
      </w:r>
      <w:r w:rsidR="00460925" w:rsidRPr="00E615F7">
        <w:rPr>
          <w:rFonts w:ascii="Times New Roman" w:eastAsia="Times New Roman" w:hAnsi="Times New Roman"/>
          <w:color w:val="000000" w:themeColor="text1"/>
          <w:sz w:val="24"/>
          <w:szCs w:val="24"/>
          <w:lang w:eastAsia="ru-RU"/>
        </w:rPr>
        <w:t xml:space="preserve">Для меблів </w:t>
      </w:r>
      <w:proofErr w:type="gramStart"/>
      <w:r w:rsidR="00460925" w:rsidRPr="00E615F7">
        <w:rPr>
          <w:rFonts w:ascii="Times New Roman" w:eastAsia="Times New Roman" w:hAnsi="Times New Roman"/>
          <w:color w:val="000000" w:themeColor="text1"/>
          <w:sz w:val="24"/>
          <w:szCs w:val="24"/>
          <w:lang w:eastAsia="ru-RU"/>
        </w:rPr>
        <w:t>в</w:t>
      </w:r>
      <w:proofErr w:type="gramEnd"/>
      <w:r w:rsidR="00460925" w:rsidRPr="00E615F7">
        <w:rPr>
          <w:rFonts w:ascii="Times New Roman" w:eastAsia="Times New Roman" w:hAnsi="Times New Roman"/>
          <w:color w:val="000000" w:themeColor="text1"/>
          <w:sz w:val="24"/>
          <w:szCs w:val="24"/>
          <w:lang w:eastAsia="ru-RU"/>
        </w:rPr>
        <w:t xml:space="preserve"> цьому стилі характерне викона</w:t>
      </w:r>
      <w:r>
        <w:rPr>
          <w:rFonts w:ascii="Times New Roman" w:eastAsia="Times New Roman" w:hAnsi="Times New Roman"/>
          <w:color w:val="000000" w:themeColor="text1"/>
          <w:sz w:val="24"/>
          <w:szCs w:val="24"/>
          <w:lang w:eastAsia="ru-RU"/>
        </w:rPr>
        <w:t>ння з деревини темного кольору ‒</w:t>
      </w:r>
      <w:r w:rsidR="00460925" w:rsidRPr="00E615F7">
        <w:rPr>
          <w:rFonts w:ascii="Times New Roman" w:eastAsia="Times New Roman" w:hAnsi="Times New Roman"/>
          <w:color w:val="000000" w:themeColor="text1"/>
          <w:sz w:val="24"/>
          <w:szCs w:val="24"/>
          <w:lang w:eastAsia="ru-RU"/>
        </w:rPr>
        <w:t xml:space="preserve"> каштана, червоного дерева </w:t>
      </w:r>
      <w:r w:rsidR="00064C5D" w:rsidRPr="00E615F7">
        <w:rPr>
          <w:rFonts w:ascii="Times New Roman" w:eastAsia="Times New Roman" w:hAnsi="Times New Roman"/>
          <w:color w:val="000000" w:themeColor="text1"/>
          <w:sz w:val="24"/>
          <w:szCs w:val="24"/>
          <w:lang w:eastAsia="ru-RU"/>
        </w:rPr>
        <w:t>та ін.</w:t>
      </w:r>
    </w:p>
    <w:p w:rsidR="000D325A" w:rsidRDefault="000D325A"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p>
    <w:p w:rsidR="000D325A" w:rsidRPr="000D325A" w:rsidRDefault="000D325A"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p>
    <w:p w:rsidR="00064C5D" w:rsidRPr="00E615F7" w:rsidRDefault="000D325A" w:rsidP="009E27CD">
      <w:pPr>
        <w:spacing w:after="0" w:line="0" w:lineRule="atLeast"/>
        <w:ind w:firstLine="708"/>
        <w:jc w:val="both"/>
        <w:textAlignment w:val="baseline"/>
        <w:rPr>
          <w:rFonts w:ascii="Times New Roman" w:eastAsia="Times New Roman" w:hAnsi="Times New Roman"/>
          <w:b/>
          <w:i/>
          <w:color w:val="000000" w:themeColor="text1"/>
          <w:sz w:val="24"/>
          <w:szCs w:val="24"/>
          <w:lang w:val="uk-UA" w:eastAsia="ru-RU"/>
        </w:rPr>
      </w:pPr>
      <w:r>
        <w:rPr>
          <w:rFonts w:ascii="Times New Roman" w:eastAsia="Times New Roman" w:hAnsi="Times New Roman"/>
          <w:b/>
          <w:i/>
          <w:color w:val="000000" w:themeColor="text1"/>
          <w:sz w:val="24"/>
          <w:szCs w:val="24"/>
          <w:lang w:val="uk-UA" w:eastAsia="ru-RU"/>
        </w:rPr>
        <w:t>Класицизм</w:t>
      </w:r>
    </w:p>
    <w:p w:rsidR="00460925" w:rsidRPr="00E615F7" w:rsidRDefault="00460925"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 xml:space="preserve">Меблі в </w:t>
      </w:r>
      <w:proofErr w:type="gramStart"/>
      <w:r w:rsidRPr="00E615F7">
        <w:rPr>
          <w:rFonts w:ascii="Times New Roman" w:eastAsia="Times New Roman" w:hAnsi="Times New Roman"/>
          <w:color w:val="000000" w:themeColor="text1"/>
          <w:sz w:val="24"/>
          <w:szCs w:val="24"/>
          <w:lang w:eastAsia="ru-RU"/>
        </w:rPr>
        <w:t>стил</w:t>
      </w:r>
      <w:proofErr w:type="gramEnd"/>
      <w:r w:rsidRPr="00E615F7">
        <w:rPr>
          <w:rFonts w:ascii="Times New Roman" w:eastAsia="Times New Roman" w:hAnsi="Times New Roman"/>
          <w:color w:val="000000" w:themeColor="text1"/>
          <w:sz w:val="24"/>
          <w:szCs w:val="24"/>
          <w:lang w:eastAsia="ru-RU"/>
        </w:rPr>
        <w:t>і класицизм мають чіткі гармонійні форми. Такі меблі припадуть до душі консерваторам, які цінують чіткість форм. Для прикраси меблів у стилі класицизм часто використовують інкрустацію з античними або квітковими орнаментами.</w:t>
      </w:r>
    </w:p>
    <w:p w:rsidR="00064C5D" w:rsidRPr="00E615F7" w:rsidRDefault="000D325A" w:rsidP="009E27CD">
      <w:pPr>
        <w:spacing w:after="0" w:line="0" w:lineRule="atLeast"/>
        <w:ind w:firstLine="708"/>
        <w:jc w:val="both"/>
        <w:textAlignment w:val="baseline"/>
        <w:rPr>
          <w:rFonts w:ascii="Times New Roman" w:eastAsia="Times New Roman" w:hAnsi="Times New Roman"/>
          <w:b/>
          <w:i/>
          <w:color w:val="000000" w:themeColor="text1"/>
          <w:sz w:val="24"/>
          <w:szCs w:val="24"/>
          <w:lang w:val="uk-UA" w:eastAsia="ru-RU"/>
        </w:rPr>
      </w:pPr>
      <w:r>
        <w:rPr>
          <w:rFonts w:ascii="Times New Roman" w:eastAsia="Times New Roman" w:hAnsi="Times New Roman"/>
          <w:b/>
          <w:i/>
          <w:color w:val="000000" w:themeColor="text1"/>
          <w:sz w:val="24"/>
          <w:szCs w:val="24"/>
          <w:lang w:val="uk-UA" w:eastAsia="ru-RU"/>
        </w:rPr>
        <w:t>Неокласицизм</w:t>
      </w:r>
    </w:p>
    <w:p w:rsidR="00460925" w:rsidRPr="00E615F7" w:rsidRDefault="00460925"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 xml:space="preserve">Меблі в неокласичному </w:t>
      </w:r>
      <w:proofErr w:type="gramStart"/>
      <w:r w:rsidRPr="00E615F7">
        <w:rPr>
          <w:rFonts w:ascii="Times New Roman" w:eastAsia="Times New Roman" w:hAnsi="Times New Roman"/>
          <w:color w:val="000000" w:themeColor="text1"/>
          <w:sz w:val="24"/>
          <w:szCs w:val="24"/>
          <w:lang w:eastAsia="ru-RU"/>
        </w:rPr>
        <w:t>стил</w:t>
      </w:r>
      <w:proofErr w:type="gramEnd"/>
      <w:r w:rsidRPr="00E615F7">
        <w:rPr>
          <w:rFonts w:ascii="Times New Roman" w:eastAsia="Times New Roman" w:hAnsi="Times New Roman"/>
          <w:color w:val="000000" w:themeColor="text1"/>
          <w:sz w:val="24"/>
          <w:szCs w:val="24"/>
          <w:lang w:eastAsia="ru-RU"/>
        </w:rPr>
        <w:t xml:space="preserve">і мають яскраво виражений античний акцент. Легкість форм, витонченість деталей і вишукана простота </w:t>
      </w:r>
      <w:r w:rsidR="00FA5577">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основні характеристики меблів в даному стилі. Примітно, що при виготовленні меблів у стилі неокласицизм дотримуються принципу золотого перерізу.</w:t>
      </w:r>
    </w:p>
    <w:p w:rsidR="00064C5D" w:rsidRPr="00E615F7" w:rsidRDefault="000D325A" w:rsidP="009E27CD">
      <w:pPr>
        <w:spacing w:after="0" w:line="0" w:lineRule="atLeast"/>
        <w:ind w:firstLine="708"/>
        <w:jc w:val="both"/>
        <w:textAlignment w:val="baseline"/>
        <w:rPr>
          <w:rFonts w:ascii="Times New Roman" w:eastAsia="Times New Roman" w:hAnsi="Times New Roman"/>
          <w:b/>
          <w:i/>
          <w:color w:val="000000" w:themeColor="text1"/>
          <w:sz w:val="24"/>
          <w:szCs w:val="24"/>
          <w:lang w:val="uk-UA" w:eastAsia="ru-RU"/>
        </w:rPr>
      </w:pPr>
      <w:r>
        <w:rPr>
          <w:rFonts w:ascii="Times New Roman" w:eastAsia="Times New Roman" w:hAnsi="Times New Roman"/>
          <w:b/>
          <w:i/>
          <w:color w:val="000000" w:themeColor="text1"/>
          <w:sz w:val="24"/>
          <w:szCs w:val="24"/>
          <w:lang w:val="uk-UA" w:eastAsia="ru-RU"/>
        </w:rPr>
        <w:t>Барокко</w:t>
      </w:r>
    </w:p>
    <w:p w:rsidR="00460925" w:rsidRPr="00E615F7" w:rsidRDefault="00460925"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 xml:space="preserve">Створити захоплюючу палацову атмосферу можна навіть у невеликій квартирі, обставши її розкішними меблями в </w:t>
      </w:r>
      <w:proofErr w:type="gramStart"/>
      <w:r w:rsidRPr="00E615F7">
        <w:rPr>
          <w:rFonts w:ascii="Times New Roman" w:eastAsia="Times New Roman" w:hAnsi="Times New Roman"/>
          <w:color w:val="000000" w:themeColor="text1"/>
          <w:sz w:val="24"/>
          <w:szCs w:val="24"/>
          <w:lang w:eastAsia="ru-RU"/>
        </w:rPr>
        <w:t>стил</w:t>
      </w:r>
      <w:proofErr w:type="gramEnd"/>
      <w:r w:rsidRPr="00E615F7">
        <w:rPr>
          <w:rFonts w:ascii="Times New Roman" w:eastAsia="Times New Roman" w:hAnsi="Times New Roman"/>
          <w:color w:val="000000" w:themeColor="text1"/>
          <w:sz w:val="24"/>
          <w:szCs w:val="24"/>
          <w:lang w:eastAsia="ru-RU"/>
        </w:rPr>
        <w:t xml:space="preserve">і бароко. Меблеві елементи в цьому стилі </w:t>
      </w:r>
      <w:r w:rsidRPr="00E615F7">
        <w:rPr>
          <w:rFonts w:ascii="Times New Roman" w:eastAsia="Times New Roman" w:hAnsi="Times New Roman"/>
          <w:color w:val="000000" w:themeColor="text1"/>
          <w:sz w:val="24"/>
          <w:szCs w:val="24"/>
          <w:lang w:eastAsia="ru-RU"/>
        </w:rPr>
        <w:lastRenderedPageBreak/>
        <w:t>характеризуються досить великими розмірами, а також багатством різьблених прикрас і аксесуарів. Ліжка в стилі бароко найчастіше прикрашають пишними балдахінами.</w:t>
      </w:r>
    </w:p>
    <w:p w:rsidR="00064C5D" w:rsidRPr="00E615F7" w:rsidRDefault="000D325A" w:rsidP="009E27CD">
      <w:pPr>
        <w:spacing w:after="0" w:line="0" w:lineRule="atLeast"/>
        <w:ind w:firstLine="708"/>
        <w:jc w:val="both"/>
        <w:textAlignment w:val="baseline"/>
        <w:rPr>
          <w:rFonts w:ascii="Times New Roman" w:eastAsia="Times New Roman" w:hAnsi="Times New Roman"/>
          <w:b/>
          <w:i/>
          <w:color w:val="000000" w:themeColor="text1"/>
          <w:sz w:val="24"/>
          <w:szCs w:val="24"/>
          <w:lang w:val="uk-UA" w:eastAsia="ru-RU"/>
        </w:rPr>
      </w:pPr>
      <w:r>
        <w:rPr>
          <w:rFonts w:ascii="Times New Roman" w:eastAsia="Times New Roman" w:hAnsi="Times New Roman"/>
          <w:b/>
          <w:i/>
          <w:color w:val="000000" w:themeColor="text1"/>
          <w:sz w:val="24"/>
          <w:szCs w:val="24"/>
          <w:lang w:val="uk-UA" w:eastAsia="ru-RU"/>
        </w:rPr>
        <w:t>Рококко</w:t>
      </w:r>
    </w:p>
    <w:p w:rsidR="00460925" w:rsidRPr="00E615F7" w:rsidRDefault="00460925"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Меблі в стилі рококо трохи нагадують меблі епохи бароко, відрізняючись повною відсутністю прямих ліній і чітких форм. </w:t>
      </w:r>
      <w:r w:rsidRPr="00E615F7">
        <w:rPr>
          <w:rFonts w:ascii="Times New Roman" w:eastAsia="Times New Roman" w:hAnsi="Times New Roman"/>
          <w:color w:val="000000" w:themeColor="text1"/>
          <w:sz w:val="24"/>
          <w:szCs w:val="24"/>
          <w:lang w:eastAsia="ru-RU"/>
        </w:rPr>
        <w:t>Такі меблі виконані в ніжних пастельних кольорах, прикрашені золотом і вишуканим розписом.</w:t>
      </w:r>
    </w:p>
    <w:p w:rsidR="00460925" w:rsidRPr="00E615F7" w:rsidRDefault="00460925" w:rsidP="009E27CD">
      <w:pPr>
        <w:spacing w:after="0" w:line="0" w:lineRule="atLeast"/>
        <w:ind w:firstLine="708"/>
        <w:jc w:val="both"/>
        <w:textAlignment w:val="baseline"/>
        <w:outlineLvl w:val="1"/>
        <w:rPr>
          <w:rFonts w:ascii="Times New Roman" w:eastAsia="Times New Roman" w:hAnsi="Times New Roman"/>
          <w:b/>
          <w:bCs/>
          <w:i/>
          <w:color w:val="000000" w:themeColor="text1"/>
          <w:sz w:val="24"/>
          <w:szCs w:val="24"/>
          <w:lang w:val="uk-UA" w:eastAsia="ru-RU"/>
        </w:rPr>
      </w:pPr>
      <w:proofErr w:type="gramStart"/>
      <w:r w:rsidRPr="00E615F7">
        <w:rPr>
          <w:rFonts w:ascii="Times New Roman" w:eastAsia="Times New Roman" w:hAnsi="Times New Roman"/>
          <w:b/>
          <w:bCs/>
          <w:i/>
          <w:color w:val="000000" w:themeColor="text1"/>
          <w:sz w:val="24"/>
          <w:szCs w:val="24"/>
          <w:lang w:eastAsia="ru-RU"/>
        </w:rPr>
        <w:t>Англ</w:t>
      </w:r>
      <w:proofErr w:type="gramEnd"/>
      <w:r w:rsidRPr="00E615F7">
        <w:rPr>
          <w:rFonts w:ascii="Times New Roman" w:eastAsia="Times New Roman" w:hAnsi="Times New Roman"/>
          <w:b/>
          <w:bCs/>
          <w:i/>
          <w:color w:val="000000" w:themeColor="text1"/>
          <w:sz w:val="24"/>
          <w:szCs w:val="24"/>
          <w:lang w:eastAsia="ru-RU"/>
        </w:rPr>
        <w:t>ійський стиль</w:t>
      </w:r>
    </w:p>
    <w:p w:rsidR="00460925" w:rsidRPr="00E615F7" w:rsidRDefault="00460925"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sidRPr="00E615F7">
        <w:rPr>
          <w:rFonts w:ascii="Times New Roman" w:eastAsia="Times New Roman" w:hAnsi="Times New Roman"/>
          <w:bCs/>
          <w:color w:val="000000" w:themeColor="text1"/>
          <w:sz w:val="24"/>
          <w:szCs w:val="24"/>
          <w:bdr w:val="none" w:sz="0" w:space="0" w:color="auto" w:frame="1"/>
          <w:lang w:eastAsia="ru-RU"/>
        </w:rPr>
        <w:t>Меблі, стиль</w:t>
      </w:r>
      <w:r w:rsidR="00064C5D"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яких визначають як </w:t>
      </w:r>
      <w:proofErr w:type="gramStart"/>
      <w:r w:rsidRPr="00E615F7">
        <w:rPr>
          <w:rFonts w:ascii="Times New Roman" w:eastAsia="Times New Roman" w:hAnsi="Times New Roman"/>
          <w:color w:val="000000" w:themeColor="text1"/>
          <w:sz w:val="24"/>
          <w:szCs w:val="24"/>
          <w:lang w:eastAsia="ru-RU"/>
        </w:rPr>
        <w:t>англ</w:t>
      </w:r>
      <w:proofErr w:type="gramEnd"/>
      <w:r w:rsidRPr="00E615F7">
        <w:rPr>
          <w:rFonts w:ascii="Times New Roman" w:eastAsia="Times New Roman" w:hAnsi="Times New Roman"/>
          <w:color w:val="000000" w:themeColor="text1"/>
          <w:sz w:val="24"/>
          <w:szCs w:val="24"/>
          <w:lang w:eastAsia="ru-RU"/>
        </w:rPr>
        <w:t>ійський, характеризуються добротністю і стриманістю дизайну. Для декору найчастіше вик</w:t>
      </w:r>
      <w:r w:rsidR="00FA5577">
        <w:rPr>
          <w:rFonts w:ascii="Times New Roman" w:eastAsia="Times New Roman" w:hAnsi="Times New Roman"/>
          <w:color w:val="000000" w:themeColor="text1"/>
          <w:sz w:val="24"/>
          <w:szCs w:val="24"/>
          <w:lang w:eastAsia="ru-RU"/>
        </w:rPr>
        <w:t>ористовується популярний мотив ‒</w:t>
      </w:r>
      <w:r w:rsidRPr="00E615F7">
        <w:rPr>
          <w:rFonts w:ascii="Times New Roman" w:eastAsia="Times New Roman" w:hAnsi="Times New Roman"/>
          <w:color w:val="000000" w:themeColor="text1"/>
          <w:sz w:val="24"/>
          <w:szCs w:val="24"/>
          <w:lang w:eastAsia="ru-RU"/>
        </w:rPr>
        <w:t xml:space="preserve"> вертикальна смужка. Для доповнення меблів в англійському стилі найкраще підходять темні горіхові або дубові панелі.</w:t>
      </w:r>
    </w:p>
    <w:p w:rsidR="00460925" w:rsidRPr="00E615F7" w:rsidRDefault="00460925" w:rsidP="009E27CD">
      <w:pPr>
        <w:spacing w:after="0" w:line="0" w:lineRule="atLeast"/>
        <w:ind w:firstLine="708"/>
        <w:jc w:val="both"/>
        <w:textAlignment w:val="baseline"/>
        <w:outlineLvl w:val="1"/>
        <w:rPr>
          <w:rFonts w:ascii="Times New Roman" w:eastAsia="Times New Roman" w:hAnsi="Times New Roman"/>
          <w:b/>
          <w:bCs/>
          <w:i/>
          <w:color w:val="000000" w:themeColor="text1"/>
          <w:sz w:val="24"/>
          <w:szCs w:val="24"/>
          <w:lang w:val="uk-UA" w:eastAsia="ru-RU"/>
        </w:rPr>
      </w:pPr>
      <w:r w:rsidRPr="00E615F7">
        <w:rPr>
          <w:rFonts w:ascii="Times New Roman" w:eastAsia="Times New Roman" w:hAnsi="Times New Roman"/>
          <w:b/>
          <w:bCs/>
          <w:i/>
          <w:color w:val="000000" w:themeColor="text1"/>
          <w:sz w:val="24"/>
          <w:szCs w:val="24"/>
          <w:lang w:eastAsia="ru-RU"/>
        </w:rPr>
        <w:t>Модерн</w:t>
      </w:r>
    </w:p>
    <w:p w:rsidR="00FA5577" w:rsidRPr="00E615F7" w:rsidRDefault="00460925" w:rsidP="009E27CD">
      <w:pPr>
        <w:spacing w:after="0" w:line="0" w:lineRule="atLeast"/>
        <w:ind w:firstLine="708"/>
        <w:jc w:val="both"/>
        <w:textAlignment w:val="baseline"/>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Меблі в стилі модерн вдало поєднують в собі плавність ліній і елементи з різноманітних матеріалів (скло, метал та ін.)</w:t>
      </w:r>
      <w:r w:rsidR="000D325A">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val="uk-UA" w:eastAsia="ru-RU"/>
        </w:rPr>
        <w:t xml:space="preserve"> Такі меблі виглядають досить незвично, імпровізаційно.</w:t>
      </w:r>
    </w:p>
    <w:p w:rsidR="00460925" w:rsidRPr="00E615F7" w:rsidRDefault="00460925" w:rsidP="009E27CD">
      <w:pPr>
        <w:spacing w:after="0" w:line="0" w:lineRule="atLeast"/>
        <w:ind w:firstLine="708"/>
        <w:jc w:val="both"/>
        <w:textAlignment w:val="baseline"/>
        <w:outlineLvl w:val="1"/>
        <w:rPr>
          <w:rFonts w:ascii="Times New Roman" w:eastAsia="Times New Roman" w:hAnsi="Times New Roman"/>
          <w:b/>
          <w:bCs/>
          <w:i/>
          <w:color w:val="000000" w:themeColor="text1"/>
          <w:sz w:val="24"/>
          <w:szCs w:val="24"/>
          <w:lang w:val="uk-UA" w:eastAsia="ru-RU"/>
        </w:rPr>
      </w:pPr>
      <w:r w:rsidRPr="00E615F7">
        <w:rPr>
          <w:rFonts w:ascii="Times New Roman" w:eastAsia="Times New Roman" w:hAnsi="Times New Roman"/>
          <w:b/>
          <w:bCs/>
          <w:i/>
          <w:color w:val="000000" w:themeColor="text1"/>
          <w:sz w:val="24"/>
          <w:szCs w:val="24"/>
          <w:lang w:val="uk-UA" w:eastAsia="ru-RU"/>
        </w:rPr>
        <w:t>Хай-тек</w:t>
      </w:r>
    </w:p>
    <w:p w:rsidR="00460925" w:rsidRPr="00E615F7" w:rsidRDefault="00FA5577" w:rsidP="009E27CD">
      <w:pPr>
        <w:spacing w:after="0" w:line="0" w:lineRule="atLeast"/>
        <w:ind w:firstLine="708"/>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val="uk-UA" w:eastAsia="ru-RU"/>
        </w:rPr>
        <w:t>Меблі в стилі хай-тек ‒ мабуть, „найпросунутіші”</w:t>
      </w:r>
      <w:r w:rsidR="00460925" w:rsidRPr="00E615F7">
        <w:rPr>
          <w:rFonts w:ascii="Times New Roman" w:eastAsia="Times New Roman" w:hAnsi="Times New Roman"/>
          <w:color w:val="000000" w:themeColor="text1"/>
          <w:sz w:val="24"/>
          <w:szCs w:val="24"/>
          <w:lang w:val="uk-UA" w:eastAsia="ru-RU"/>
        </w:rPr>
        <w:t xml:space="preserve"> меблі. </w:t>
      </w:r>
      <w:r w:rsidR="00460925" w:rsidRPr="00E615F7">
        <w:rPr>
          <w:rFonts w:ascii="Times New Roman" w:eastAsia="Times New Roman" w:hAnsi="Times New Roman"/>
          <w:color w:val="000000" w:themeColor="text1"/>
          <w:sz w:val="24"/>
          <w:szCs w:val="24"/>
          <w:lang w:eastAsia="ru-RU"/>
        </w:rPr>
        <w:t>Для таких меблів характерні лаконічність ліній і сміливе використання різноманітних матеріалів (метал, скло і пластик).</w:t>
      </w:r>
    </w:p>
    <w:p w:rsidR="00064C5D" w:rsidRPr="00E615F7" w:rsidRDefault="00460925" w:rsidP="009E27CD">
      <w:pPr>
        <w:spacing w:after="0" w:line="0" w:lineRule="atLeast"/>
        <w:ind w:firstLine="708"/>
        <w:jc w:val="both"/>
        <w:textAlignment w:val="baseline"/>
        <w:outlineLvl w:val="1"/>
        <w:rPr>
          <w:rFonts w:ascii="Times New Roman" w:eastAsia="Times New Roman" w:hAnsi="Times New Roman"/>
          <w:b/>
          <w:bCs/>
          <w:i/>
          <w:color w:val="000000" w:themeColor="text1"/>
          <w:sz w:val="24"/>
          <w:szCs w:val="24"/>
          <w:lang w:val="uk-UA" w:eastAsia="ru-RU"/>
        </w:rPr>
      </w:pPr>
      <w:r w:rsidRPr="00E615F7">
        <w:rPr>
          <w:rFonts w:ascii="Times New Roman" w:eastAsia="Times New Roman" w:hAnsi="Times New Roman"/>
          <w:b/>
          <w:bCs/>
          <w:i/>
          <w:color w:val="000000" w:themeColor="text1"/>
          <w:sz w:val="24"/>
          <w:szCs w:val="24"/>
          <w:lang w:eastAsia="ru-RU"/>
        </w:rPr>
        <w:t>Сучасний стиль</w:t>
      </w:r>
    </w:p>
    <w:p w:rsidR="00460925" w:rsidRPr="00E615F7" w:rsidRDefault="00460925" w:rsidP="009E27CD">
      <w:pPr>
        <w:spacing w:after="0" w:line="0" w:lineRule="atLeast"/>
        <w:ind w:firstLine="709"/>
        <w:jc w:val="both"/>
        <w:textAlignment w:val="baseline"/>
        <w:outlineLvl w:val="1"/>
        <w:rPr>
          <w:rFonts w:ascii="Times New Roman" w:eastAsia="Times New Roman" w:hAnsi="Times New Roman"/>
          <w:b/>
          <w:bCs/>
          <w:i/>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 xml:space="preserve">Меблі в сучасному </w:t>
      </w:r>
      <w:proofErr w:type="gramStart"/>
      <w:r w:rsidRPr="00E615F7">
        <w:rPr>
          <w:rFonts w:ascii="Times New Roman" w:eastAsia="Times New Roman" w:hAnsi="Times New Roman"/>
          <w:color w:val="000000" w:themeColor="text1"/>
          <w:sz w:val="24"/>
          <w:szCs w:val="24"/>
          <w:lang w:eastAsia="ru-RU"/>
        </w:rPr>
        <w:t>стил</w:t>
      </w:r>
      <w:proofErr w:type="gramEnd"/>
      <w:r w:rsidRPr="00E615F7">
        <w:rPr>
          <w:rFonts w:ascii="Times New Roman" w:eastAsia="Times New Roman" w:hAnsi="Times New Roman"/>
          <w:color w:val="000000" w:themeColor="text1"/>
          <w:sz w:val="24"/>
          <w:szCs w:val="24"/>
          <w:lang w:eastAsia="ru-RU"/>
        </w:rPr>
        <w:t xml:space="preserve">і </w:t>
      </w:r>
      <w:r w:rsidR="00FA5577">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це меблі, в дизайні яких змішані різні стилі без чіткого акценту на будь-якому з них. Функціональність </w:t>
      </w:r>
      <w:r w:rsidR="00FA5577">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основна особливість меблів в сучасному стилі. Особливо вдало виглядають практичні багатофункціональні меблі для вітальні в сучасному стилі.</w:t>
      </w:r>
    </w:p>
    <w:p w:rsidR="00460925" w:rsidRPr="00E615F7" w:rsidRDefault="00064C5D" w:rsidP="009E27CD">
      <w:pPr>
        <w:spacing w:after="0" w:line="0" w:lineRule="atLeast"/>
        <w:ind w:firstLine="709"/>
        <w:jc w:val="both"/>
        <w:outlineLvl w:val="0"/>
        <w:rPr>
          <w:rFonts w:ascii="Times New Roman" w:eastAsia="Times New Roman" w:hAnsi="Times New Roman"/>
          <w:b/>
          <w:i/>
          <w:color w:val="000000" w:themeColor="text1"/>
          <w:kern w:val="36"/>
          <w:sz w:val="24"/>
          <w:szCs w:val="24"/>
          <w:lang w:val="uk-UA" w:eastAsia="ru-RU"/>
        </w:rPr>
      </w:pPr>
      <w:r w:rsidRPr="00E615F7">
        <w:rPr>
          <w:rFonts w:ascii="Times New Roman" w:eastAsia="Times New Roman" w:hAnsi="Times New Roman"/>
          <w:b/>
          <w:i/>
          <w:color w:val="000000" w:themeColor="text1"/>
          <w:kern w:val="36"/>
          <w:sz w:val="24"/>
          <w:szCs w:val="24"/>
          <w:lang w:val="uk-UA" w:eastAsia="ru-RU"/>
        </w:rPr>
        <w:t>С</w:t>
      </w:r>
      <w:r w:rsidR="00460925" w:rsidRPr="00E615F7">
        <w:rPr>
          <w:rFonts w:ascii="Times New Roman" w:eastAsia="Times New Roman" w:hAnsi="Times New Roman"/>
          <w:b/>
          <w:i/>
          <w:color w:val="000000" w:themeColor="text1"/>
          <w:kern w:val="36"/>
          <w:sz w:val="24"/>
          <w:szCs w:val="24"/>
          <w:lang w:eastAsia="ru-RU"/>
        </w:rPr>
        <w:t>тил</w:t>
      </w:r>
      <w:r w:rsidRPr="00E615F7">
        <w:rPr>
          <w:rFonts w:ascii="Times New Roman" w:eastAsia="Times New Roman" w:hAnsi="Times New Roman"/>
          <w:b/>
          <w:i/>
          <w:color w:val="000000" w:themeColor="text1"/>
          <w:kern w:val="36"/>
          <w:sz w:val="24"/>
          <w:szCs w:val="24"/>
          <w:lang w:val="uk-UA" w:eastAsia="ru-RU"/>
        </w:rPr>
        <w:t>ь</w:t>
      </w:r>
      <w:r w:rsidR="00C648BA" w:rsidRPr="00E615F7">
        <w:rPr>
          <w:rFonts w:ascii="Times New Roman" w:eastAsia="Times New Roman" w:hAnsi="Times New Roman"/>
          <w:b/>
          <w:i/>
          <w:color w:val="000000" w:themeColor="text1"/>
          <w:kern w:val="36"/>
          <w:sz w:val="24"/>
          <w:szCs w:val="24"/>
          <w:lang w:eastAsia="ru-RU"/>
        </w:rPr>
        <w:t xml:space="preserve"> фʼ</w:t>
      </w:r>
      <w:r w:rsidR="00460925" w:rsidRPr="00E615F7">
        <w:rPr>
          <w:rFonts w:ascii="Times New Roman" w:eastAsia="Times New Roman" w:hAnsi="Times New Roman"/>
          <w:b/>
          <w:i/>
          <w:color w:val="000000" w:themeColor="text1"/>
          <w:kern w:val="36"/>
          <w:sz w:val="24"/>
          <w:szCs w:val="24"/>
          <w:lang w:eastAsia="ru-RU"/>
        </w:rPr>
        <w:t>южн</w:t>
      </w:r>
    </w:p>
    <w:p w:rsidR="00460925" w:rsidRPr="00E615F7" w:rsidRDefault="00C648BA" w:rsidP="009E27CD">
      <w:pPr>
        <w:spacing w:after="0" w:line="0" w:lineRule="atLeast"/>
        <w:ind w:firstLine="709"/>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Стиль фʼ</w:t>
      </w:r>
      <w:r w:rsidR="00460925" w:rsidRPr="00E615F7">
        <w:rPr>
          <w:rFonts w:ascii="Times New Roman" w:eastAsia="Times New Roman" w:hAnsi="Times New Roman"/>
          <w:color w:val="000000" w:themeColor="text1"/>
          <w:sz w:val="24"/>
          <w:szCs w:val="24"/>
          <w:lang w:eastAsia="ru-RU"/>
        </w:rPr>
        <w:t xml:space="preserve">южн отримав </w:t>
      </w:r>
      <w:proofErr w:type="gramStart"/>
      <w:r w:rsidR="00460925" w:rsidRPr="00E615F7">
        <w:rPr>
          <w:rFonts w:ascii="Times New Roman" w:eastAsia="Times New Roman" w:hAnsi="Times New Roman"/>
          <w:color w:val="000000" w:themeColor="text1"/>
          <w:sz w:val="24"/>
          <w:szCs w:val="24"/>
          <w:lang w:eastAsia="ru-RU"/>
        </w:rPr>
        <w:t>св</w:t>
      </w:r>
      <w:proofErr w:type="gramEnd"/>
      <w:r w:rsidR="00460925" w:rsidRPr="00E615F7">
        <w:rPr>
          <w:rFonts w:ascii="Times New Roman" w:eastAsia="Times New Roman" w:hAnsi="Times New Roman"/>
          <w:color w:val="000000" w:themeColor="text1"/>
          <w:sz w:val="24"/>
          <w:szCs w:val="24"/>
          <w:lang w:eastAsia="ru-RU"/>
        </w:rPr>
        <w:t>ій розвиток в Америці в кінці минулого століття. Стомившись від одноманітності меню і страв, кухарі в американських ресторанах почали експериментувати з кухнями інших культур, привносячи мотиви екзотики в традиційні страви. Таким чином, спосіб змішування став популярний не тільки у приготуванні їжі, але і поширився в інші галузі життя. Дизайнери із США вирішили створити синтез мотивів різних культур і світоглядів. Таким чином, вони розробили новий стиль, що отримав назву ф</w:t>
      </w:r>
      <w:r w:rsidRPr="00E615F7">
        <w:rPr>
          <w:rFonts w:ascii="Times New Roman" w:eastAsia="Times New Roman" w:hAnsi="Times New Roman"/>
          <w:color w:val="000000" w:themeColor="text1"/>
          <w:sz w:val="24"/>
          <w:szCs w:val="24"/>
          <w:lang w:eastAsia="ru-RU"/>
        </w:rPr>
        <w:t>ʼ</w:t>
      </w:r>
      <w:r w:rsidR="00460925" w:rsidRPr="00E615F7">
        <w:rPr>
          <w:rFonts w:ascii="Times New Roman" w:eastAsia="Times New Roman" w:hAnsi="Times New Roman"/>
          <w:color w:val="000000" w:themeColor="text1"/>
          <w:sz w:val="24"/>
          <w:szCs w:val="24"/>
          <w:lang w:eastAsia="ru-RU"/>
        </w:rPr>
        <w:t>южн.</w:t>
      </w:r>
    </w:p>
    <w:p w:rsidR="00460925" w:rsidRPr="000D325A" w:rsidRDefault="00C648BA" w:rsidP="009E27CD">
      <w:pPr>
        <w:spacing w:after="0" w:line="0" w:lineRule="atLeast"/>
        <w:ind w:firstLine="708"/>
        <w:jc w:val="both"/>
        <w:outlineLvl w:val="1"/>
        <w:rPr>
          <w:rFonts w:ascii="Times New Roman" w:eastAsia="Times New Roman" w:hAnsi="Times New Roman"/>
          <w:bCs/>
          <w:i/>
          <w:color w:val="000000" w:themeColor="text1"/>
          <w:sz w:val="24"/>
          <w:szCs w:val="24"/>
          <w:lang w:val="uk-UA" w:eastAsia="ru-RU"/>
        </w:rPr>
      </w:pPr>
      <w:r w:rsidRPr="000D325A">
        <w:rPr>
          <w:rFonts w:ascii="Times New Roman" w:eastAsia="Times New Roman" w:hAnsi="Times New Roman"/>
          <w:bCs/>
          <w:i/>
          <w:color w:val="000000" w:themeColor="text1"/>
          <w:sz w:val="24"/>
          <w:szCs w:val="24"/>
          <w:lang w:eastAsia="ru-RU"/>
        </w:rPr>
        <w:t>Емоційна складова стилю фʼ</w:t>
      </w:r>
      <w:r w:rsidR="00460925" w:rsidRPr="000D325A">
        <w:rPr>
          <w:rFonts w:ascii="Times New Roman" w:eastAsia="Times New Roman" w:hAnsi="Times New Roman"/>
          <w:bCs/>
          <w:i/>
          <w:color w:val="000000" w:themeColor="text1"/>
          <w:sz w:val="24"/>
          <w:szCs w:val="24"/>
          <w:lang w:eastAsia="ru-RU"/>
        </w:rPr>
        <w:t>южн</w:t>
      </w:r>
    </w:p>
    <w:p w:rsidR="00460925" w:rsidRPr="00E615F7" w:rsidRDefault="00C648BA"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Інтерʼ</w:t>
      </w:r>
      <w:r w:rsidR="00460925" w:rsidRPr="00E615F7">
        <w:rPr>
          <w:rFonts w:ascii="Times New Roman" w:eastAsia="Times New Roman" w:hAnsi="Times New Roman"/>
          <w:color w:val="000000" w:themeColor="text1"/>
          <w:sz w:val="24"/>
          <w:szCs w:val="24"/>
          <w:lang w:val="uk-UA" w:eastAsia="ru-RU"/>
        </w:rPr>
        <w:t>єр в с</w:t>
      </w:r>
      <w:r w:rsidRPr="00E615F7">
        <w:rPr>
          <w:rFonts w:ascii="Times New Roman" w:eastAsia="Times New Roman" w:hAnsi="Times New Roman"/>
          <w:color w:val="000000" w:themeColor="text1"/>
          <w:sz w:val="24"/>
          <w:szCs w:val="24"/>
          <w:lang w:val="uk-UA" w:eastAsia="ru-RU"/>
        </w:rPr>
        <w:t>тилі фʼ</w:t>
      </w:r>
      <w:r w:rsidR="00460925" w:rsidRPr="00E615F7">
        <w:rPr>
          <w:rFonts w:ascii="Times New Roman" w:eastAsia="Times New Roman" w:hAnsi="Times New Roman"/>
          <w:color w:val="000000" w:themeColor="text1"/>
          <w:sz w:val="24"/>
          <w:szCs w:val="24"/>
          <w:lang w:val="uk-UA" w:eastAsia="ru-RU"/>
        </w:rPr>
        <w:t xml:space="preserve">южн відрізняється яскравістю і великою кількістю різних текстур. </w:t>
      </w:r>
      <w:r w:rsidRPr="00E615F7">
        <w:rPr>
          <w:rFonts w:ascii="Times New Roman" w:eastAsia="Times New Roman" w:hAnsi="Times New Roman"/>
          <w:color w:val="000000" w:themeColor="text1"/>
          <w:sz w:val="24"/>
          <w:szCs w:val="24"/>
          <w:lang w:val="uk-UA" w:eastAsia="ru-RU"/>
        </w:rPr>
        <w:t>Його характерна особливість ‒</w:t>
      </w:r>
      <w:r w:rsidR="00460925" w:rsidRPr="00E615F7">
        <w:rPr>
          <w:rFonts w:ascii="Times New Roman" w:eastAsia="Times New Roman" w:hAnsi="Times New Roman"/>
          <w:color w:val="000000" w:themeColor="text1"/>
          <w:sz w:val="24"/>
          <w:szCs w:val="24"/>
          <w:lang w:val="uk-UA" w:eastAsia="ru-RU"/>
        </w:rPr>
        <w:t xml:space="preserve"> доставляти приємні відчуття і дарувати радість. Якщо подивитися на кожну річ окремо, то неможливо уявити їх у поєднанні між собою, але насправді кожен акс</w:t>
      </w:r>
      <w:r w:rsidRPr="00E615F7">
        <w:rPr>
          <w:rFonts w:ascii="Times New Roman" w:eastAsia="Times New Roman" w:hAnsi="Times New Roman"/>
          <w:color w:val="000000" w:themeColor="text1"/>
          <w:sz w:val="24"/>
          <w:szCs w:val="24"/>
          <w:lang w:val="uk-UA" w:eastAsia="ru-RU"/>
        </w:rPr>
        <w:t>есуар привносить в інтерʼ</w:t>
      </w:r>
      <w:r w:rsidR="00460925" w:rsidRPr="00E615F7">
        <w:rPr>
          <w:rFonts w:ascii="Times New Roman" w:eastAsia="Times New Roman" w:hAnsi="Times New Roman"/>
          <w:color w:val="000000" w:themeColor="text1"/>
          <w:sz w:val="24"/>
          <w:szCs w:val="24"/>
          <w:lang w:val="uk-UA" w:eastAsia="ru-RU"/>
        </w:rPr>
        <w:t>єр гармонію.</w:t>
      </w:r>
    </w:p>
    <w:p w:rsidR="00460925" w:rsidRPr="00E615F7" w:rsidRDefault="00C648BA"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Меблі для інтерʼ</w:t>
      </w:r>
      <w:r w:rsidR="00460925" w:rsidRPr="00E615F7">
        <w:rPr>
          <w:rFonts w:ascii="Times New Roman" w:eastAsia="Times New Roman" w:hAnsi="Times New Roman"/>
          <w:color w:val="000000" w:themeColor="text1"/>
          <w:sz w:val="24"/>
          <w:szCs w:val="24"/>
          <w:lang w:eastAsia="ru-RU"/>
        </w:rPr>
        <w:t>єру в такому стилі підбираються яскраві і функціональні. Виготовлені вони найчастіше з дерева. Це можуть бути</w:t>
      </w:r>
      <w:r w:rsidRPr="00E615F7">
        <w:rPr>
          <w:rFonts w:ascii="Times New Roman" w:eastAsia="Times New Roman" w:hAnsi="Times New Roman"/>
          <w:color w:val="000000" w:themeColor="text1"/>
          <w:sz w:val="24"/>
          <w:szCs w:val="24"/>
          <w:lang w:val="uk-UA" w:eastAsia="ru-RU"/>
        </w:rPr>
        <w:t xml:space="preserve"> </w:t>
      </w:r>
      <w:hyperlink r:id="rId11" w:tooltip="Крісла" w:history="1">
        <w:proofErr w:type="gramStart"/>
        <w:r w:rsidR="00460925" w:rsidRPr="00E615F7">
          <w:rPr>
            <w:rFonts w:ascii="Times New Roman" w:eastAsia="Times New Roman" w:hAnsi="Times New Roman"/>
            <w:color w:val="000000" w:themeColor="text1"/>
            <w:sz w:val="24"/>
            <w:szCs w:val="24"/>
            <w:lang w:eastAsia="ru-RU"/>
          </w:rPr>
          <w:t>кр</w:t>
        </w:r>
        <w:proofErr w:type="gramEnd"/>
        <w:r w:rsidR="00460925" w:rsidRPr="00E615F7">
          <w:rPr>
            <w:rFonts w:ascii="Times New Roman" w:eastAsia="Times New Roman" w:hAnsi="Times New Roman"/>
            <w:color w:val="000000" w:themeColor="text1"/>
            <w:sz w:val="24"/>
            <w:szCs w:val="24"/>
            <w:lang w:eastAsia="ru-RU"/>
          </w:rPr>
          <w:t>ісла</w:t>
        </w:r>
      </w:hyperlink>
      <w:r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для вітальні, просторий</w:t>
      </w:r>
      <w:r w:rsidRPr="00E615F7">
        <w:rPr>
          <w:rFonts w:ascii="Times New Roman" w:eastAsia="Times New Roman" w:hAnsi="Times New Roman"/>
          <w:color w:val="000000" w:themeColor="text1"/>
          <w:sz w:val="24"/>
          <w:szCs w:val="24"/>
          <w:lang w:val="uk-UA" w:eastAsia="ru-RU"/>
        </w:rPr>
        <w:t xml:space="preserve"> </w:t>
      </w:r>
      <w:hyperlink r:id="rId12" w:tooltip="Каталог диванів" w:history="1">
        <w:r w:rsidR="00460925" w:rsidRPr="00E615F7">
          <w:rPr>
            <w:rFonts w:ascii="Times New Roman" w:eastAsia="Times New Roman" w:hAnsi="Times New Roman"/>
            <w:color w:val="000000" w:themeColor="text1"/>
            <w:sz w:val="24"/>
            <w:szCs w:val="24"/>
            <w:lang w:eastAsia="ru-RU"/>
          </w:rPr>
          <w:t>диван</w:t>
        </w:r>
      </w:hyperlink>
      <w:r w:rsidR="000D325A">
        <w:rPr>
          <w:rFonts w:ascii="Times New Roman" w:eastAsia="Times New Roman" w:hAnsi="Times New Roman"/>
          <w:color w:val="000000" w:themeColor="text1"/>
          <w:sz w:val="24"/>
          <w:szCs w:val="24"/>
          <w:lang w:eastAsia="ru-RU"/>
        </w:rPr>
        <w:t>. П</w:t>
      </w:r>
      <w:r w:rsidR="000D325A">
        <w:rPr>
          <w:rFonts w:ascii="Times New Roman" w:eastAsia="Times New Roman" w:hAnsi="Times New Roman"/>
          <w:color w:val="000000" w:themeColor="text1"/>
          <w:sz w:val="24"/>
          <w:szCs w:val="24"/>
          <w:lang w:val="uk-UA" w:eastAsia="ru-RU"/>
        </w:rPr>
        <w:t>ід час</w:t>
      </w:r>
      <w:r w:rsidR="000D325A">
        <w:rPr>
          <w:rFonts w:ascii="Times New Roman" w:eastAsia="Times New Roman" w:hAnsi="Times New Roman"/>
          <w:color w:val="000000" w:themeColor="text1"/>
          <w:sz w:val="24"/>
          <w:szCs w:val="24"/>
          <w:lang w:eastAsia="ru-RU"/>
        </w:rPr>
        <w:t xml:space="preserve"> вибор</w:t>
      </w:r>
      <w:r w:rsidR="000D325A">
        <w:rPr>
          <w:rFonts w:ascii="Times New Roman" w:eastAsia="Times New Roman" w:hAnsi="Times New Roman"/>
          <w:color w:val="000000" w:themeColor="text1"/>
          <w:sz w:val="24"/>
          <w:szCs w:val="24"/>
          <w:lang w:val="uk-UA" w:eastAsia="ru-RU"/>
        </w:rPr>
        <w:t>у</w:t>
      </w:r>
      <w:r w:rsidR="00460925" w:rsidRPr="00E615F7">
        <w:rPr>
          <w:rFonts w:ascii="Times New Roman" w:eastAsia="Times New Roman" w:hAnsi="Times New Roman"/>
          <w:color w:val="000000" w:themeColor="text1"/>
          <w:sz w:val="24"/>
          <w:szCs w:val="24"/>
          <w:lang w:eastAsia="ru-RU"/>
        </w:rPr>
        <w:t xml:space="preserve"> оббивки перевага віддається шкірі та іншим текстурним матеріалам. Колір залежить від стильового навантаження, яке бере на себе той чи інший предмет. Доречними будуть яскраві, соковиті кольори, якщо акцент буде на меблях, або ж дизайнер зупинить свій вибір на нейтральному кольорі меблів, при цьому виділяючи текстуру.</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Немає якихось особливих критерії</w:t>
      </w:r>
      <w:r w:rsidR="00C648BA" w:rsidRPr="00E615F7">
        <w:rPr>
          <w:rFonts w:ascii="Times New Roman" w:eastAsia="Times New Roman" w:hAnsi="Times New Roman"/>
          <w:color w:val="000000" w:themeColor="text1"/>
          <w:sz w:val="24"/>
          <w:szCs w:val="24"/>
          <w:lang w:val="uk-UA" w:eastAsia="ru-RU"/>
        </w:rPr>
        <w:t>в у виборі меблів для стилю фʼ</w:t>
      </w:r>
      <w:r w:rsidRPr="00E615F7">
        <w:rPr>
          <w:rFonts w:ascii="Times New Roman" w:eastAsia="Times New Roman" w:hAnsi="Times New Roman"/>
          <w:color w:val="000000" w:themeColor="text1"/>
          <w:sz w:val="24"/>
          <w:szCs w:val="24"/>
          <w:lang w:val="uk-UA" w:eastAsia="ru-RU"/>
        </w:rPr>
        <w:t>южн, головне, щоб річ надавала затишок і поєдн</w:t>
      </w:r>
      <w:r w:rsidR="00C648BA" w:rsidRPr="00E615F7">
        <w:rPr>
          <w:rFonts w:ascii="Times New Roman" w:eastAsia="Times New Roman" w:hAnsi="Times New Roman"/>
          <w:color w:val="000000" w:themeColor="text1"/>
          <w:sz w:val="24"/>
          <w:szCs w:val="24"/>
          <w:lang w:val="uk-UA" w:eastAsia="ru-RU"/>
        </w:rPr>
        <w:t>увалася з іншими деталями інтерʼ</w:t>
      </w:r>
      <w:r w:rsidRPr="00E615F7">
        <w:rPr>
          <w:rFonts w:ascii="Times New Roman" w:eastAsia="Times New Roman" w:hAnsi="Times New Roman"/>
          <w:color w:val="000000" w:themeColor="text1"/>
          <w:sz w:val="24"/>
          <w:szCs w:val="24"/>
          <w:lang w:val="uk-UA" w:eastAsia="ru-RU"/>
        </w:rPr>
        <w:t xml:space="preserve">єру. </w:t>
      </w:r>
      <w:r w:rsidRPr="00E615F7">
        <w:rPr>
          <w:rFonts w:ascii="Times New Roman" w:eastAsia="Times New Roman" w:hAnsi="Times New Roman"/>
          <w:color w:val="000000" w:themeColor="text1"/>
          <w:sz w:val="24"/>
          <w:szCs w:val="24"/>
          <w:lang w:eastAsia="ru-RU"/>
        </w:rPr>
        <w:t xml:space="preserve">Так, наприклад, </w:t>
      </w:r>
      <w:proofErr w:type="gramStart"/>
      <w:r w:rsidRPr="00E615F7">
        <w:rPr>
          <w:rFonts w:ascii="Times New Roman" w:eastAsia="Times New Roman" w:hAnsi="Times New Roman"/>
          <w:color w:val="000000" w:themeColor="text1"/>
          <w:sz w:val="24"/>
          <w:szCs w:val="24"/>
          <w:lang w:eastAsia="ru-RU"/>
        </w:rPr>
        <w:t>у</w:t>
      </w:r>
      <w:proofErr w:type="gramEnd"/>
      <w:r w:rsidRPr="00E615F7">
        <w:rPr>
          <w:rFonts w:ascii="Times New Roman" w:eastAsia="Times New Roman" w:hAnsi="Times New Roman"/>
          <w:color w:val="000000" w:themeColor="text1"/>
          <w:sz w:val="24"/>
          <w:szCs w:val="24"/>
          <w:lang w:eastAsia="ru-RU"/>
        </w:rPr>
        <w:t xml:space="preserve"> вітальні буде доречний диван з яскравою</w:t>
      </w:r>
      <w:r w:rsidR="00C648BA" w:rsidRPr="00E615F7">
        <w:rPr>
          <w:rFonts w:ascii="Times New Roman" w:eastAsia="Times New Roman" w:hAnsi="Times New Roman"/>
          <w:color w:val="000000" w:themeColor="text1"/>
          <w:sz w:val="24"/>
          <w:szCs w:val="24"/>
          <w:lang w:val="uk-UA" w:eastAsia="ru-RU"/>
        </w:rPr>
        <w:t xml:space="preserve"> </w:t>
      </w:r>
      <w:hyperlink r:id="rId13" w:tooltip="Оббивні тканини" w:history="1">
        <w:r w:rsidRPr="00E615F7">
          <w:rPr>
            <w:rFonts w:ascii="Times New Roman" w:eastAsia="Times New Roman" w:hAnsi="Times New Roman"/>
            <w:color w:val="000000" w:themeColor="text1"/>
            <w:sz w:val="24"/>
            <w:szCs w:val="24"/>
            <w:lang w:eastAsia="ru-RU"/>
          </w:rPr>
          <w:t>оббивкою</w:t>
        </w:r>
      </w:hyperlink>
      <w:r w:rsidR="00C648BA"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в поєднанні з яскравими шторами</w:t>
      </w:r>
      <w:r w:rsidR="000D325A">
        <w:rPr>
          <w:rFonts w:ascii="Times New Roman" w:eastAsia="Times New Roman" w:hAnsi="Times New Roman"/>
          <w:color w:val="000000" w:themeColor="text1"/>
          <w:sz w:val="24"/>
          <w:szCs w:val="24"/>
          <w:lang w:eastAsia="ru-RU"/>
        </w:rPr>
        <w:t xml:space="preserve"> на вікнах </w:t>
      </w:r>
      <w:r w:rsidR="000D325A">
        <w:rPr>
          <w:rFonts w:ascii="Times New Roman" w:eastAsia="Times New Roman" w:hAnsi="Times New Roman"/>
          <w:color w:val="000000" w:themeColor="text1"/>
          <w:sz w:val="24"/>
          <w:szCs w:val="24"/>
          <w:lang w:val="uk-UA" w:eastAsia="ru-RU"/>
        </w:rPr>
        <w:t>у</w:t>
      </w:r>
      <w:r w:rsidR="00C648BA" w:rsidRPr="00E615F7">
        <w:rPr>
          <w:rFonts w:ascii="Times New Roman" w:eastAsia="Times New Roman" w:hAnsi="Times New Roman"/>
          <w:color w:val="000000" w:themeColor="text1"/>
          <w:sz w:val="24"/>
          <w:szCs w:val="24"/>
          <w:lang w:eastAsia="ru-RU"/>
        </w:rPr>
        <w:t xml:space="preserve"> тон. Основна мета ‒</w:t>
      </w:r>
      <w:r w:rsidRPr="00E615F7">
        <w:rPr>
          <w:rFonts w:ascii="Times New Roman" w:eastAsia="Times New Roman" w:hAnsi="Times New Roman"/>
          <w:color w:val="000000" w:themeColor="text1"/>
          <w:sz w:val="24"/>
          <w:szCs w:val="24"/>
          <w:lang w:eastAsia="ru-RU"/>
        </w:rPr>
        <w:t xml:space="preserve"> не захаращувати простір зайвими меблями, оскільки сам по собі стиль насичений і яскравий.</w:t>
      </w:r>
    </w:p>
    <w:p w:rsidR="00460925" w:rsidRPr="00E615F7" w:rsidRDefault="00C648BA"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Такий інтерʼ</w:t>
      </w:r>
      <w:r w:rsidR="00460925" w:rsidRPr="00E615F7">
        <w:rPr>
          <w:rFonts w:ascii="Times New Roman" w:eastAsia="Times New Roman" w:hAnsi="Times New Roman"/>
          <w:color w:val="000000" w:themeColor="text1"/>
          <w:sz w:val="24"/>
          <w:szCs w:val="24"/>
          <w:lang w:val="uk-UA" w:eastAsia="ru-RU"/>
        </w:rPr>
        <w:t>єр підходить для любителів подорожувати, тому що кожен привезений сувенір знайде своє місце і вдало підкреслить атмосферу та індивідуальність вашого будинку.</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Можливост</w:t>
      </w:r>
      <w:r w:rsidR="00C648BA" w:rsidRPr="00E615F7">
        <w:rPr>
          <w:rFonts w:ascii="Times New Roman" w:eastAsia="Times New Roman" w:hAnsi="Times New Roman"/>
          <w:color w:val="000000" w:themeColor="text1"/>
          <w:sz w:val="24"/>
          <w:szCs w:val="24"/>
          <w:lang w:eastAsia="ru-RU"/>
        </w:rPr>
        <w:t>і використання текстилю в інтерʼ</w:t>
      </w:r>
      <w:r w:rsidR="00FA5577">
        <w:rPr>
          <w:rFonts w:ascii="Times New Roman" w:eastAsia="Times New Roman" w:hAnsi="Times New Roman"/>
          <w:color w:val="000000" w:themeColor="text1"/>
          <w:sz w:val="24"/>
          <w:szCs w:val="24"/>
          <w:lang w:eastAsia="ru-RU"/>
        </w:rPr>
        <w:t>єрі в стилі ф</w:t>
      </w:r>
      <w:r w:rsidR="00C648BA" w:rsidRPr="00E615F7">
        <w:rPr>
          <w:rFonts w:ascii="Times New Roman" w:eastAsia="Times New Roman" w:hAnsi="Times New Roman"/>
          <w:color w:val="000000" w:themeColor="text1"/>
          <w:sz w:val="24"/>
          <w:szCs w:val="24"/>
          <w:lang w:eastAsia="ru-RU"/>
        </w:rPr>
        <w:t>ʼ</w:t>
      </w:r>
      <w:r w:rsidRPr="00E615F7">
        <w:rPr>
          <w:rFonts w:ascii="Times New Roman" w:eastAsia="Times New Roman" w:hAnsi="Times New Roman"/>
          <w:color w:val="000000" w:themeColor="text1"/>
          <w:sz w:val="24"/>
          <w:szCs w:val="24"/>
          <w:lang w:eastAsia="ru-RU"/>
        </w:rPr>
        <w:t>южн безмежні. Соковиті тони використовуються в спальнях, наприклад, доречний яскравий акцент у вигляді покривала на ліжко. У вітальні диван або канапу легко оновити, розклавши кольорові</w:t>
      </w:r>
      <w:r w:rsidR="00C648BA" w:rsidRPr="00E615F7">
        <w:rPr>
          <w:rFonts w:ascii="Times New Roman" w:eastAsia="Times New Roman" w:hAnsi="Times New Roman"/>
          <w:b/>
          <w:bCs/>
          <w:color w:val="000000" w:themeColor="text1"/>
          <w:sz w:val="24"/>
          <w:szCs w:val="24"/>
          <w:lang w:val="uk-UA" w:eastAsia="ru-RU"/>
        </w:rPr>
        <w:t xml:space="preserve"> </w:t>
      </w:r>
      <w:hyperlink r:id="rId14" w:tooltip="Подушки" w:history="1">
        <w:r w:rsidRPr="00E615F7">
          <w:rPr>
            <w:rFonts w:ascii="Times New Roman" w:eastAsia="Times New Roman" w:hAnsi="Times New Roman"/>
            <w:color w:val="000000" w:themeColor="text1"/>
            <w:sz w:val="24"/>
            <w:szCs w:val="24"/>
            <w:lang w:eastAsia="ru-RU"/>
          </w:rPr>
          <w:t>подушки</w:t>
        </w:r>
      </w:hyperlink>
      <w:r w:rsidR="00C648BA" w:rsidRPr="00E615F7">
        <w:rPr>
          <w:rFonts w:ascii="Times New Roman" w:eastAsia="Times New Roman" w:hAnsi="Times New Roman"/>
          <w:color w:val="000000" w:themeColor="text1"/>
          <w:sz w:val="24"/>
          <w:szCs w:val="24"/>
          <w:lang w:eastAsia="ru-RU"/>
        </w:rPr>
        <w:t>.</w:t>
      </w:r>
      <w:r w:rsidR="00C648BA"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Надати вишуканість допоможуть популярні на сьогоднішній день килими зі шкур тварин.</w:t>
      </w:r>
    </w:p>
    <w:p w:rsidR="00C648BA" w:rsidRPr="00E615F7" w:rsidRDefault="00C648BA"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lastRenderedPageBreak/>
        <w:t>Основне завдання меблів в інтерʼєрі фʼюжн ‒</w:t>
      </w:r>
      <w:r w:rsidR="00460925" w:rsidRPr="00E615F7">
        <w:rPr>
          <w:rFonts w:ascii="Times New Roman" w:eastAsia="Times New Roman" w:hAnsi="Times New Roman"/>
          <w:color w:val="000000" w:themeColor="text1"/>
          <w:sz w:val="24"/>
          <w:szCs w:val="24"/>
          <w:lang w:eastAsia="ru-RU"/>
        </w:rPr>
        <w:t xml:space="preserve"> створити й підкреслити контраст обстановки та оформлення. Дизайнери всього світу полюбили цей стиль за можливість експериментувати і підбирати елементи за індивідуальними побажаннями.</w:t>
      </w:r>
    </w:p>
    <w:p w:rsidR="00460925" w:rsidRPr="00E615F7" w:rsidRDefault="000D325A" w:rsidP="009E27CD">
      <w:pPr>
        <w:spacing w:after="0" w:line="0" w:lineRule="atLeast"/>
        <w:ind w:firstLine="709"/>
        <w:jc w:val="both"/>
        <w:outlineLvl w:val="0"/>
        <w:rPr>
          <w:rFonts w:ascii="Times New Roman" w:eastAsia="Times New Roman" w:hAnsi="Times New Roman"/>
          <w:b/>
          <w:i/>
          <w:color w:val="000000" w:themeColor="text1"/>
          <w:kern w:val="36"/>
          <w:sz w:val="24"/>
          <w:szCs w:val="24"/>
          <w:lang w:val="uk-UA" w:eastAsia="ru-RU"/>
        </w:rPr>
      </w:pPr>
      <w:r>
        <w:rPr>
          <w:rFonts w:ascii="Times New Roman" w:eastAsia="Times New Roman" w:hAnsi="Times New Roman"/>
          <w:b/>
          <w:i/>
          <w:color w:val="000000" w:themeColor="text1"/>
          <w:kern w:val="36"/>
          <w:sz w:val="24"/>
          <w:szCs w:val="24"/>
          <w:lang w:val="uk-UA" w:eastAsia="ru-RU"/>
        </w:rPr>
        <w:t>Ретро стиль</w:t>
      </w:r>
    </w:p>
    <w:p w:rsidR="00460925" w:rsidRPr="00E615F7" w:rsidRDefault="00C648BA"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Ті, для кого</w:t>
      </w:r>
      <w:r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чужий прагматизм с</w:t>
      </w:r>
      <w:r w:rsidRPr="00E615F7">
        <w:rPr>
          <w:rFonts w:ascii="Times New Roman" w:eastAsia="Times New Roman" w:hAnsi="Times New Roman"/>
          <w:color w:val="000000" w:themeColor="text1"/>
          <w:sz w:val="24"/>
          <w:szCs w:val="24"/>
          <w:lang w:eastAsia="ru-RU"/>
        </w:rPr>
        <w:t>учасних напрямкі</w:t>
      </w:r>
      <w:proofErr w:type="gramStart"/>
      <w:r w:rsidRPr="00E615F7">
        <w:rPr>
          <w:rFonts w:ascii="Times New Roman" w:eastAsia="Times New Roman" w:hAnsi="Times New Roman"/>
          <w:color w:val="000000" w:themeColor="text1"/>
          <w:sz w:val="24"/>
          <w:szCs w:val="24"/>
          <w:lang w:eastAsia="ru-RU"/>
        </w:rPr>
        <w:t>в</w:t>
      </w:r>
      <w:proofErr w:type="gramEnd"/>
      <w:r w:rsidRPr="00E615F7">
        <w:rPr>
          <w:rFonts w:ascii="Times New Roman" w:eastAsia="Times New Roman" w:hAnsi="Times New Roman"/>
          <w:color w:val="000000" w:themeColor="text1"/>
          <w:sz w:val="24"/>
          <w:szCs w:val="24"/>
          <w:lang w:eastAsia="ru-RU"/>
        </w:rPr>
        <w:t xml:space="preserve"> </w:t>
      </w:r>
      <w:proofErr w:type="gramStart"/>
      <w:r w:rsidRPr="00E615F7">
        <w:rPr>
          <w:rFonts w:ascii="Times New Roman" w:eastAsia="Times New Roman" w:hAnsi="Times New Roman"/>
          <w:color w:val="000000" w:themeColor="text1"/>
          <w:sz w:val="24"/>
          <w:szCs w:val="24"/>
          <w:lang w:eastAsia="ru-RU"/>
        </w:rPr>
        <w:t>дизайну</w:t>
      </w:r>
      <w:proofErr w:type="gramEnd"/>
      <w:r w:rsidRPr="00E615F7">
        <w:rPr>
          <w:rFonts w:ascii="Times New Roman" w:eastAsia="Times New Roman" w:hAnsi="Times New Roman"/>
          <w:color w:val="000000" w:themeColor="text1"/>
          <w:sz w:val="24"/>
          <w:szCs w:val="24"/>
          <w:lang w:eastAsia="ru-RU"/>
        </w:rPr>
        <w:t xml:space="preserve"> інтерʼ</w:t>
      </w:r>
      <w:r w:rsidR="00460925" w:rsidRPr="00E615F7">
        <w:rPr>
          <w:rFonts w:ascii="Times New Roman" w:eastAsia="Times New Roman" w:hAnsi="Times New Roman"/>
          <w:color w:val="000000" w:themeColor="text1"/>
          <w:sz w:val="24"/>
          <w:szCs w:val="24"/>
          <w:lang w:eastAsia="ru-RU"/>
        </w:rPr>
        <w:t>єру, обирають для свого будинку ретро – стиль-свято, стиль-настрій! Сьогодні він знову в моді і молодий, як ніколи! Волелюбний і зухвалий, подіб</w:t>
      </w:r>
      <w:r w:rsidR="00D3774F" w:rsidRPr="00E615F7">
        <w:rPr>
          <w:rFonts w:ascii="Times New Roman" w:eastAsia="Times New Roman" w:hAnsi="Times New Roman"/>
          <w:color w:val="000000" w:themeColor="text1"/>
          <w:sz w:val="24"/>
          <w:szCs w:val="24"/>
          <w:lang w:eastAsia="ru-RU"/>
        </w:rPr>
        <w:t>но до покоління „шістдесятників”</w:t>
      </w:r>
      <w:r w:rsidR="00460925" w:rsidRPr="00E615F7">
        <w:rPr>
          <w:rFonts w:ascii="Times New Roman" w:eastAsia="Times New Roman" w:hAnsi="Times New Roman"/>
          <w:color w:val="000000" w:themeColor="text1"/>
          <w:sz w:val="24"/>
          <w:szCs w:val="24"/>
          <w:lang w:eastAsia="ru-RU"/>
        </w:rPr>
        <w:t>, сміливий і незалежний, як ідеї, пропаговані ними і, в той же час, романтичний і навіть злегка наївний.</w:t>
      </w:r>
    </w:p>
    <w:p w:rsidR="00460925" w:rsidRPr="000D325A" w:rsidRDefault="00460925" w:rsidP="009E27CD">
      <w:pPr>
        <w:spacing w:after="0" w:line="0" w:lineRule="atLeast"/>
        <w:ind w:firstLine="709"/>
        <w:jc w:val="both"/>
        <w:outlineLvl w:val="1"/>
        <w:rPr>
          <w:rFonts w:ascii="Times New Roman" w:eastAsia="Times New Roman" w:hAnsi="Times New Roman"/>
          <w:bCs/>
          <w:i/>
          <w:color w:val="000000" w:themeColor="text1"/>
          <w:sz w:val="24"/>
          <w:szCs w:val="24"/>
          <w:lang w:eastAsia="ru-RU"/>
        </w:rPr>
      </w:pPr>
      <w:r w:rsidRPr="000D325A">
        <w:rPr>
          <w:rFonts w:ascii="Times New Roman" w:eastAsia="Times New Roman" w:hAnsi="Times New Roman"/>
          <w:bCs/>
          <w:i/>
          <w:color w:val="000000" w:themeColor="text1"/>
          <w:sz w:val="24"/>
          <w:szCs w:val="24"/>
          <w:lang w:eastAsia="ru-RU"/>
        </w:rPr>
        <w:t xml:space="preserve">Характерні особливості меблів у </w:t>
      </w:r>
      <w:proofErr w:type="gramStart"/>
      <w:r w:rsidRPr="000D325A">
        <w:rPr>
          <w:rFonts w:ascii="Times New Roman" w:eastAsia="Times New Roman" w:hAnsi="Times New Roman"/>
          <w:bCs/>
          <w:i/>
          <w:color w:val="000000" w:themeColor="text1"/>
          <w:sz w:val="24"/>
          <w:szCs w:val="24"/>
          <w:lang w:eastAsia="ru-RU"/>
        </w:rPr>
        <w:t>стил</w:t>
      </w:r>
      <w:proofErr w:type="gramEnd"/>
      <w:r w:rsidRPr="000D325A">
        <w:rPr>
          <w:rFonts w:ascii="Times New Roman" w:eastAsia="Times New Roman" w:hAnsi="Times New Roman"/>
          <w:bCs/>
          <w:i/>
          <w:color w:val="000000" w:themeColor="text1"/>
          <w:sz w:val="24"/>
          <w:szCs w:val="24"/>
          <w:lang w:eastAsia="ru-RU"/>
        </w:rPr>
        <w:t>і ретро</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Корисні ідеї для дизайну можна почерпнути з фільмів 60-70</w:t>
      </w:r>
      <w:r w:rsidR="000D325A">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х років або з фото в інтернеті. Порівнюючи ситуацію тих років з су</w:t>
      </w:r>
      <w:r w:rsidR="000D325A">
        <w:rPr>
          <w:rFonts w:ascii="Times New Roman" w:eastAsia="Times New Roman" w:hAnsi="Times New Roman"/>
          <w:color w:val="000000" w:themeColor="text1"/>
          <w:sz w:val="24"/>
          <w:szCs w:val="24"/>
          <w:lang w:eastAsia="ru-RU"/>
        </w:rPr>
        <w:t>часно</w:t>
      </w:r>
      <w:r w:rsidR="000D325A">
        <w:rPr>
          <w:rFonts w:ascii="Times New Roman" w:eastAsia="Times New Roman" w:hAnsi="Times New Roman"/>
          <w:color w:val="000000" w:themeColor="text1"/>
          <w:sz w:val="24"/>
          <w:szCs w:val="24"/>
          <w:lang w:val="uk-UA" w:eastAsia="ru-RU"/>
        </w:rPr>
        <w:t>ю</w:t>
      </w:r>
      <w:r w:rsidRPr="00E615F7">
        <w:rPr>
          <w:rFonts w:ascii="Times New Roman" w:eastAsia="Times New Roman" w:hAnsi="Times New Roman"/>
          <w:color w:val="000000" w:themeColor="text1"/>
          <w:sz w:val="24"/>
          <w:szCs w:val="24"/>
          <w:lang w:eastAsia="ru-RU"/>
        </w:rPr>
        <w:t xml:space="preserve"> квар</w:t>
      </w:r>
      <w:r w:rsidR="00E20CFA" w:rsidRPr="00E615F7">
        <w:rPr>
          <w:rFonts w:ascii="Times New Roman" w:eastAsia="Times New Roman" w:hAnsi="Times New Roman"/>
          <w:color w:val="000000" w:themeColor="text1"/>
          <w:sz w:val="24"/>
          <w:szCs w:val="24"/>
          <w:lang w:eastAsia="ru-RU"/>
        </w:rPr>
        <w:t>тирою, неважко помітити важливу</w:t>
      </w:r>
      <w:r w:rsidR="00E20CFA"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відмінність – відсутність меблевих</w:t>
      </w:r>
      <w:r w:rsidR="00C648BA" w:rsidRPr="00E615F7">
        <w:rPr>
          <w:rFonts w:ascii="Times New Roman" w:eastAsia="Times New Roman" w:hAnsi="Times New Roman"/>
          <w:color w:val="000000" w:themeColor="text1"/>
          <w:sz w:val="24"/>
          <w:szCs w:val="24"/>
          <w:lang w:val="uk-UA" w:eastAsia="ru-RU"/>
        </w:rPr>
        <w:t xml:space="preserve"> </w:t>
      </w:r>
      <w:hyperlink r:id="rId15" w:tooltip="каталог меблевих стінок" w:history="1">
        <w:proofErr w:type="gramStart"/>
        <w:r w:rsidRPr="00E615F7">
          <w:rPr>
            <w:rFonts w:ascii="Times New Roman" w:eastAsia="Times New Roman" w:hAnsi="Times New Roman"/>
            <w:color w:val="000000" w:themeColor="text1"/>
            <w:sz w:val="24"/>
            <w:szCs w:val="24"/>
            <w:lang w:eastAsia="ru-RU"/>
          </w:rPr>
          <w:t>ст</w:t>
        </w:r>
        <w:proofErr w:type="gramEnd"/>
        <w:r w:rsidRPr="00E615F7">
          <w:rPr>
            <w:rFonts w:ascii="Times New Roman" w:eastAsia="Times New Roman" w:hAnsi="Times New Roman"/>
            <w:color w:val="000000" w:themeColor="text1"/>
            <w:sz w:val="24"/>
            <w:szCs w:val="24"/>
            <w:lang w:eastAsia="ru-RU"/>
          </w:rPr>
          <w:t>інок</w:t>
        </w:r>
      </w:hyperlink>
      <w:r w:rsidRPr="00E615F7">
        <w:rPr>
          <w:rFonts w:ascii="Times New Roman" w:eastAsia="Times New Roman" w:hAnsi="Times New Roman"/>
          <w:color w:val="000000" w:themeColor="text1"/>
          <w:sz w:val="24"/>
          <w:szCs w:val="24"/>
          <w:lang w:eastAsia="ru-RU"/>
        </w:rPr>
        <w:t>, гарн</w:t>
      </w:r>
      <w:r w:rsidR="00D3774F" w:rsidRPr="00E615F7">
        <w:rPr>
          <w:rFonts w:ascii="Times New Roman" w:eastAsia="Times New Roman" w:hAnsi="Times New Roman"/>
          <w:color w:val="000000" w:themeColor="text1"/>
          <w:sz w:val="24"/>
          <w:szCs w:val="24"/>
          <w:lang w:eastAsia="ru-RU"/>
        </w:rPr>
        <w:t>ітурів і єдиних комплектів. Всі</w:t>
      </w:r>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xml:space="preserve">меблі складаються з окремих елементів, часом не дуже </w:t>
      </w:r>
      <w:r w:rsidR="00C648BA" w:rsidRPr="00E615F7">
        <w:rPr>
          <w:rFonts w:ascii="Times New Roman" w:eastAsia="Times New Roman" w:hAnsi="Times New Roman"/>
          <w:color w:val="000000" w:themeColor="text1"/>
          <w:sz w:val="24"/>
          <w:szCs w:val="24"/>
          <w:lang w:eastAsia="ru-RU"/>
        </w:rPr>
        <w:t>поєднуваних між собою, але обовʼ</w:t>
      </w:r>
      <w:r w:rsidRPr="00E615F7">
        <w:rPr>
          <w:rFonts w:ascii="Times New Roman" w:eastAsia="Times New Roman" w:hAnsi="Times New Roman"/>
          <w:color w:val="000000" w:themeColor="text1"/>
          <w:sz w:val="24"/>
          <w:szCs w:val="24"/>
          <w:lang w:eastAsia="ru-RU"/>
        </w:rPr>
        <w:t>язково зручних і функціональних.</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Отже, поринаючи в атмосферу тих років, постараємося відтворити вітальню в дусі шістдесятих. Центральне місце займає високий</w:t>
      </w:r>
      <w:r w:rsidR="00C648BA" w:rsidRPr="00E615F7">
        <w:rPr>
          <w:rFonts w:ascii="Times New Roman" w:eastAsia="Times New Roman" w:hAnsi="Times New Roman"/>
          <w:color w:val="000000" w:themeColor="text1"/>
          <w:sz w:val="24"/>
          <w:szCs w:val="24"/>
          <w:lang w:val="uk-UA" w:eastAsia="ru-RU"/>
        </w:rPr>
        <w:t xml:space="preserve"> </w:t>
      </w:r>
      <w:hyperlink r:id="rId16" w:tooltip="каталог столів" w:history="1">
        <w:r w:rsidRPr="00E615F7">
          <w:rPr>
            <w:rFonts w:ascii="Times New Roman" w:eastAsia="Times New Roman" w:hAnsi="Times New Roman"/>
            <w:color w:val="000000" w:themeColor="text1"/>
            <w:sz w:val="24"/>
            <w:szCs w:val="24"/>
            <w:lang w:eastAsia="ru-RU"/>
          </w:rPr>
          <w:t>обідній стіл</w:t>
        </w:r>
      </w:hyperlink>
      <w:r w:rsidR="00C648BA"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на чотирьох ніжках, доповнений комплектом</w:t>
      </w:r>
      <w:r w:rsidR="00C648BA" w:rsidRPr="00E615F7">
        <w:rPr>
          <w:rFonts w:ascii="Times New Roman" w:eastAsia="Times New Roman" w:hAnsi="Times New Roman"/>
          <w:color w:val="000000" w:themeColor="text1"/>
          <w:sz w:val="24"/>
          <w:szCs w:val="24"/>
          <w:lang w:val="uk-UA" w:eastAsia="ru-RU"/>
        </w:rPr>
        <w:t xml:space="preserve"> </w:t>
      </w:r>
      <w:hyperlink r:id="rId17" w:history="1">
        <w:r w:rsidRPr="00E615F7">
          <w:rPr>
            <w:rFonts w:ascii="Times New Roman" w:eastAsia="Times New Roman" w:hAnsi="Times New Roman"/>
            <w:color w:val="000000" w:themeColor="text1"/>
            <w:sz w:val="24"/>
            <w:szCs w:val="24"/>
            <w:lang w:eastAsia="ru-RU"/>
          </w:rPr>
          <w:t>стільців</w:t>
        </w:r>
      </w:hyperlink>
      <w:r w:rsidRPr="00E615F7">
        <w:rPr>
          <w:rFonts w:ascii="Times New Roman" w:eastAsia="Times New Roman" w:hAnsi="Times New Roman"/>
          <w:color w:val="000000" w:themeColor="text1"/>
          <w:sz w:val="24"/>
          <w:szCs w:val="24"/>
          <w:lang w:eastAsia="ru-RU"/>
        </w:rPr>
        <w:t>. Саме тут відбуваю</w:t>
      </w:r>
      <w:r w:rsidR="00C648BA" w:rsidRPr="00E615F7">
        <w:rPr>
          <w:rFonts w:ascii="Times New Roman" w:eastAsia="Times New Roman" w:hAnsi="Times New Roman"/>
          <w:color w:val="000000" w:themeColor="text1"/>
          <w:sz w:val="24"/>
          <w:szCs w:val="24"/>
          <w:lang w:eastAsia="ru-RU"/>
        </w:rPr>
        <w:t>ться найважливіші сімейні події</w:t>
      </w:r>
      <w:r w:rsidR="00C648BA"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свята, зустрічі друзів, обговорення нагальних проблем і прийняття доленосних рішень.</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Біля стіни стоїть невеликий буфет або</w:t>
      </w:r>
      <w:r w:rsidR="00D3774F" w:rsidRPr="00E615F7">
        <w:rPr>
          <w:rFonts w:ascii="Times New Roman" w:eastAsia="Times New Roman" w:hAnsi="Times New Roman"/>
          <w:color w:val="000000" w:themeColor="text1"/>
          <w:sz w:val="24"/>
          <w:szCs w:val="24"/>
          <w:lang w:val="uk-UA" w:eastAsia="ru-RU"/>
        </w:rPr>
        <w:t xml:space="preserve"> </w:t>
      </w:r>
      <w:hyperlink r:id="rId18" w:tooltip="каталог сервантів" w:history="1">
        <w:r w:rsidRPr="00E615F7">
          <w:rPr>
            <w:rFonts w:ascii="Times New Roman" w:eastAsia="Times New Roman" w:hAnsi="Times New Roman"/>
            <w:color w:val="000000" w:themeColor="text1"/>
            <w:sz w:val="24"/>
            <w:szCs w:val="24"/>
            <w:lang w:eastAsia="ru-RU"/>
          </w:rPr>
          <w:t>сервант</w:t>
        </w:r>
      </w:hyperlink>
      <w:r w:rsidRPr="00E615F7">
        <w:rPr>
          <w:rFonts w:ascii="Times New Roman" w:eastAsia="Times New Roman" w:hAnsi="Times New Roman"/>
          <w:color w:val="000000" w:themeColor="text1"/>
          <w:sz w:val="24"/>
          <w:szCs w:val="24"/>
          <w:lang w:eastAsia="ru-RU"/>
        </w:rPr>
        <w:t>.</w:t>
      </w:r>
      <w:r w:rsidR="00D3774F" w:rsidRPr="00E615F7">
        <w:rPr>
          <w:rFonts w:ascii="Times New Roman" w:eastAsia="Times New Roman" w:hAnsi="Times New Roman"/>
          <w:color w:val="000000" w:themeColor="text1"/>
          <w:sz w:val="24"/>
          <w:szCs w:val="24"/>
          <w:lang w:eastAsia="ru-RU"/>
        </w:rPr>
        <w:t xml:space="preserve"> Висота його ‒</w:t>
      </w:r>
      <w:r w:rsidRPr="00E615F7">
        <w:rPr>
          <w:rFonts w:ascii="Times New Roman" w:eastAsia="Times New Roman" w:hAnsi="Times New Roman"/>
          <w:color w:val="000000" w:themeColor="text1"/>
          <w:sz w:val="24"/>
          <w:szCs w:val="24"/>
          <w:lang w:eastAsia="ru-RU"/>
        </w:rPr>
        <w:t xml:space="preserve"> не більш</w:t>
      </w:r>
      <w:r w:rsidR="000D325A">
        <w:rPr>
          <w:rFonts w:ascii="Times New Roman" w:eastAsia="Times New Roman" w:hAnsi="Times New Roman"/>
          <w:color w:val="000000" w:themeColor="text1"/>
          <w:sz w:val="24"/>
          <w:szCs w:val="24"/>
          <w:lang w:eastAsia="ru-RU"/>
        </w:rPr>
        <w:t>е півметра. Відмінні риси ретро</w:t>
      </w:r>
      <w:r w:rsidR="000D325A">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 xml:space="preserve">меблів – лаконічний дизайн, гладенькі поліровані фасади, відсутність декору і, звичайно, злегка </w:t>
      </w:r>
      <w:r w:rsidR="000D325A">
        <w:rPr>
          <w:rFonts w:ascii="Times New Roman" w:eastAsia="Times New Roman" w:hAnsi="Times New Roman"/>
          <w:color w:val="000000" w:themeColor="text1"/>
          <w:sz w:val="24"/>
          <w:szCs w:val="24"/>
          <w:lang w:val="uk-UA" w:eastAsia="ru-RU"/>
        </w:rPr>
        <w:t>звужені</w:t>
      </w:r>
      <w:r w:rsidRPr="00E615F7">
        <w:rPr>
          <w:rFonts w:ascii="Times New Roman" w:eastAsia="Times New Roman" w:hAnsi="Times New Roman"/>
          <w:color w:val="000000" w:themeColor="text1"/>
          <w:sz w:val="24"/>
          <w:szCs w:val="24"/>
          <w:lang w:eastAsia="ru-RU"/>
        </w:rPr>
        <w:t xml:space="preserve"> </w:t>
      </w:r>
      <w:r w:rsidR="00D3774F" w:rsidRPr="00E615F7">
        <w:rPr>
          <w:rFonts w:ascii="Times New Roman" w:eastAsia="Times New Roman" w:hAnsi="Times New Roman"/>
          <w:color w:val="000000" w:themeColor="text1"/>
          <w:sz w:val="24"/>
          <w:szCs w:val="24"/>
          <w:lang w:eastAsia="ru-RU"/>
        </w:rPr>
        <w:t>ніжки. Деревʼяні опори – „ніжки”</w:t>
      </w:r>
      <w:r w:rsidRPr="00E615F7">
        <w:rPr>
          <w:rFonts w:ascii="Times New Roman" w:eastAsia="Times New Roman" w:hAnsi="Times New Roman"/>
          <w:color w:val="000000" w:themeColor="text1"/>
          <w:sz w:val="24"/>
          <w:szCs w:val="24"/>
          <w:lang w:eastAsia="ru-RU"/>
        </w:rPr>
        <w:t xml:space="preserve"> – взагалі є характерною рисою, власти</w:t>
      </w:r>
      <w:r w:rsidR="00D3774F" w:rsidRPr="00E615F7">
        <w:rPr>
          <w:rFonts w:ascii="Times New Roman" w:eastAsia="Times New Roman" w:hAnsi="Times New Roman"/>
          <w:color w:val="000000" w:themeColor="text1"/>
          <w:sz w:val="24"/>
          <w:szCs w:val="24"/>
          <w:lang w:eastAsia="ru-RU"/>
        </w:rPr>
        <w:t>вою</w:t>
      </w:r>
      <w:r w:rsidR="00D3774F" w:rsidRPr="00E615F7">
        <w:rPr>
          <w:rFonts w:ascii="Times New Roman" w:eastAsia="Times New Roman" w:hAnsi="Times New Roman"/>
          <w:color w:val="000000" w:themeColor="text1"/>
          <w:sz w:val="24"/>
          <w:szCs w:val="24"/>
          <w:lang w:val="uk-UA" w:eastAsia="ru-RU"/>
        </w:rPr>
        <w:t xml:space="preserve"> </w:t>
      </w:r>
      <w:r w:rsidR="00D3774F" w:rsidRPr="00E615F7">
        <w:rPr>
          <w:rFonts w:ascii="Times New Roman" w:eastAsia="Times New Roman" w:hAnsi="Times New Roman"/>
          <w:color w:val="000000" w:themeColor="text1"/>
          <w:sz w:val="24"/>
          <w:szCs w:val="24"/>
          <w:lang w:eastAsia="ru-RU"/>
        </w:rPr>
        <w:t>як до корпусних, так і до мʼ</w:t>
      </w:r>
      <w:r w:rsidRPr="00E615F7">
        <w:rPr>
          <w:rFonts w:ascii="Times New Roman" w:eastAsia="Times New Roman" w:hAnsi="Times New Roman"/>
          <w:color w:val="000000" w:themeColor="text1"/>
          <w:sz w:val="24"/>
          <w:szCs w:val="24"/>
          <w:lang w:eastAsia="ru-RU"/>
        </w:rPr>
        <w:t>яких меблів у стилі ретро.</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Для</w:t>
      </w:r>
      <w:r w:rsidR="00D3774F" w:rsidRPr="00E615F7">
        <w:rPr>
          <w:rFonts w:ascii="Times New Roman" w:eastAsia="Times New Roman" w:hAnsi="Times New Roman"/>
          <w:color w:val="000000" w:themeColor="text1"/>
          <w:sz w:val="24"/>
          <w:szCs w:val="24"/>
          <w:lang w:val="uk-UA" w:eastAsia="ru-RU"/>
        </w:rPr>
        <w:t xml:space="preserve"> </w:t>
      </w:r>
      <w:hyperlink r:id="rId19" w:tooltip="каталог м'яких меблів" w:history="1">
        <w:r w:rsidR="00D3774F" w:rsidRPr="00E615F7">
          <w:rPr>
            <w:rFonts w:ascii="Times New Roman" w:eastAsia="Times New Roman" w:hAnsi="Times New Roman"/>
            <w:color w:val="000000" w:themeColor="text1"/>
            <w:sz w:val="24"/>
            <w:szCs w:val="24"/>
            <w:lang w:eastAsia="ru-RU"/>
          </w:rPr>
          <w:t>мʼ</w:t>
        </w:r>
        <w:r w:rsidRPr="00E615F7">
          <w:rPr>
            <w:rFonts w:ascii="Times New Roman" w:eastAsia="Times New Roman" w:hAnsi="Times New Roman"/>
            <w:color w:val="000000" w:themeColor="text1"/>
            <w:sz w:val="24"/>
            <w:szCs w:val="24"/>
            <w:lang w:eastAsia="ru-RU"/>
          </w:rPr>
          <w:t>яких меблів</w:t>
        </w:r>
      </w:hyperlink>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характерна різноманітність форм і забарвлень.</w:t>
      </w:r>
      <w:r w:rsidR="00D3774F" w:rsidRPr="00E615F7">
        <w:rPr>
          <w:rFonts w:ascii="Times New Roman" w:eastAsia="Times New Roman" w:hAnsi="Times New Roman"/>
          <w:color w:val="000000" w:themeColor="text1"/>
          <w:sz w:val="24"/>
          <w:szCs w:val="24"/>
          <w:lang w:val="uk-UA" w:eastAsia="ru-RU"/>
        </w:rPr>
        <w:t xml:space="preserve"> </w:t>
      </w:r>
      <w:hyperlink r:id="rId20" w:tooltip="каталог диванів" w:history="1">
        <w:r w:rsidRPr="00E615F7">
          <w:rPr>
            <w:rFonts w:ascii="Times New Roman" w:eastAsia="Times New Roman" w:hAnsi="Times New Roman"/>
            <w:color w:val="000000" w:themeColor="text1"/>
            <w:sz w:val="24"/>
            <w:szCs w:val="24"/>
            <w:lang w:eastAsia="ru-RU"/>
          </w:rPr>
          <w:t>Дивани</w:t>
        </w:r>
      </w:hyperlink>
      <w:r w:rsidR="00D3774F" w:rsidRPr="00E615F7">
        <w:rPr>
          <w:rFonts w:ascii="Times New Roman" w:hAnsi="Times New Roman"/>
          <w:color w:val="000000" w:themeColor="text1"/>
          <w:sz w:val="24"/>
          <w:szCs w:val="24"/>
          <w:lang w:val="uk-UA"/>
        </w:rPr>
        <w:t xml:space="preserve"> </w:t>
      </w:r>
      <w:r w:rsidR="00D3774F" w:rsidRPr="00E615F7">
        <w:rPr>
          <w:rFonts w:ascii="Times New Roman" w:eastAsia="Times New Roman" w:hAnsi="Times New Roman"/>
          <w:color w:val="000000" w:themeColor="text1"/>
          <w:sz w:val="24"/>
          <w:szCs w:val="24"/>
          <w:lang w:eastAsia="ru-RU"/>
        </w:rPr>
        <w:t>– дуже затишні, з мʼ</w:t>
      </w:r>
      <w:r w:rsidRPr="00E615F7">
        <w:rPr>
          <w:rFonts w:ascii="Times New Roman" w:eastAsia="Times New Roman" w:hAnsi="Times New Roman"/>
          <w:color w:val="000000" w:themeColor="text1"/>
          <w:sz w:val="24"/>
          <w:szCs w:val="24"/>
          <w:lang w:eastAsia="ru-RU"/>
        </w:rPr>
        <w:t>якими сидіннями і, неодмінно, з підлокітниками. Підлокітники – найрізноманітніші: прямолінійні або зігнуті, дерев'яні або обшиті тканиною, у формі валиків.</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Треба сказати, що найважливішим атрибутом ретро-вітальні є навіть не диван, а</w:t>
      </w:r>
      <w:r w:rsidR="00D3774F" w:rsidRPr="00E615F7">
        <w:rPr>
          <w:rFonts w:ascii="Times New Roman" w:eastAsia="Times New Roman" w:hAnsi="Times New Roman"/>
          <w:color w:val="000000" w:themeColor="text1"/>
          <w:sz w:val="24"/>
          <w:szCs w:val="24"/>
          <w:lang w:val="uk-UA" w:eastAsia="ru-RU"/>
        </w:rPr>
        <w:t xml:space="preserve"> </w:t>
      </w:r>
      <w:hyperlink r:id="rId21" w:tooltip="каталог крісел" w:history="1">
        <w:r w:rsidRPr="00E615F7">
          <w:rPr>
            <w:rFonts w:ascii="Times New Roman" w:eastAsia="Times New Roman" w:hAnsi="Times New Roman"/>
            <w:color w:val="000000" w:themeColor="text1"/>
            <w:sz w:val="24"/>
            <w:szCs w:val="24"/>
            <w:lang w:eastAsia="ru-RU"/>
          </w:rPr>
          <w:t>крісло</w:t>
        </w:r>
      </w:hyperlink>
      <w:r w:rsidRPr="00E615F7">
        <w:rPr>
          <w:rFonts w:ascii="Times New Roman" w:eastAsia="Times New Roman" w:hAnsi="Times New Roman"/>
          <w:color w:val="000000" w:themeColor="text1"/>
          <w:sz w:val="24"/>
          <w:szCs w:val="24"/>
          <w:lang w:eastAsia="ru-RU"/>
        </w:rPr>
        <w:t>,</w:t>
      </w:r>
      <w:r w:rsidR="00D3774F" w:rsidRPr="00E615F7">
        <w:rPr>
          <w:rFonts w:ascii="Times New Roman" w:eastAsia="Times New Roman" w:hAnsi="Times New Roman"/>
          <w:color w:val="000000" w:themeColor="text1"/>
          <w:sz w:val="24"/>
          <w:szCs w:val="24"/>
          <w:lang w:eastAsia="ru-RU"/>
        </w:rPr>
        <w:t xml:space="preserve"> частіше – пара крісел. </w:t>
      </w:r>
      <w:r w:rsidRPr="00E615F7">
        <w:rPr>
          <w:rFonts w:ascii="Times New Roman" w:eastAsia="Times New Roman" w:hAnsi="Times New Roman"/>
          <w:color w:val="000000" w:themeColor="text1"/>
          <w:sz w:val="24"/>
          <w:szCs w:val="24"/>
          <w:lang w:eastAsia="ru-RU"/>
        </w:rPr>
        <w:t>Воно повинне бути з високою спинкою і глибокою посадкою, що дозволяє сидіт</w:t>
      </w:r>
      <w:r w:rsidR="00D3774F" w:rsidRPr="00E615F7">
        <w:rPr>
          <w:rFonts w:ascii="Times New Roman" w:eastAsia="Times New Roman" w:hAnsi="Times New Roman"/>
          <w:color w:val="000000" w:themeColor="text1"/>
          <w:sz w:val="24"/>
          <w:szCs w:val="24"/>
          <w:lang w:eastAsia="ru-RU"/>
        </w:rPr>
        <w:t>и з підібганими ногами. Подібні</w:t>
      </w:r>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моделі</w:t>
      </w:r>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модний тренд цього сезону.</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Оббивна т</w:t>
      </w:r>
      <w:r w:rsidR="00D3774F" w:rsidRPr="00E615F7">
        <w:rPr>
          <w:rFonts w:ascii="Times New Roman" w:eastAsia="Times New Roman" w:hAnsi="Times New Roman"/>
          <w:color w:val="000000" w:themeColor="text1"/>
          <w:sz w:val="24"/>
          <w:szCs w:val="24"/>
          <w:lang w:eastAsia="ru-RU"/>
        </w:rPr>
        <w:t>канина для крісел вибирається мʼяка й</w:t>
      </w:r>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бархатиста. Не бійтеся яскравих кол</w:t>
      </w:r>
      <w:r w:rsidR="00D3774F" w:rsidRPr="00E615F7">
        <w:rPr>
          <w:rFonts w:ascii="Times New Roman" w:eastAsia="Times New Roman" w:hAnsi="Times New Roman"/>
          <w:color w:val="000000" w:themeColor="text1"/>
          <w:sz w:val="24"/>
          <w:szCs w:val="24"/>
          <w:lang w:eastAsia="ru-RU"/>
        </w:rPr>
        <w:t>ьорів і великого малюнка – таке</w:t>
      </w:r>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забарвлення піднімає настрій і сприяє бадьорості.</w:t>
      </w:r>
    </w:p>
    <w:p w:rsidR="00460925" w:rsidRPr="00E615F7" w:rsidRDefault="00D3774F"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Всі меблі – легкі</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й</w:t>
      </w:r>
      <w:r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лаконічні, ніякого натяку на масивність!</w:t>
      </w:r>
    </w:p>
    <w:p w:rsidR="00460925" w:rsidRPr="00E615F7" w:rsidRDefault="00D3774F"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Інтерʼ</w:t>
      </w:r>
      <w:r w:rsidR="00460925" w:rsidRPr="00E615F7">
        <w:rPr>
          <w:rFonts w:ascii="Times New Roman" w:eastAsia="Times New Roman" w:hAnsi="Times New Roman"/>
          <w:color w:val="000000" w:themeColor="text1"/>
          <w:sz w:val="24"/>
          <w:szCs w:val="24"/>
          <w:lang w:eastAsia="ru-RU"/>
        </w:rPr>
        <w:t>єр</w:t>
      </w:r>
      <w:r w:rsidRPr="00E615F7">
        <w:rPr>
          <w:rFonts w:ascii="Times New Roman" w:eastAsia="Times New Roman" w:hAnsi="Times New Roman"/>
          <w:color w:val="000000" w:themeColor="text1"/>
          <w:sz w:val="24"/>
          <w:szCs w:val="24"/>
          <w:lang w:val="uk-UA" w:eastAsia="ru-RU"/>
        </w:rPr>
        <w:t xml:space="preserve"> </w:t>
      </w:r>
      <w:hyperlink r:id="rId22" w:tooltip="каталог меблів для спальні" w:history="1">
        <w:r w:rsidR="00460925" w:rsidRPr="00E615F7">
          <w:rPr>
            <w:rFonts w:ascii="Times New Roman" w:eastAsia="Times New Roman" w:hAnsi="Times New Roman"/>
            <w:color w:val="000000" w:themeColor="text1"/>
            <w:sz w:val="24"/>
            <w:szCs w:val="24"/>
            <w:lang w:eastAsia="ru-RU"/>
          </w:rPr>
          <w:t>спальні</w:t>
        </w:r>
      </w:hyperlink>
      <w:r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являє собою наступний набір предметів:</w:t>
      </w:r>
    </w:p>
    <w:p w:rsidR="00460925" w:rsidRPr="00E615F7" w:rsidRDefault="00460925" w:rsidP="009E27CD">
      <w:pPr>
        <w:numPr>
          <w:ilvl w:val="0"/>
          <w:numId w:val="12"/>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ліжко,</w:t>
      </w:r>
      <w:r w:rsidR="00D3774F" w:rsidRPr="00E615F7">
        <w:rPr>
          <w:rFonts w:ascii="Times New Roman" w:eastAsia="Times New Roman" w:hAnsi="Times New Roman"/>
          <w:color w:val="000000" w:themeColor="text1"/>
          <w:sz w:val="24"/>
          <w:szCs w:val="24"/>
          <w:lang w:val="uk-UA" w:eastAsia="ru-RU"/>
        </w:rPr>
        <w:t xml:space="preserve"> </w:t>
      </w:r>
      <w:hyperlink r:id="rId23" w:tooltip="каталог дерев'яних ліжок" w:history="1">
        <w:r w:rsidR="00D3774F" w:rsidRPr="00E615F7">
          <w:rPr>
            <w:rFonts w:ascii="Times New Roman" w:eastAsia="Times New Roman" w:hAnsi="Times New Roman"/>
            <w:color w:val="000000" w:themeColor="text1"/>
            <w:sz w:val="24"/>
            <w:szCs w:val="24"/>
            <w:lang w:eastAsia="ru-RU"/>
          </w:rPr>
          <w:t>деревʼ</w:t>
        </w:r>
        <w:r w:rsidRPr="00E615F7">
          <w:rPr>
            <w:rFonts w:ascii="Times New Roman" w:eastAsia="Times New Roman" w:hAnsi="Times New Roman"/>
            <w:color w:val="000000" w:themeColor="text1"/>
            <w:sz w:val="24"/>
            <w:szCs w:val="24"/>
            <w:lang w:eastAsia="ru-RU"/>
          </w:rPr>
          <w:t>яне</w:t>
        </w:r>
      </w:hyperlink>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або</w:t>
      </w:r>
      <w:r w:rsidR="00D3774F" w:rsidRPr="00E615F7">
        <w:rPr>
          <w:rFonts w:ascii="Times New Roman" w:eastAsia="Times New Roman" w:hAnsi="Times New Roman"/>
          <w:color w:val="000000" w:themeColor="text1"/>
          <w:sz w:val="24"/>
          <w:szCs w:val="24"/>
          <w:lang w:val="uk-UA" w:eastAsia="ru-RU"/>
        </w:rPr>
        <w:t xml:space="preserve"> </w:t>
      </w:r>
      <w:hyperlink r:id="rId24" w:tooltip="каталог металевих ліжок" w:history="1">
        <w:r w:rsidRPr="00E615F7">
          <w:rPr>
            <w:rFonts w:ascii="Times New Roman" w:eastAsia="Times New Roman" w:hAnsi="Times New Roman"/>
            <w:color w:val="000000" w:themeColor="text1"/>
            <w:sz w:val="24"/>
            <w:szCs w:val="24"/>
            <w:lang w:eastAsia="ru-RU"/>
          </w:rPr>
          <w:t>металеве</w:t>
        </w:r>
      </w:hyperlink>
      <w:r w:rsidRPr="00E615F7">
        <w:rPr>
          <w:rFonts w:ascii="Times New Roman" w:eastAsia="Times New Roman" w:hAnsi="Times New Roman"/>
          <w:color w:val="000000" w:themeColor="text1"/>
          <w:sz w:val="24"/>
          <w:szCs w:val="24"/>
          <w:lang w:eastAsia="ru-RU"/>
        </w:rPr>
        <w:t>;</w:t>
      </w:r>
    </w:p>
    <w:p w:rsidR="00460925" w:rsidRPr="00E615F7" w:rsidRDefault="001D74B4" w:rsidP="009E27CD">
      <w:pPr>
        <w:numPr>
          <w:ilvl w:val="0"/>
          <w:numId w:val="12"/>
        </w:numPr>
        <w:spacing w:after="0" w:line="0" w:lineRule="atLeast"/>
        <w:ind w:left="0"/>
        <w:jc w:val="both"/>
        <w:rPr>
          <w:rFonts w:ascii="Times New Roman" w:eastAsia="Times New Roman" w:hAnsi="Times New Roman"/>
          <w:color w:val="000000" w:themeColor="text1"/>
          <w:sz w:val="24"/>
          <w:szCs w:val="24"/>
          <w:lang w:eastAsia="ru-RU"/>
        </w:rPr>
      </w:pPr>
      <w:hyperlink r:id="rId25" w:tooltip="каталог приліжкових тумб" w:history="1">
        <w:r w:rsidR="00460925" w:rsidRPr="00E615F7">
          <w:rPr>
            <w:rFonts w:ascii="Times New Roman" w:eastAsia="Times New Roman" w:hAnsi="Times New Roman"/>
            <w:color w:val="000000" w:themeColor="text1"/>
            <w:sz w:val="24"/>
            <w:szCs w:val="24"/>
            <w:lang w:eastAsia="ru-RU"/>
          </w:rPr>
          <w:t>тумби приліжкові</w:t>
        </w:r>
      </w:hyperlink>
      <w:r w:rsidR="00D3774F"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на високих ніжках;</w:t>
      </w:r>
    </w:p>
    <w:p w:rsidR="00460925" w:rsidRPr="00E615F7" w:rsidRDefault="001D74B4" w:rsidP="009E27CD">
      <w:pPr>
        <w:numPr>
          <w:ilvl w:val="0"/>
          <w:numId w:val="12"/>
        </w:numPr>
        <w:spacing w:after="0" w:line="0" w:lineRule="atLeast"/>
        <w:ind w:left="0"/>
        <w:jc w:val="both"/>
        <w:rPr>
          <w:rFonts w:ascii="Times New Roman" w:eastAsia="Times New Roman" w:hAnsi="Times New Roman"/>
          <w:color w:val="000000" w:themeColor="text1"/>
          <w:sz w:val="24"/>
          <w:szCs w:val="24"/>
          <w:lang w:eastAsia="ru-RU"/>
        </w:rPr>
      </w:pPr>
      <w:hyperlink r:id="rId26" w:tooltip="каталог комодів" w:history="1">
        <w:r w:rsidR="00460925" w:rsidRPr="00E615F7">
          <w:rPr>
            <w:rFonts w:ascii="Times New Roman" w:eastAsia="Times New Roman" w:hAnsi="Times New Roman"/>
            <w:color w:val="000000" w:themeColor="text1"/>
            <w:sz w:val="24"/>
            <w:szCs w:val="24"/>
            <w:lang w:eastAsia="ru-RU"/>
          </w:rPr>
          <w:t>комод</w:t>
        </w:r>
      </w:hyperlink>
      <w:r w:rsidR="00D3774F"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з висувними ящиками – на таких же високих ніжках;</w:t>
      </w:r>
    </w:p>
    <w:p w:rsidR="00460925" w:rsidRPr="00E615F7" w:rsidRDefault="00460925" w:rsidP="009E27CD">
      <w:pPr>
        <w:numPr>
          <w:ilvl w:val="0"/>
          <w:numId w:val="12"/>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трельяж з низьким оксамитовим</w:t>
      </w:r>
      <w:r w:rsidR="00D3774F" w:rsidRPr="00E615F7">
        <w:rPr>
          <w:rFonts w:ascii="Times New Roman" w:eastAsia="Times New Roman" w:hAnsi="Times New Roman"/>
          <w:color w:val="000000" w:themeColor="text1"/>
          <w:sz w:val="24"/>
          <w:szCs w:val="24"/>
          <w:lang w:val="uk-UA" w:eastAsia="ru-RU"/>
        </w:rPr>
        <w:t xml:space="preserve"> </w:t>
      </w:r>
      <w:hyperlink r:id="rId27" w:history="1">
        <w:r w:rsidRPr="00E615F7">
          <w:rPr>
            <w:rFonts w:ascii="Times New Roman" w:eastAsia="Times New Roman" w:hAnsi="Times New Roman"/>
            <w:color w:val="000000" w:themeColor="text1"/>
            <w:sz w:val="24"/>
            <w:szCs w:val="24"/>
            <w:lang w:eastAsia="ru-RU"/>
          </w:rPr>
          <w:t>пуфом</w:t>
        </w:r>
      </w:hyperlink>
      <w:r w:rsidRPr="00E615F7">
        <w:rPr>
          <w:rFonts w:ascii="Times New Roman" w:eastAsia="Times New Roman" w:hAnsi="Times New Roman"/>
          <w:color w:val="000000" w:themeColor="text1"/>
          <w:sz w:val="24"/>
          <w:szCs w:val="24"/>
          <w:lang w:eastAsia="ru-RU"/>
        </w:rPr>
        <w:t>.</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Тр</w:t>
      </w:r>
      <w:r w:rsidR="00D3774F" w:rsidRPr="00E615F7">
        <w:rPr>
          <w:rFonts w:ascii="Times New Roman" w:eastAsia="Times New Roman" w:hAnsi="Times New Roman"/>
          <w:color w:val="000000" w:themeColor="text1"/>
          <w:sz w:val="24"/>
          <w:szCs w:val="24"/>
          <w:lang w:eastAsia="ru-RU"/>
        </w:rPr>
        <w:t>ельяж ‒ трьохстулкове дзеркало ‒</w:t>
      </w:r>
      <w:r w:rsidRPr="00E615F7">
        <w:rPr>
          <w:rFonts w:ascii="Times New Roman" w:eastAsia="Times New Roman" w:hAnsi="Times New Roman"/>
          <w:color w:val="000000" w:themeColor="text1"/>
          <w:sz w:val="24"/>
          <w:szCs w:val="24"/>
          <w:lang w:eastAsia="ru-RU"/>
        </w:rPr>
        <w:t xml:space="preserve"> осо</w:t>
      </w:r>
      <w:r w:rsidR="00D3774F" w:rsidRPr="00E615F7">
        <w:rPr>
          <w:rFonts w:ascii="Times New Roman" w:eastAsia="Times New Roman" w:hAnsi="Times New Roman"/>
          <w:color w:val="000000" w:themeColor="text1"/>
          <w:sz w:val="24"/>
          <w:szCs w:val="24"/>
          <w:lang w:eastAsia="ru-RU"/>
        </w:rPr>
        <w:t>бливий елемент, властивий інтерʼ</w:t>
      </w:r>
      <w:r w:rsidRPr="00E615F7">
        <w:rPr>
          <w:rFonts w:ascii="Times New Roman" w:eastAsia="Times New Roman" w:hAnsi="Times New Roman"/>
          <w:color w:val="000000" w:themeColor="text1"/>
          <w:sz w:val="24"/>
          <w:szCs w:val="24"/>
          <w:lang w:eastAsia="ru-RU"/>
        </w:rPr>
        <w:t>єру спальні тих років. Конструкція складалася з трьох дзеркал: централ</w:t>
      </w:r>
      <w:r w:rsidR="00D3774F" w:rsidRPr="00E615F7">
        <w:rPr>
          <w:rFonts w:ascii="Times New Roman" w:eastAsia="Times New Roman" w:hAnsi="Times New Roman"/>
          <w:color w:val="000000" w:themeColor="text1"/>
          <w:sz w:val="24"/>
          <w:szCs w:val="24"/>
          <w:lang w:eastAsia="ru-RU"/>
        </w:rPr>
        <w:t>ьного широкого і двох крайніх ‒</w:t>
      </w:r>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вузьких. Змінюючи кут повороту двох крайніх дзеркал,</w:t>
      </w:r>
      <w:r w:rsidR="00D3774F" w:rsidRPr="00E615F7">
        <w:rPr>
          <w:rFonts w:ascii="Times New Roman" w:eastAsia="Times New Roman" w:hAnsi="Times New Roman"/>
          <w:color w:val="000000" w:themeColor="text1"/>
          <w:sz w:val="24"/>
          <w:szCs w:val="24"/>
          <w:lang w:eastAsia="ru-RU"/>
        </w:rPr>
        <w:t xml:space="preserve"> змінюється ракурс огляду</w:t>
      </w:r>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і мождивість</w:t>
      </w:r>
      <w:r w:rsidR="00D3774F" w:rsidRPr="00E615F7">
        <w:rPr>
          <w:rFonts w:ascii="Times New Roman" w:eastAsia="Times New Roman" w:hAnsi="Times New Roman"/>
          <w:color w:val="000000" w:themeColor="text1"/>
          <w:sz w:val="24"/>
          <w:szCs w:val="24"/>
          <w:lang w:eastAsia="ru-RU"/>
        </w:rPr>
        <w:t xml:space="preserve"> розглянути себе з усіх сторін.</w:t>
      </w:r>
    </w:p>
    <w:p w:rsidR="00D3774F" w:rsidRPr="00E615F7" w:rsidRDefault="009F2C33" w:rsidP="009E27CD">
      <w:pPr>
        <w:spacing w:after="0" w:line="0" w:lineRule="atLeast"/>
        <w:ind w:firstLine="708"/>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eastAsia="ru-RU"/>
        </w:rPr>
        <w:t>Колірна гамма для ретр</w:t>
      </w:r>
      <w:proofErr w:type="gramStart"/>
      <w:r>
        <w:rPr>
          <w:rFonts w:ascii="Times New Roman" w:eastAsia="Times New Roman" w:hAnsi="Times New Roman"/>
          <w:color w:val="000000" w:themeColor="text1"/>
          <w:sz w:val="24"/>
          <w:szCs w:val="24"/>
          <w:lang w:eastAsia="ru-RU"/>
        </w:rPr>
        <w:t>о</w:t>
      </w:r>
      <w:r>
        <w:rPr>
          <w:rFonts w:ascii="Times New Roman" w:eastAsia="Times New Roman" w:hAnsi="Times New Roman"/>
          <w:color w:val="000000" w:themeColor="text1"/>
          <w:sz w:val="24"/>
          <w:szCs w:val="24"/>
          <w:lang w:val="uk-UA" w:eastAsia="ru-RU"/>
        </w:rPr>
        <w:t>-</w:t>
      </w:r>
      <w:proofErr w:type="gramEnd"/>
      <w:r w:rsidR="00D3774F" w:rsidRPr="00E615F7">
        <w:rPr>
          <w:rFonts w:ascii="Times New Roman" w:eastAsia="Times New Roman" w:hAnsi="Times New Roman"/>
          <w:color w:val="000000" w:themeColor="text1"/>
          <w:sz w:val="24"/>
          <w:szCs w:val="24"/>
          <w:lang w:eastAsia="ru-RU"/>
        </w:rPr>
        <w:t>інтерʼ</w:t>
      </w:r>
      <w:r w:rsidR="00460925" w:rsidRPr="00E615F7">
        <w:rPr>
          <w:rFonts w:ascii="Times New Roman" w:eastAsia="Times New Roman" w:hAnsi="Times New Roman"/>
          <w:color w:val="000000" w:themeColor="text1"/>
          <w:sz w:val="24"/>
          <w:szCs w:val="24"/>
          <w:lang w:eastAsia="ru-RU"/>
        </w:rPr>
        <w:t>єру – яскра</w:t>
      </w:r>
      <w:r w:rsidR="00FA5577">
        <w:rPr>
          <w:rFonts w:ascii="Times New Roman" w:eastAsia="Times New Roman" w:hAnsi="Times New Roman"/>
          <w:color w:val="000000" w:themeColor="text1"/>
          <w:sz w:val="24"/>
          <w:szCs w:val="24"/>
          <w:lang w:eastAsia="ru-RU"/>
        </w:rPr>
        <w:t xml:space="preserve">ва й </w:t>
      </w:r>
      <w:r w:rsidR="00D3774F" w:rsidRPr="00E615F7">
        <w:rPr>
          <w:rFonts w:ascii="Times New Roman" w:eastAsia="Times New Roman" w:hAnsi="Times New Roman"/>
          <w:color w:val="000000" w:themeColor="text1"/>
          <w:sz w:val="24"/>
          <w:szCs w:val="24"/>
          <w:lang w:eastAsia="ru-RU"/>
        </w:rPr>
        <w:t>весела, повна оптимізму та</w:t>
      </w:r>
      <w:r w:rsidR="00D3774F"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 xml:space="preserve">сонячного настрою. Вона співзвучна </w:t>
      </w:r>
      <w:r w:rsidR="00D3774F" w:rsidRPr="00E615F7">
        <w:rPr>
          <w:rFonts w:ascii="Times New Roman" w:eastAsia="Times New Roman" w:hAnsi="Times New Roman"/>
          <w:color w:val="000000" w:themeColor="text1"/>
          <w:sz w:val="24"/>
          <w:szCs w:val="24"/>
          <w:lang w:eastAsia="ru-RU"/>
        </w:rPr>
        <w:t>до пісень тих років, що лунають</w:t>
      </w:r>
      <w:r w:rsidR="00D3774F"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з кожного радіоприймача – закли</w:t>
      </w:r>
      <w:r w:rsidR="00D3774F" w:rsidRPr="00E615F7">
        <w:rPr>
          <w:rFonts w:ascii="Times New Roman" w:eastAsia="Times New Roman" w:hAnsi="Times New Roman"/>
          <w:color w:val="000000" w:themeColor="text1"/>
          <w:sz w:val="24"/>
          <w:szCs w:val="24"/>
          <w:lang w:eastAsia="ru-RU"/>
        </w:rPr>
        <w:t>чні, що</w:t>
      </w:r>
      <w:r w:rsidR="00D3774F" w:rsidRPr="00E615F7">
        <w:rPr>
          <w:rFonts w:ascii="Times New Roman" w:eastAsia="Times New Roman" w:hAnsi="Times New Roman"/>
          <w:color w:val="000000" w:themeColor="text1"/>
          <w:sz w:val="24"/>
          <w:szCs w:val="24"/>
          <w:lang w:val="uk-UA" w:eastAsia="ru-RU"/>
        </w:rPr>
        <w:t xml:space="preserve"> </w:t>
      </w:r>
      <w:r w:rsidR="00D3774F" w:rsidRPr="00E615F7">
        <w:rPr>
          <w:rFonts w:ascii="Times New Roman" w:eastAsia="Times New Roman" w:hAnsi="Times New Roman"/>
          <w:color w:val="000000" w:themeColor="text1"/>
          <w:sz w:val="24"/>
          <w:szCs w:val="24"/>
          <w:lang w:eastAsia="ru-RU"/>
        </w:rPr>
        <w:t>піднімають</w:t>
      </w:r>
      <w:r w:rsidR="00D3774F"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дух і віру в прек</w:t>
      </w:r>
      <w:r w:rsidR="00D3774F" w:rsidRPr="00E615F7">
        <w:rPr>
          <w:rFonts w:ascii="Times New Roman" w:eastAsia="Times New Roman" w:hAnsi="Times New Roman"/>
          <w:color w:val="000000" w:themeColor="text1"/>
          <w:sz w:val="24"/>
          <w:szCs w:val="24"/>
          <w:lang w:eastAsia="ru-RU"/>
        </w:rPr>
        <w:t>расне завтра! Монохромний інтерʼ</w:t>
      </w:r>
      <w:r w:rsidR="00460925" w:rsidRPr="00E615F7">
        <w:rPr>
          <w:rFonts w:ascii="Times New Roman" w:eastAsia="Times New Roman" w:hAnsi="Times New Roman"/>
          <w:color w:val="000000" w:themeColor="text1"/>
          <w:sz w:val="24"/>
          <w:szCs w:val="24"/>
          <w:lang w:eastAsia="ru-RU"/>
        </w:rPr>
        <w:t>єр і пастельн</w:t>
      </w:r>
      <w:r w:rsidR="00D3774F" w:rsidRPr="00E615F7">
        <w:rPr>
          <w:rFonts w:ascii="Times New Roman" w:eastAsia="Times New Roman" w:hAnsi="Times New Roman"/>
          <w:color w:val="000000" w:themeColor="text1"/>
          <w:sz w:val="24"/>
          <w:szCs w:val="24"/>
          <w:lang w:eastAsia="ru-RU"/>
        </w:rPr>
        <w:t>і кольори тут зовсім недоречні.</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Сміливо використовуйте всі к</w:t>
      </w:r>
      <w:r w:rsidR="00D3774F" w:rsidRPr="00E615F7">
        <w:rPr>
          <w:rFonts w:ascii="Times New Roman" w:eastAsia="Times New Roman" w:hAnsi="Times New Roman"/>
          <w:color w:val="000000" w:themeColor="text1"/>
          <w:sz w:val="24"/>
          <w:szCs w:val="24"/>
          <w:lang w:eastAsia="ru-RU"/>
        </w:rPr>
        <w:t>ольори веселки і самі „вибухові” поєднання. Родзинкою інтерʼ</w:t>
      </w:r>
      <w:r w:rsidRPr="00E615F7">
        <w:rPr>
          <w:rFonts w:ascii="Times New Roman" w:eastAsia="Times New Roman" w:hAnsi="Times New Roman"/>
          <w:color w:val="000000" w:themeColor="text1"/>
          <w:sz w:val="24"/>
          <w:szCs w:val="24"/>
          <w:lang w:eastAsia="ru-RU"/>
        </w:rPr>
        <w:t>єру стануть яскраві акценти: червоний диван, жовті крісла, помаранчеві стільці...</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Колірне оформлення</w:t>
      </w:r>
      <w:r w:rsidR="00D3774F" w:rsidRPr="00E615F7">
        <w:rPr>
          <w:rFonts w:ascii="Times New Roman" w:eastAsia="Times New Roman" w:hAnsi="Times New Roman"/>
          <w:color w:val="000000" w:themeColor="text1"/>
          <w:sz w:val="24"/>
          <w:szCs w:val="24"/>
          <w:lang w:val="uk-UA" w:eastAsia="ru-RU"/>
        </w:rPr>
        <w:t xml:space="preserve"> </w:t>
      </w:r>
      <w:hyperlink r:id="rId28" w:tooltip="каталог меблів для кухні" w:history="1">
        <w:r w:rsidRPr="00E615F7">
          <w:rPr>
            <w:rFonts w:ascii="Times New Roman" w:eastAsia="Times New Roman" w:hAnsi="Times New Roman"/>
            <w:color w:val="000000" w:themeColor="text1"/>
            <w:sz w:val="24"/>
            <w:szCs w:val="24"/>
            <w:lang w:eastAsia="ru-RU"/>
          </w:rPr>
          <w:t>кухні</w:t>
        </w:r>
      </w:hyperlink>
      <w:r w:rsidR="00D3774F"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у стилі ретро традиційно пре</w:t>
      </w:r>
      <w:r w:rsidR="00D3774F" w:rsidRPr="00E615F7">
        <w:rPr>
          <w:rFonts w:ascii="Times New Roman" w:eastAsia="Times New Roman" w:hAnsi="Times New Roman"/>
          <w:color w:val="000000" w:themeColor="text1"/>
          <w:sz w:val="24"/>
          <w:szCs w:val="24"/>
          <w:lang w:eastAsia="ru-RU"/>
        </w:rPr>
        <w:t>дставлене поєднанням білого з мʼ</w:t>
      </w:r>
      <w:r w:rsidRPr="00E615F7">
        <w:rPr>
          <w:rFonts w:ascii="Times New Roman" w:eastAsia="Times New Roman" w:hAnsi="Times New Roman"/>
          <w:color w:val="000000" w:themeColor="text1"/>
          <w:sz w:val="24"/>
          <w:szCs w:val="24"/>
          <w:lang w:eastAsia="ru-RU"/>
        </w:rPr>
        <w:t>ятним, блакитним чи жовтим. На підлозі – плитка двох к</w:t>
      </w:r>
      <w:r w:rsidR="00D3774F" w:rsidRPr="00E615F7">
        <w:rPr>
          <w:rFonts w:ascii="Times New Roman" w:eastAsia="Times New Roman" w:hAnsi="Times New Roman"/>
          <w:color w:val="000000" w:themeColor="text1"/>
          <w:sz w:val="24"/>
          <w:szCs w:val="24"/>
          <w:lang w:eastAsia="ru-RU"/>
        </w:rPr>
        <w:t>онтрастних кольорів, викладена „шахматкою”</w:t>
      </w:r>
      <w:r w:rsidRPr="00E615F7">
        <w:rPr>
          <w:rFonts w:ascii="Times New Roman" w:eastAsia="Times New Roman" w:hAnsi="Times New Roman"/>
          <w:color w:val="000000" w:themeColor="text1"/>
          <w:sz w:val="24"/>
          <w:szCs w:val="24"/>
          <w:lang w:eastAsia="ru-RU"/>
        </w:rPr>
        <w:t>.</w:t>
      </w:r>
    </w:p>
    <w:p w:rsidR="00460925" w:rsidRPr="00E615F7" w:rsidRDefault="00D3774F"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Для відтворення в інтерʼ</w:t>
      </w:r>
      <w:r w:rsidR="00460925" w:rsidRPr="00E615F7">
        <w:rPr>
          <w:rFonts w:ascii="Times New Roman" w:eastAsia="Times New Roman" w:hAnsi="Times New Roman"/>
          <w:color w:val="000000" w:themeColor="text1"/>
          <w:sz w:val="24"/>
          <w:szCs w:val="24"/>
          <w:lang w:eastAsia="ru-RU"/>
        </w:rPr>
        <w:t>єрі стилю ретро краще купити меблі з дерева, але їх ціна, прямо скажемо, не з дешевих. У цьому випадку на допомогу прийдуть меблі з бабусиної кімнати, що були</w:t>
      </w:r>
      <w:r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колись „зіслані”</w:t>
      </w:r>
      <w:r w:rsidR="00460925" w:rsidRPr="00E615F7">
        <w:rPr>
          <w:rFonts w:ascii="Times New Roman" w:eastAsia="Times New Roman" w:hAnsi="Times New Roman"/>
          <w:color w:val="000000" w:themeColor="text1"/>
          <w:sz w:val="24"/>
          <w:szCs w:val="24"/>
          <w:lang w:eastAsia="ru-RU"/>
        </w:rPr>
        <w:t xml:space="preserve"> на дачу.</w:t>
      </w:r>
    </w:p>
    <w:p w:rsidR="00460925" w:rsidRPr="009F2C33" w:rsidRDefault="00460925"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9F2C33">
        <w:rPr>
          <w:rFonts w:ascii="Times New Roman" w:eastAsia="Times New Roman" w:hAnsi="Times New Roman"/>
          <w:color w:val="000000" w:themeColor="text1"/>
          <w:sz w:val="24"/>
          <w:szCs w:val="24"/>
          <w:lang w:val="uk-UA" w:eastAsia="ru-RU"/>
        </w:rPr>
        <w:lastRenderedPageBreak/>
        <w:t>С</w:t>
      </w:r>
      <w:r w:rsidR="009F2C33">
        <w:rPr>
          <w:rFonts w:ascii="Times New Roman" w:eastAsia="Times New Roman" w:hAnsi="Times New Roman"/>
          <w:color w:val="000000" w:themeColor="text1"/>
          <w:sz w:val="24"/>
          <w:szCs w:val="24"/>
          <w:lang w:val="uk-UA" w:eastAsia="ru-RU"/>
        </w:rPr>
        <w:t>лід зауважити, що в ретро-</w:t>
      </w:r>
      <w:r w:rsidR="00D3774F" w:rsidRPr="009F2C33">
        <w:rPr>
          <w:rFonts w:ascii="Times New Roman" w:eastAsia="Times New Roman" w:hAnsi="Times New Roman"/>
          <w:color w:val="000000" w:themeColor="text1"/>
          <w:sz w:val="24"/>
          <w:szCs w:val="24"/>
          <w:lang w:val="uk-UA" w:eastAsia="ru-RU"/>
        </w:rPr>
        <w:t>інтерʼ</w:t>
      </w:r>
      <w:r w:rsidRPr="009F2C33">
        <w:rPr>
          <w:rFonts w:ascii="Times New Roman" w:eastAsia="Times New Roman" w:hAnsi="Times New Roman"/>
          <w:color w:val="000000" w:themeColor="text1"/>
          <w:sz w:val="24"/>
          <w:szCs w:val="24"/>
          <w:lang w:val="uk-UA" w:eastAsia="ru-RU"/>
        </w:rPr>
        <w:t>єрі відмінно уживаються предмети з різн</w:t>
      </w:r>
      <w:r w:rsidR="00D3774F" w:rsidRPr="009F2C33">
        <w:rPr>
          <w:rFonts w:ascii="Times New Roman" w:eastAsia="Times New Roman" w:hAnsi="Times New Roman"/>
          <w:color w:val="000000" w:themeColor="text1"/>
          <w:sz w:val="24"/>
          <w:szCs w:val="24"/>
          <w:lang w:val="uk-UA" w:eastAsia="ru-RU"/>
        </w:rPr>
        <w:t>их колекцій і матеріалів: деревʼ</w:t>
      </w:r>
      <w:r w:rsidRPr="009F2C33">
        <w:rPr>
          <w:rFonts w:ascii="Times New Roman" w:eastAsia="Times New Roman" w:hAnsi="Times New Roman"/>
          <w:color w:val="000000" w:themeColor="text1"/>
          <w:sz w:val="24"/>
          <w:szCs w:val="24"/>
          <w:lang w:val="uk-UA" w:eastAsia="ru-RU"/>
        </w:rPr>
        <w:t>ян</w:t>
      </w:r>
      <w:r w:rsidR="00D3774F" w:rsidRPr="009F2C33">
        <w:rPr>
          <w:rFonts w:ascii="Times New Roman" w:eastAsia="Times New Roman" w:hAnsi="Times New Roman"/>
          <w:color w:val="000000" w:themeColor="text1"/>
          <w:sz w:val="24"/>
          <w:szCs w:val="24"/>
          <w:lang w:val="uk-UA" w:eastAsia="ru-RU"/>
        </w:rPr>
        <w:t>ий буфет, пластикові стільці на</w:t>
      </w:r>
      <w:r w:rsidR="00D3774F" w:rsidRPr="00E615F7">
        <w:rPr>
          <w:rFonts w:ascii="Times New Roman" w:eastAsia="Times New Roman" w:hAnsi="Times New Roman"/>
          <w:color w:val="000000" w:themeColor="text1"/>
          <w:sz w:val="24"/>
          <w:szCs w:val="24"/>
          <w:lang w:val="uk-UA" w:eastAsia="ru-RU"/>
        </w:rPr>
        <w:t xml:space="preserve"> </w:t>
      </w:r>
      <w:r w:rsidR="00D3774F" w:rsidRPr="009F2C33">
        <w:rPr>
          <w:rFonts w:ascii="Times New Roman" w:eastAsia="Times New Roman" w:hAnsi="Times New Roman"/>
          <w:color w:val="000000" w:themeColor="text1"/>
          <w:sz w:val="24"/>
          <w:szCs w:val="24"/>
          <w:lang w:val="uk-UA" w:eastAsia="ru-RU"/>
        </w:rPr>
        <w:t>каркасі</w:t>
      </w:r>
      <w:r w:rsidR="00D3774F" w:rsidRPr="00E615F7">
        <w:rPr>
          <w:rFonts w:ascii="Times New Roman" w:eastAsia="Times New Roman" w:hAnsi="Times New Roman"/>
          <w:color w:val="000000" w:themeColor="text1"/>
          <w:sz w:val="24"/>
          <w:szCs w:val="24"/>
          <w:lang w:val="uk-UA" w:eastAsia="ru-RU"/>
        </w:rPr>
        <w:t xml:space="preserve"> </w:t>
      </w:r>
      <w:r w:rsidRPr="009F2C33">
        <w:rPr>
          <w:rFonts w:ascii="Times New Roman" w:eastAsia="Times New Roman" w:hAnsi="Times New Roman"/>
          <w:color w:val="000000" w:themeColor="text1"/>
          <w:sz w:val="24"/>
          <w:szCs w:val="24"/>
          <w:lang w:val="uk-UA" w:eastAsia="ru-RU"/>
        </w:rPr>
        <w:t>з металевої труби, диван в оббивці з потертої від часу шкіри...</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Доповнити загальну картину допоможе відповідний декор – торшер на високій ніжці, старий телефон, вінілові платівки, настінний і</w:t>
      </w:r>
      <w:r w:rsidR="00D3774F" w:rsidRPr="00E615F7">
        <w:rPr>
          <w:rFonts w:ascii="Times New Roman" w:eastAsia="Times New Roman" w:hAnsi="Times New Roman"/>
          <w:color w:val="000000" w:themeColor="text1"/>
          <w:sz w:val="24"/>
          <w:szCs w:val="24"/>
          <w:lang w:val="uk-UA" w:eastAsia="ru-RU"/>
        </w:rPr>
        <w:t xml:space="preserve"> </w:t>
      </w:r>
      <w:hyperlink r:id="rId29" w:tooltip="каталог домашнього текстилю" w:history="1">
        <w:r w:rsidRPr="00E615F7">
          <w:rPr>
            <w:rFonts w:ascii="Times New Roman" w:eastAsia="Times New Roman" w:hAnsi="Times New Roman"/>
            <w:color w:val="000000" w:themeColor="text1"/>
            <w:sz w:val="24"/>
            <w:szCs w:val="24"/>
            <w:lang w:eastAsia="ru-RU"/>
          </w:rPr>
          <w:t>текстильний декор</w:t>
        </w:r>
      </w:hyperlink>
      <w:r w:rsidRPr="00E615F7">
        <w:rPr>
          <w:rFonts w:ascii="Times New Roman" w:eastAsia="Times New Roman" w:hAnsi="Times New Roman"/>
          <w:color w:val="000000" w:themeColor="text1"/>
          <w:sz w:val="24"/>
          <w:szCs w:val="24"/>
          <w:lang w:eastAsia="ru-RU"/>
        </w:rPr>
        <w:t>.</w:t>
      </w:r>
      <w:r w:rsidR="004B3FDD" w:rsidRPr="00E615F7">
        <w:rPr>
          <w:rFonts w:ascii="Times New Roman" w:eastAsia="Times New Roman" w:hAnsi="Times New Roman"/>
          <w:color w:val="000000" w:themeColor="text1"/>
          <w:sz w:val="24"/>
          <w:szCs w:val="24"/>
          <w:lang w:eastAsia="ru-RU"/>
        </w:rPr>
        <w:t xml:space="preserve"> </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Стиль Кантрі являє собою сучасну інтерпретацію сільського інтер</w:t>
      </w:r>
      <w:r w:rsidR="00D3774F" w:rsidRPr="00E615F7">
        <w:rPr>
          <w:rFonts w:ascii="Times New Roman" w:eastAsia="Times New Roman" w:hAnsi="Times New Roman"/>
          <w:color w:val="000000" w:themeColor="text1"/>
          <w:sz w:val="24"/>
          <w:szCs w:val="24"/>
          <w:lang w:val="uk-UA" w:eastAsia="ru-RU"/>
        </w:rPr>
        <w:t>ʼ</w:t>
      </w:r>
      <w:r w:rsidRPr="00E615F7">
        <w:rPr>
          <w:rFonts w:ascii="Times New Roman" w:eastAsia="Times New Roman" w:hAnsi="Times New Roman"/>
          <w:color w:val="000000" w:themeColor="text1"/>
          <w:sz w:val="24"/>
          <w:szCs w:val="24"/>
          <w:lang w:val="uk-UA" w:eastAsia="ru-RU"/>
        </w:rPr>
        <w:t>єру минулого століття. Сама назва в п</w:t>
      </w:r>
      <w:r w:rsidR="00D3774F" w:rsidRPr="00E615F7">
        <w:rPr>
          <w:rFonts w:ascii="Times New Roman" w:eastAsia="Times New Roman" w:hAnsi="Times New Roman"/>
          <w:color w:val="000000" w:themeColor="text1"/>
          <w:sz w:val="24"/>
          <w:szCs w:val="24"/>
          <w:lang w:val="uk-UA" w:eastAsia="ru-RU"/>
        </w:rPr>
        <w:t>ерекладі з англійської означає „село”</w:t>
      </w:r>
      <w:r w:rsidRPr="00E615F7">
        <w:rPr>
          <w:rFonts w:ascii="Times New Roman" w:eastAsia="Times New Roman" w:hAnsi="Times New Roman"/>
          <w:color w:val="000000" w:themeColor="text1"/>
          <w:sz w:val="24"/>
          <w:szCs w:val="24"/>
          <w:lang w:val="uk-UA" w:eastAsia="ru-RU"/>
        </w:rPr>
        <w:t xml:space="preserve">. Кожної народності притаманні свої національні традиції, що пояснює неповторність і багатоликість цього стилю. </w:t>
      </w:r>
      <w:r w:rsidRPr="00E615F7">
        <w:rPr>
          <w:rFonts w:ascii="Times New Roman" w:eastAsia="Times New Roman" w:hAnsi="Times New Roman"/>
          <w:color w:val="000000" w:themeColor="text1"/>
          <w:sz w:val="24"/>
          <w:szCs w:val="24"/>
          <w:lang w:eastAsia="ru-RU"/>
        </w:rPr>
        <w:t>Особливо популярні американський, французький та англійський кантрі, хоча останнім часом на хвилі патріотичного підйому відзначається різке підвищення інтересу до українського кантрі.</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Характерними рисами цього стилю є самобутність, національний колорит, близькість до природи і зворушлива простота, властива укладу життя в провінції.</w:t>
      </w:r>
      <w:r w:rsidR="00D3774F" w:rsidRPr="00E615F7">
        <w:rPr>
          <w:rFonts w:ascii="Times New Roman" w:eastAsia="Times New Roman" w:hAnsi="Times New Roman"/>
          <w:color w:val="000000" w:themeColor="text1"/>
          <w:sz w:val="24"/>
          <w:szCs w:val="24"/>
          <w:lang w:val="uk-UA" w:eastAsia="ru-RU"/>
        </w:rPr>
        <w:t xml:space="preserve"> </w:t>
      </w:r>
      <w:hyperlink r:id="rId30" w:tooltip="каталог меблів для дому" w:history="1">
        <w:r w:rsidRPr="00E615F7">
          <w:rPr>
            <w:rFonts w:ascii="Times New Roman" w:eastAsia="Times New Roman" w:hAnsi="Times New Roman"/>
            <w:color w:val="000000" w:themeColor="text1"/>
            <w:sz w:val="24"/>
            <w:szCs w:val="24"/>
            <w:lang w:eastAsia="ru-RU"/>
          </w:rPr>
          <w:t>Меблі</w:t>
        </w:r>
      </w:hyperlink>
      <w:r w:rsidRPr="00E615F7">
        <w:rPr>
          <w:rFonts w:ascii="Times New Roman" w:eastAsia="Times New Roman" w:hAnsi="Times New Roman"/>
          <w:color w:val="000000" w:themeColor="text1"/>
          <w:sz w:val="24"/>
          <w:szCs w:val="24"/>
          <w:lang w:eastAsia="ru-RU"/>
        </w:rPr>
        <w:t xml:space="preserve">, </w:t>
      </w:r>
      <w:r w:rsidR="00D3774F" w:rsidRPr="00E615F7">
        <w:rPr>
          <w:rFonts w:ascii="Times New Roman" w:eastAsia="Times New Roman" w:hAnsi="Times New Roman"/>
          <w:color w:val="000000" w:themeColor="text1"/>
          <w:sz w:val="24"/>
          <w:szCs w:val="24"/>
          <w:lang w:eastAsia="ru-RU"/>
        </w:rPr>
        <w:t>що використовуються</w:t>
      </w:r>
      <w:r w:rsidR="00D3774F" w:rsidRPr="00E615F7">
        <w:rPr>
          <w:rFonts w:ascii="Times New Roman" w:eastAsia="Times New Roman" w:hAnsi="Times New Roman"/>
          <w:color w:val="000000" w:themeColor="text1"/>
          <w:sz w:val="24"/>
          <w:szCs w:val="24"/>
          <w:lang w:val="uk-UA" w:eastAsia="ru-RU"/>
        </w:rPr>
        <w:t xml:space="preserve"> </w:t>
      </w:r>
      <w:r w:rsidR="00D3774F" w:rsidRPr="00E615F7">
        <w:rPr>
          <w:rFonts w:ascii="Times New Roman" w:eastAsia="Times New Roman" w:hAnsi="Times New Roman"/>
          <w:color w:val="000000" w:themeColor="text1"/>
          <w:sz w:val="24"/>
          <w:szCs w:val="24"/>
          <w:lang w:eastAsia="ru-RU"/>
        </w:rPr>
        <w:t>в інтерʼ</w:t>
      </w:r>
      <w:r w:rsidRPr="00E615F7">
        <w:rPr>
          <w:rFonts w:ascii="Times New Roman" w:eastAsia="Times New Roman" w:hAnsi="Times New Roman"/>
          <w:color w:val="000000" w:themeColor="text1"/>
          <w:sz w:val="24"/>
          <w:szCs w:val="24"/>
          <w:lang w:eastAsia="ru-RU"/>
        </w:rPr>
        <w:t>єрі – примітивного дизайну, з мінімумом декору, з натуральних матеріалів, переважно з дерева грубої обробки.</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Відтворити атмосферу сільського укладу життя за допомогою меблів неважко. Основна складність полягає в збереженні макс</w:t>
      </w:r>
      <w:r w:rsidR="00767474" w:rsidRPr="00E615F7">
        <w:rPr>
          <w:rFonts w:ascii="Times New Roman" w:eastAsia="Times New Roman" w:hAnsi="Times New Roman"/>
          <w:color w:val="000000" w:themeColor="text1"/>
          <w:sz w:val="24"/>
          <w:szCs w:val="24"/>
          <w:lang w:eastAsia="ru-RU"/>
        </w:rPr>
        <w:t>имальної функціональності інтерʼ</w:t>
      </w:r>
      <w:r w:rsidRPr="00E615F7">
        <w:rPr>
          <w:rFonts w:ascii="Times New Roman" w:eastAsia="Times New Roman" w:hAnsi="Times New Roman"/>
          <w:color w:val="000000" w:themeColor="text1"/>
          <w:sz w:val="24"/>
          <w:szCs w:val="24"/>
          <w:lang w:eastAsia="ru-RU"/>
        </w:rPr>
        <w:t xml:space="preserve">єру і </w:t>
      </w:r>
      <w:r w:rsidR="00767474" w:rsidRPr="00E615F7">
        <w:rPr>
          <w:rFonts w:ascii="Times New Roman" w:eastAsia="Times New Roman" w:hAnsi="Times New Roman"/>
          <w:color w:val="000000" w:themeColor="text1"/>
          <w:sz w:val="24"/>
          <w:szCs w:val="24"/>
          <w:lang w:eastAsia="ru-RU"/>
        </w:rPr>
        <w:t>гармонійному поєднанні сучасної</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зручності з наївною простотою провінційного побуту. Зрозуміло, що життя сучасної людини неможливе без побутових приладів і автоматів, але для кухні в стилі кантрі їх необхідно майстерно маскувати. Слід передбачити в</w:t>
      </w:r>
      <w:r w:rsidR="00767474" w:rsidRPr="00E615F7">
        <w:rPr>
          <w:rFonts w:ascii="Times New Roman" w:eastAsia="Times New Roman" w:hAnsi="Times New Roman"/>
          <w:color w:val="000000" w:themeColor="text1"/>
          <w:sz w:val="24"/>
          <w:szCs w:val="24"/>
          <w:lang w:val="uk-UA" w:eastAsia="ru-RU"/>
        </w:rPr>
        <w:t xml:space="preserve"> </w:t>
      </w:r>
      <w:hyperlink r:id="rId31" w:tooltip="каталог кухонних гарнітурів" w:history="1">
        <w:r w:rsidRPr="00E615F7">
          <w:rPr>
            <w:rFonts w:ascii="Times New Roman" w:eastAsia="Times New Roman" w:hAnsi="Times New Roman"/>
            <w:color w:val="000000" w:themeColor="text1"/>
            <w:sz w:val="24"/>
            <w:szCs w:val="24"/>
            <w:lang w:eastAsia="ru-RU"/>
          </w:rPr>
          <w:t>кухонному гарнітурі</w:t>
        </w:r>
      </w:hyperlink>
      <w:r w:rsidR="00767474" w:rsidRPr="00E615F7">
        <w:rPr>
          <w:rFonts w:ascii="Times New Roman" w:hAnsi="Times New Roman"/>
          <w:color w:val="000000" w:themeColor="text1"/>
          <w:sz w:val="24"/>
          <w:szCs w:val="24"/>
          <w:lang w:val="uk-UA"/>
        </w:rPr>
        <w:t xml:space="preserve"> </w:t>
      </w:r>
      <w:r w:rsidRPr="00E615F7">
        <w:rPr>
          <w:rFonts w:ascii="Times New Roman" w:eastAsia="Times New Roman" w:hAnsi="Times New Roman"/>
          <w:color w:val="000000" w:themeColor="text1"/>
          <w:sz w:val="24"/>
          <w:szCs w:val="24"/>
          <w:lang w:eastAsia="ru-RU"/>
        </w:rPr>
        <w:t>наявність тумб і шаф, призначених під вбудовану побутову техніку.</w:t>
      </w:r>
    </w:p>
    <w:p w:rsidR="00460925" w:rsidRPr="00E615F7" w:rsidRDefault="001D74B4" w:rsidP="009E27CD">
      <w:pPr>
        <w:spacing w:after="0" w:line="0" w:lineRule="atLeast"/>
        <w:ind w:firstLine="708"/>
        <w:jc w:val="both"/>
        <w:rPr>
          <w:rFonts w:ascii="Times New Roman" w:eastAsia="Times New Roman" w:hAnsi="Times New Roman"/>
          <w:color w:val="000000" w:themeColor="text1"/>
          <w:sz w:val="24"/>
          <w:szCs w:val="24"/>
          <w:lang w:eastAsia="ru-RU"/>
        </w:rPr>
      </w:pPr>
      <w:hyperlink r:id="rId32" w:tooltip="каталог меблів для кухні" w:history="1">
        <w:r w:rsidR="00460925" w:rsidRPr="00E615F7">
          <w:rPr>
            <w:rFonts w:ascii="Times New Roman" w:eastAsia="Times New Roman" w:hAnsi="Times New Roman"/>
            <w:color w:val="000000" w:themeColor="text1"/>
            <w:sz w:val="24"/>
            <w:szCs w:val="24"/>
            <w:lang w:eastAsia="ru-RU"/>
          </w:rPr>
          <w:t>Меблі для кухні</w:t>
        </w:r>
      </w:hyperlink>
      <w:r w:rsidR="00767474" w:rsidRPr="00E615F7">
        <w:rPr>
          <w:rFonts w:ascii="Times New Roman" w:eastAsia="Times New Roman" w:hAnsi="Times New Roman"/>
          <w:color w:val="000000" w:themeColor="text1"/>
          <w:sz w:val="24"/>
          <w:szCs w:val="24"/>
          <w:lang w:val="uk-UA" w:eastAsia="ru-RU"/>
        </w:rPr>
        <w:t xml:space="preserve"> </w:t>
      </w:r>
      <w:r w:rsidR="00DB2EAF">
        <w:rPr>
          <w:rFonts w:ascii="Times New Roman" w:eastAsia="Times New Roman" w:hAnsi="Times New Roman"/>
          <w:color w:val="000000" w:themeColor="text1"/>
          <w:sz w:val="24"/>
          <w:szCs w:val="24"/>
          <w:lang w:eastAsia="ru-RU"/>
        </w:rPr>
        <w:t xml:space="preserve">можуть складати комплект </w:t>
      </w:r>
      <w:r w:rsidR="00460925" w:rsidRPr="00E615F7">
        <w:rPr>
          <w:rFonts w:ascii="Times New Roman" w:eastAsia="Times New Roman" w:hAnsi="Times New Roman"/>
          <w:color w:val="000000" w:themeColor="text1"/>
          <w:sz w:val="24"/>
          <w:szCs w:val="24"/>
          <w:lang w:eastAsia="ru-RU"/>
        </w:rPr>
        <w:t>з наступних предметів:</w:t>
      </w:r>
    </w:p>
    <w:p w:rsidR="00460925" w:rsidRPr="00E615F7" w:rsidRDefault="00460925" w:rsidP="009E27CD">
      <w:pPr>
        <w:numPr>
          <w:ilvl w:val="0"/>
          <w:numId w:val="13"/>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добротний обідній</w:t>
      </w:r>
      <w:r w:rsidR="00767474" w:rsidRPr="00E615F7">
        <w:rPr>
          <w:rFonts w:ascii="Times New Roman" w:eastAsia="Times New Roman" w:hAnsi="Times New Roman"/>
          <w:color w:val="000000" w:themeColor="text1"/>
          <w:sz w:val="24"/>
          <w:szCs w:val="24"/>
          <w:lang w:val="uk-UA" w:eastAsia="ru-RU"/>
        </w:rPr>
        <w:t xml:space="preserve"> </w:t>
      </w:r>
      <w:hyperlink r:id="rId33" w:tooltip="каталог столів" w:history="1">
        <w:r w:rsidRPr="00E615F7">
          <w:rPr>
            <w:rFonts w:ascii="Times New Roman" w:eastAsia="Times New Roman" w:hAnsi="Times New Roman"/>
            <w:color w:val="000000" w:themeColor="text1"/>
            <w:sz w:val="24"/>
            <w:szCs w:val="24"/>
            <w:lang w:eastAsia="ru-RU"/>
          </w:rPr>
          <w:t>стіл</w:t>
        </w:r>
      </w:hyperlink>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прямокутної форми з масиву дерева;</w:t>
      </w:r>
    </w:p>
    <w:p w:rsidR="00460925" w:rsidRPr="00E615F7" w:rsidRDefault="00767474" w:rsidP="009E27CD">
      <w:pPr>
        <w:numPr>
          <w:ilvl w:val="0"/>
          <w:numId w:val="13"/>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деревʼ</w:t>
      </w:r>
      <w:r w:rsidR="00460925" w:rsidRPr="00E615F7">
        <w:rPr>
          <w:rFonts w:ascii="Times New Roman" w:eastAsia="Times New Roman" w:hAnsi="Times New Roman"/>
          <w:color w:val="000000" w:themeColor="text1"/>
          <w:sz w:val="24"/>
          <w:szCs w:val="24"/>
          <w:lang w:eastAsia="ru-RU"/>
        </w:rPr>
        <w:t>яні лави або</w:t>
      </w:r>
      <w:r w:rsidRPr="00E615F7">
        <w:rPr>
          <w:rFonts w:ascii="Times New Roman" w:eastAsia="Times New Roman" w:hAnsi="Times New Roman"/>
          <w:color w:val="000000" w:themeColor="text1"/>
          <w:sz w:val="24"/>
          <w:szCs w:val="24"/>
          <w:lang w:val="uk-UA" w:eastAsia="ru-RU"/>
        </w:rPr>
        <w:t xml:space="preserve"> </w:t>
      </w:r>
      <w:hyperlink r:id="rId34" w:tooltip="каталог стільців" w:history="1">
        <w:r w:rsidR="00460925" w:rsidRPr="00E615F7">
          <w:rPr>
            <w:rFonts w:ascii="Times New Roman" w:eastAsia="Times New Roman" w:hAnsi="Times New Roman"/>
            <w:color w:val="000000" w:themeColor="text1"/>
            <w:sz w:val="24"/>
            <w:szCs w:val="24"/>
            <w:lang w:eastAsia="ru-RU"/>
          </w:rPr>
          <w:t>стільці</w:t>
        </w:r>
      </w:hyperlink>
      <w:r w:rsidRPr="00E615F7">
        <w:rPr>
          <w:rFonts w:ascii="Times New Roman" w:eastAsia="Times New Roman" w:hAnsi="Times New Roman"/>
          <w:color w:val="000000" w:themeColor="text1"/>
          <w:sz w:val="24"/>
          <w:szCs w:val="24"/>
          <w:lang w:val="uk-UA" w:eastAsia="ru-RU"/>
        </w:rPr>
        <w:t xml:space="preserve"> </w:t>
      </w:r>
      <w:r w:rsidR="00460925" w:rsidRPr="00E615F7">
        <w:rPr>
          <w:rFonts w:ascii="Times New Roman" w:eastAsia="Times New Roman" w:hAnsi="Times New Roman"/>
          <w:color w:val="000000" w:themeColor="text1"/>
          <w:sz w:val="24"/>
          <w:szCs w:val="24"/>
          <w:lang w:eastAsia="ru-RU"/>
        </w:rPr>
        <w:t>відповідного столу дизайну, зі спинками і без них;</w:t>
      </w:r>
    </w:p>
    <w:p w:rsidR="00460925" w:rsidRPr="00E615F7" w:rsidRDefault="00460925" w:rsidP="009E27CD">
      <w:pPr>
        <w:numPr>
          <w:ilvl w:val="0"/>
          <w:numId w:val="13"/>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високий буфет з потертостями і штучно </w:t>
      </w:r>
      <w:r w:rsidR="009F2C33">
        <w:rPr>
          <w:rFonts w:ascii="Times New Roman" w:eastAsia="Times New Roman" w:hAnsi="Times New Roman"/>
          <w:color w:val="000000" w:themeColor="text1"/>
          <w:sz w:val="24"/>
          <w:szCs w:val="24"/>
          <w:lang w:val="uk-UA" w:eastAsia="ru-RU"/>
        </w:rPr>
        <w:t>зістареними</w:t>
      </w:r>
      <w:r w:rsidRPr="00E615F7">
        <w:rPr>
          <w:rFonts w:ascii="Times New Roman" w:eastAsia="Times New Roman" w:hAnsi="Times New Roman"/>
          <w:color w:val="000000" w:themeColor="text1"/>
          <w:sz w:val="24"/>
          <w:szCs w:val="24"/>
          <w:lang w:eastAsia="ru-RU"/>
        </w:rPr>
        <w:t xml:space="preserve"> фасадами;</w:t>
      </w:r>
    </w:p>
    <w:p w:rsidR="00460925" w:rsidRPr="00E615F7" w:rsidRDefault="00460925" w:rsidP="009E27CD">
      <w:pPr>
        <w:numPr>
          <w:ilvl w:val="0"/>
          <w:numId w:val="13"/>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кухонні шафи і навісні полиці, які вдало імітують меблювання сільського будинку;</w:t>
      </w:r>
    </w:p>
    <w:p w:rsidR="00460925" w:rsidRPr="00E615F7" w:rsidRDefault="00460925" w:rsidP="009E27CD">
      <w:pPr>
        <w:numPr>
          <w:ilvl w:val="0"/>
          <w:numId w:val="13"/>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невеликий</w:t>
      </w:r>
      <w:r w:rsidR="00767474" w:rsidRPr="00E615F7">
        <w:rPr>
          <w:rFonts w:ascii="Times New Roman" w:eastAsia="Times New Roman" w:hAnsi="Times New Roman"/>
          <w:color w:val="000000" w:themeColor="text1"/>
          <w:sz w:val="24"/>
          <w:szCs w:val="24"/>
          <w:lang w:val="uk-UA" w:eastAsia="ru-RU"/>
        </w:rPr>
        <w:t xml:space="preserve"> </w:t>
      </w:r>
      <w:hyperlink r:id="rId35" w:tooltip="каталог диванів" w:history="1">
        <w:r w:rsidRPr="00E615F7">
          <w:rPr>
            <w:rFonts w:ascii="Times New Roman" w:eastAsia="Times New Roman" w:hAnsi="Times New Roman"/>
            <w:color w:val="000000" w:themeColor="text1"/>
            <w:sz w:val="24"/>
            <w:szCs w:val="24"/>
            <w:lang w:eastAsia="ru-RU"/>
          </w:rPr>
          <w:t>диванчик</w:t>
        </w:r>
      </w:hyperlink>
      <w:r w:rsidR="00767474" w:rsidRPr="00E615F7">
        <w:rPr>
          <w:rFonts w:ascii="Times New Roman" w:eastAsia="Times New Roman" w:hAnsi="Times New Roman"/>
          <w:color w:val="000000" w:themeColor="text1"/>
          <w:sz w:val="24"/>
          <w:szCs w:val="24"/>
          <w:lang w:val="uk-UA" w:eastAsia="ru-RU"/>
        </w:rPr>
        <w:t xml:space="preserve"> </w:t>
      </w:r>
      <w:r w:rsidR="00767474" w:rsidRPr="00E615F7">
        <w:rPr>
          <w:rFonts w:ascii="Times New Roman" w:eastAsia="Times New Roman" w:hAnsi="Times New Roman"/>
          <w:color w:val="000000" w:themeColor="text1"/>
          <w:sz w:val="24"/>
          <w:szCs w:val="24"/>
          <w:lang w:eastAsia="ru-RU"/>
        </w:rPr>
        <w:t>в оббивці суворою</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тканиною.</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Атмосферу самобутності, затишку і якоїсь душевності допоможе додати декор – предмети сільського побуту: керамічний посуд,</w:t>
      </w:r>
      <w:r w:rsidR="00767474" w:rsidRPr="00E615F7">
        <w:rPr>
          <w:rFonts w:ascii="Times New Roman" w:eastAsia="Times New Roman" w:hAnsi="Times New Roman"/>
          <w:color w:val="000000" w:themeColor="text1"/>
          <w:sz w:val="24"/>
          <w:szCs w:val="24"/>
          <w:lang w:val="uk-UA" w:eastAsia="ru-RU"/>
        </w:rPr>
        <w:t xml:space="preserve"> циновки, плетені кошики, деревʼ</w:t>
      </w:r>
      <w:r w:rsidRPr="00E615F7">
        <w:rPr>
          <w:rFonts w:ascii="Times New Roman" w:eastAsia="Times New Roman" w:hAnsi="Times New Roman"/>
          <w:color w:val="000000" w:themeColor="text1"/>
          <w:sz w:val="24"/>
          <w:szCs w:val="24"/>
          <w:lang w:val="uk-UA" w:eastAsia="ru-RU"/>
        </w:rPr>
        <w:t>яні скрині, скатертини і серветки з грубої лляної тканини, відповідний віконний текстиль.</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У вітальні гармонійно будуть</w:t>
      </w:r>
      <w:r w:rsidR="00767474" w:rsidRPr="00E615F7">
        <w:rPr>
          <w:rFonts w:ascii="Times New Roman" w:eastAsia="Times New Roman" w:hAnsi="Times New Roman"/>
          <w:color w:val="000000" w:themeColor="text1"/>
          <w:sz w:val="24"/>
          <w:szCs w:val="24"/>
          <w:lang w:val="uk-UA" w:eastAsia="ru-RU"/>
        </w:rPr>
        <w:t xml:space="preserve"> </w:t>
      </w:r>
      <w:r w:rsidR="00767474" w:rsidRPr="00E615F7">
        <w:rPr>
          <w:rFonts w:ascii="Times New Roman" w:eastAsia="Times New Roman" w:hAnsi="Times New Roman"/>
          <w:color w:val="000000" w:themeColor="text1"/>
          <w:sz w:val="24"/>
          <w:szCs w:val="24"/>
          <w:lang w:eastAsia="ru-RU"/>
        </w:rPr>
        <w:t>виглядати деревʼ</w:t>
      </w:r>
      <w:r w:rsidRPr="00E615F7">
        <w:rPr>
          <w:rFonts w:ascii="Times New Roman" w:eastAsia="Times New Roman" w:hAnsi="Times New Roman"/>
          <w:color w:val="000000" w:themeColor="text1"/>
          <w:sz w:val="24"/>
          <w:szCs w:val="24"/>
          <w:lang w:eastAsia="ru-RU"/>
        </w:rPr>
        <w:t>яні, плетені та ковані меблі. Шафи для посуду й книг, тумбочки, комоди і журнальні столики краще вибирати з натурального дерева з яскраво вираженою текстурою. Абсолютно неприпустимо використання меблів з хромованими деталями або декором, а також моделе</w:t>
      </w:r>
      <w:r w:rsidR="00767474" w:rsidRPr="00E615F7">
        <w:rPr>
          <w:rFonts w:ascii="Times New Roman" w:eastAsia="Times New Roman" w:hAnsi="Times New Roman"/>
          <w:color w:val="000000" w:themeColor="text1"/>
          <w:sz w:val="24"/>
          <w:szCs w:val="24"/>
          <w:lang w:eastAsia="ru-RU"/>
        </w:rPr>
        <w:t>й ультрасучасного дизайну. Вони</w:t>
      </w:r>
      <w:r w:rsidR="00767474" w:rsidRPr="00E615F7">
        <w:rPr>
          <w:rFonts w:ascii="Times New Roman" w:eastAsia="Times New Roman" w:hAnsi="Times New Roman"/>
          <w:color w:val="000000" w:themeColor="text1"/>
          <w:sz w:val="24"/>
          <w:szCs w:val="24"/>
          <w:lang w:val="uk-UA" w:eastAsia="ru-RU"/>
        </w:rPr>
        <w:t xml:space="preserve"> </w:t>
      </w:r>
      <w:r w:rsidR="00767474" w:rsidRPr="00E615F7">
        <w:rPr>
          <w:rFonts w:ascii="Times New Roman" w:eastAsia="Times New Roman" w:hAnsi="Times New Roman"/>
          <w:color w:val="000000" w:themeColor="text1"/>
          <w:sz w:val="24"/>
          <w:szCs w:val="24"/>
          <w:lang w:eastAsia="ru-RU"/>
        </w:rPr>
        <w:t>повинні</w:t>
      </w:r>
      <w:r w:rsidR="00767474" w:rsidRPr="00E615F7">
        <w:rPr>
          <w:rFonts w:ascii="Times New Roman" w:eastAsia="Times New Roman" w:hAnsi="Times New Roman"/>
          <w:color w:val="000000" w:themeColor="text1"/>
          <w:sz w:val="24"/>
          <w:szCs w:val="24"/>
          <w:lang w:val="uk-UA" w:eastAsia="ru-RU"/>
        </w:rPr>
        <w:t xml:space="preserve"> </w:t>
      </w:r>
      <w:r w:rsidR="00DB2EAF">
        <w:rPr>
          <w:rFonts w:ascii="Times New Roman" w:eastAsia="Times New Roman" w:hAnsi="Times New Roman"/>
          <w:color w:val="000000" w:themeColor="text1"/>
          <w:sz w:val="24"/>
          <w:szCs w:val="24"/>
          <w:lang w:eastAsia="ru-RU"/>
        </w:rPr>
        <w:t xml:space="preserve">бути виконані </w:t>
      </w:r>
      <w:r w:rsidRPr="00E615F7">
        <w:rPr>
          <w:rFonts w:ascii="Times New Roman" w:eastAsia="Times New Roman" w:hAnsi="Times New Roman"/>
          <w:color w:val="000000" w:themeColor="text1"/>
          <w:sz w:val="24"/>
          <w:szCs w:val="24"/>
          <w:lang w:eastAsia="ru-RU"/>
        </w:rPr>
        <w:t>в провінційному дусі з нальотом старовини. Металеві деталі і фурнітура – з міді і латуні.</w:t>
      </w:r>
    </w:p>
    <w:p w:rsidR="00460925" w:rsidRPr="00E615F7" w:rsidRDefault="00767474"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Невідʼ</w:t>
      </w:r>
      <w:r w:rsidR="00460925" w:rsidRPr="00E615F7">
        <w:rPr>
          <w:rFonts w:ascii="Times New Roman" w:eastAsia="Times New Roman" w:hAnsi="Times New Roman"/>
          <w:color w:val="000000" w:themeColor="text1"/>
          <w:sz w:val="24"/>
          <w:szCs w:val="24"/>
          <w:lang w:eastAsia="ru-RU"/>
        </w:rPr>
        <w:t>ємний елемент вітальні в стилі кантрі – це камін. У заміському будинку він неодмінно повинен бути справжнім, з живим вогнем і полінами дров. У міській квартирі його можна замінити імітацією з каменю.</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Меблювання вітальні в сільському стилі включає:</w:t>
      </w:r>
    </w:p>
    <w:p w:rsidR="00460925" w:rsidRPr="00E615F7" w:rsidRDefault="00460925" w:rsidP="009E27CD">
      <w:pPr>
        <w:numPr>
          <w:ilvl w:val="0"/>
          <w:numId w:val="14"/>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книжкові шафи з дерева природних відтінків без полірування;</w:t>
      </w:r>
    </w:p>
    <w:p w:rsidR="00460925" w:rsidRPr="00E615F7" w:rsidRDefault="00460925" w:rsidP="009E27CD">
      <w:pPr>
        <w:numPr>
          <w:ilvl w:val="0"/>
          <w:numId w:val="14"/>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диван і крісла, оббиті шкірою або щільною натуральною тканиною;</w:t>
      </w:r>
    </w:p>
    <w:p w:rsidR="00460925" w:rsidRPr="00E615F7" w:rsidRDefault="00460925" w:rsidP="009E27CD">
      <w:pPr>
        <w:numPr>
          <w:ilvl w:val="0"/>
          <w:numId w:val="14"/>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крісла-качалки з вовняними ковдрами;</w:t>
      </w:r>
    </w:p>
    <w:p w:rsidR="00460925" w:rsidRPr="00E615F7" w:rsidRDefault="00460925" w:rsidP="009E27CD">
      <w:pPr>
        <w:numPr>
          <w:ilvl w:val="0"/>
          <w:numId w:val="14"/>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навісні полиці;</w:t>
      </w:r>
    </w:p>
    <w:p w:rsidR="00460925" w:rsidRPr="00E615F7" w:rsidRDefault="00460925" w:rsidP="009E27CD">
      <w:pPr>
        <w:numPr>
          <w:ilvl w:val="0"/>
          <w:numId w:val="14"/>
        </w:numPr>
        <w:spacing w:after="0" w:line="0" w:lineRule="atLeast"/>
        <w:ind w:left="0"/>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старовинні скрині з металевими набійками.</w:t>
      </w:r>
    </w:p>
    <w:p w:rsidR="00460925" w:rsidRPr="00E615F7" w:rsidRDefault="00767474"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В якості інтерʼ</w:t>
      </w:r>
      <w:r w:rsidR="00460925" w:rsidRPr="00E615F7">
        <w:rPr>
          <w:rFonts w:ascii="Times New Roman" w:eastAsia="Times New Roman" w:hAnsi="Times New Roman"/>
          <w:color w:val="000000" w:themeColor="text1"/>
          <w:sz w:val="24"/>
          <w:szCs w:val="24"/>
          <w:lang w:val="uk-UA" w:eastAsia="ru-RU"/>
        </w:rPr>
        <w:t xml:space="preserve">єрних аксесуарів доречні предмети ручної роботи: пледи в техніці печворк, килими або шкури </w:t>
      </w:r>
      <w:r w:rsidRPr="00E615F7">
        <w:rPr>
          <w:rFonts w:ascii="Times New Roman" w:eastAsia="Times New Roman" w:hAnsi="Times New Roman"/>
          <w:color w:val="000000" w:themeColor="text1"/>
          <w:sz w:val="24"/>
          <w:szCs w:val="24"/>
          <w:lang w:val="uk-UA" w:eastAsia="ru-RU"/>
        </w:rPr>
        <w:t>тварин, диванні подушки, вʼ</w:t>
      </w:r>
      <w:r w:rsidR="00460925" w:rsidRPr="00E615F7">
        <w:rPr>
          <w:rFonts w:ascii="Times New Roman" w:eastAsia="Times New Roman" w:hAnsi="Times New Roman"/>
          <w:color w:val="000000" w:themeColor="text1"/>
          <w:sz w:val="24"/>
          <w:szCs w:val="24"/>
          <w:lang w:val="uk-UA" w:eastAsia="ru-RU"/>
        </w:rPr>
        <w:t>язані серветки і т. д.</w:t>
      </w:r>
      <w:r w:rsidR="00E47248">
        <w:rPr>
          <w:rFonts w:ascii="Times New Roman" w:eastAsia="Times New Roman" w:hAnsi="Times New Roman"/>
          <w:color w:val="000000" w:themeColor="text1"/>
          <w:sz w:val="24"/>
          <w:szCs w:val="24"/>
          <w:lang w:val="uk-UA" w:eastAsia="ru-RU"/>
        </w:rPr>
        <w:t xml:space="preserve"> Ідеальним доповненням до інтерʼ</w:t>
      </w:r>
      <w:r w:rsidR="00460925" w:rsidRPr="00E615F7">
        <w:rPr>
          <w:rFonts w:ascii="Times New Roman" w:eastAsia="Times New Roman" w:hAnsi="Times New Roman"/>
          <w:color w:val="000000" w:themeColor="text1"/>
          <w:sz w:val="24"/>
          <w:szCs w:val="24"/>
          <w:lang w:val="uk-UA" w:eastAsia="ru-RU"/>
        </w:rPr>
        <w:t>єру стануть ковані люстри і канделябри з підсвічниками.</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Сільський стиль припускає затишну і заспокійливу обстановку, де центральне місце займає масивне</w:t>
      </w:r>
      <w:r w:rsidR="00767474" w:rsidRPr="00E615F7">
        <w:rPr>
          <w:rFonts w:ascii="Times New Roman" w:eastAsia="Times New Roman" w:hAnsi="Times New Roman"/>
          <w:color w:val="000000" w:themeColor="text1"/>
          <w:sz w:val="24"/>
          <w:szCs w:val="24"/>
          <w:lang w:val="uk-UA" w:eastAsia="ru-RU"/>
        </w:rPr>
        <w:t xml:space="preserve"> </w:t>
      </w:r>
      <w:hyperlink r:id="rId36" w:tooltip="каталог ліжок" w:history="1">
        <w:r w:rsidRPr="00E615F7">
          <w:rPr>
            <w:rFonts w:ascii="Times New Roman" w:eastAsia="Times New Roman" w:hAnsi="Times New Roman"/>
            <w:color w:val="000000" w:themeColor="text1"/>
            <w:sz w:val="24"/>
            <w:szCs w:val="24"/>
            <w:lang w:val="uk-UA" w:eastAsia="ru-RU"/>
          </w:rPr>
          <w:t>ліжко</w:t>
        </w:r>
      </w:hyperlink>
      <w:r w:rsidR="00767474" w:rsidRPr="00E615F7">
        <w:rPr>
          <w:rFonts w:ascii="Times New Roman" w:eastAsia="Times New Roman" w:hAnsi="Times New Roman"/>
          <w:color w:val="000000" w:themeColor="text1"/>
          <w:sz w:val="24"/>
          <w:szCs w:val="24"/>
          <w:lang w:val="uk-UA" w:eastAsia="ru-RU"/>
        </w:rPr>
        <w:t xml:space="preserve"> з високим деревʼ</w:t>
      </w:r>
      <w:r w:rsidRPr="00E615F7">
        <w:rPr>
          <w:rFonts w:ascii="Times New Roman" w:eastAsia="Times New Roman" w:hAnsi="Times New Roman"/>
          <w:color w:val="000000" w:themeColor="text1"/>
          <w:sz w:val="24"/>
          <w:szCs w:val="24"/>
          <w:lang w:val="uk-UA" w:eastAsia="ru-RU"/>
        </w:rPr>
        <w:t>яним або кованим узголів</w:t>
      </w:r>
      <w:r w:rsidR="00767474" w:rsidRPr="00E615F7">
        <w:rPr>
          <w:rFonts w:ascii="Times New Roman" w:eastAsia="Times New Roman" w:hAnsi="Times New Roman"/>
          <w:color w:val="000000" w:themeColor="text1"/>
          <w:sz w:val="24"/>
          <w:szCs w:val="24"/>
          <w:lang w:val="uk-UA" w:eastAsia="ru-RU"/>
        </w:rPr>
        <w:t>ʼ</w:t>
      </w:r>
      <w:r w:rsidRPr="00E615F7">
        <w:rPr>
          <w:rFonts w:ascii="Times New Roman" w:eastAsia="Times New Roman" w:hAnsi="Times New Roman"/>
          <w:color w:val="000000" w:themeColor="text1"/>
          <w:sz w:val="24"/>
          <w:szCs w:val="24"/>
          <w:lang w:val="uk-UA" w:eastAsia="ru-RU"/>
        </w:rPr>
        <w:t>ям, вкрите</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клаптевою</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val="uk-UA" w:eastAsia="ru-RU"/>
        </w:rPr>
        <w:t xml:space="preserve">ковдрою або пледом. </w:t>
      </w:r>
      <w:r w:rsidRPr="00E615F7">
        <w:rPr>
          <w:rFonts w:ascii="Times New Roman" w:eastAsia="Times New Roman" w:hAnsi="Times New Roman"/>
          <w:color w:val="000000" w:themeColor="text1"/>
          <w:sz w:val="24"/>
          <w:szCs w:val="24"/>
          <w:lang w:eastAsia="ru-RU"/>
        </w:rPr>
        <w:t xml:space="preserve">По обидві сторони ліжка розташовуються тумбочки правильної геометричної форми, а місце у </w:t>
      </w:r>
      <w:r w:rsidR="009F2C33">
        <w:rPr>
          <w:rFonts w:ascii="Times New Roman" w:eastAsia="Times New Roman" w:hAnsi="Times New Roman"/>
          <w:color w:val="000000" w:themeColor="text1"/>
          <w:sz w:val="24"/>
          <w:szCs w:val="24"/>
          <w:lang w:val="uk-UA" w:eastAsia="ru-RU"/>
        </w:rPr>
        <w:t>низу</w:t>
      </w:r>
      <w:r w:rsidRPr="00E615F7">
        <w:rPr>
          <w:rFonts w:ascii="Times New Roman" w:eastAsia="Times New Roman" w:hAnsi="Times New Roman"/>
          <w:color w:val="000000" w:themeColor="text1"/>
          <w:sz w:val="24"/>
          <w:szCs w:val="24"/>
          <w:lang w:eastAsia="ru-RU"/>
        </w:rPr>
        <w:t xml:space="preserve"> ліжка, я</w:t>
      </w:r>
      <w:r w:rsidR="00767474" w:rsidRPr="00E615F7">
        <w:rPr>
          <w:rFonts w:ascii="Times New Roman" w:eastAsia="Times New Roman" w:hAnsi="Times New Roman"/>
          <w:color w:val="000000" w:themeColor="text1"/>
          <w:sz w:val="24"/>
          <w:szCs w:val="24"/>
          <w:lang w:eastAsia="ru-RU"/>
        </w:rPr>
        <w:t xml:space="preserve">к правило, займає </w:t>
      </w:r>
      <w:proofErr w:type="gramStart"/>
      <w:r w:rsidR="00767474" w:rsidRPr="00E615F7">
        <w:rPr>
          <w:rFonts w:ascii="Times New Roman" w:eastAsia="Times New Roman" w:hAnsi="Times New Roman"/>
          <w:color w:val="000000" w:themeColor="text1"/>
          <w:sz w:val="24"/>
          <w:szCs w:val="24"/>
          <w:lang w:eastAsia="ru-RU"/>
        </w:rPr>
        <w:t>велика</w:t>
      </w:r>
      <w:proofErr w:type="gramEnd"/>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скриня, де зберігається</w:t>
      </w:r>
      <w:r w:rsidR="00767474" w:rsidRPr="00E615F7">
        <w:rPr>
          <w:rFonts w:ascii="Times New Roman" w:eastAsia="Times New Roman" w:hAnsi="Times New Roman"/>
          <w:color w:val="000000" w:themeColor="text1"/>
          <w:sz w:val="24"/>
          <w:szCs w:val="24"/>
          <w:lang w:val="uk-UA" w:eastAsia="ru-RU"/>
        </w:rPr>
        <w:t xml:space="preserve"> </w:t>
      </w:r>
      <w:hyperlink r:id="rId37" w:tooltip="каталог постільної білизни" w:history="1">
        <w:r w:rsidRPr="00E615F7">
          <w:rPr>
            <w:rFonts w:ascii="Times New Roman" w:eastAsia="Times New Roman" w:hAnsi="Times New Roman"/>
            <w:color w:val="000000" w:themeColor="text1"/>
            <w:sz w:val="24"/>
            <w:szCs w:val="24"/>
            <w:lang w:eastAsia="ru-RU"/>
          </w:rPr>
          <w:t>постільна білизна</w:t>
        </w:r>
      </w:hyperlink>
      <w:r w:rsidRPr="00E615F7">
        <w:rPr>
          <w:rFonts w:ascii="Times New Roman" w:eastAsia="Times New Roman" w:hAnsi="Times New Roman"/>
          <w:color w:val="000000" w:themeColor="text1"/>
          <w:sz w:val="24"/>
          <w:szCs w:val="24"/>
          <w:lang w:eastAsia="ru-RU"/>
        </w:rPr>
        <w:t>.</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lastRenderedPageBreak/>
        <w:t xml:space="preserve">Характерна риса кантрі – це насамперед зручність і </w:t>
      </w:r>
      <w:r w:rsidR="009F2C33">
        <w:rPr>
          <w:rFonts w:ascii="Times New Roman" w:eastAsia="Times New Roman" w:hAnsi="Times New Roman"/>
          <w:color w:val="000000" w:themeColor="text1"/>
          <w:sz w:val="24"/>
          <w:szCs w:val="24"/>
          <w:lang w:val="uk-UA" w:eastAsia="ru-RU"/>
        </w:rPr>
        <w:t>комфорт, тому меблі відрізняю</w:t>
      </w:r>
      <w:r w:rsidRPr="00E615F7">
        <w:rPr>
          <w:rFonts w:ascii="Times New Roman" w:eastAsia="Times New Roman" w:hAnsi="Times New Roman"/>
          <w:color w:val="000000" w:themeColor="text1"/>
          <w:sz w:val="24"/>
          <w:szCs w:val="24"/>
          <w:lang w:val="uk-UA" w:eastAsia="ru-RU"/>
        </w:rPr>
        <w:t xml:space="preserve">ться функціональністю. </w:t>
      </w:r>
      <w:r w:rsidR="00767474" w:rsidRPr="00E615F7">
        <w:rPr>
          <w:rFonts w:ascii="Times New Roman" w:eastAsia="Times New Roman" w:hAnsi="Times New Roman"/>
          <w:color w:val="000000" w:themeColor="text1"/>
          <w:sz w:val="24"/>
          <w:szCs w:val="24"/>
          <w:lang w:eastAsia="ru-RU"/>
        </w:rPr>
        <w:t>Вбудована</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шафа-купе абсолютно недоречна</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в такій спальні.</w:t>
      </w:r>
      <w:r w:rsidR="00767474" w:rsidRPr="00E615F7">
        <w:rPr>
          <w:rFonts w:ascii="Times New Roman" w:eastAsia="Times New Roman" w:hAnsi="Times New Roman"/>
          <w:color w:val="000000" w:themeColor="text1"/>
          <w:sz w:val="24"/>
          <w:szCs w:val="24"/>
          <w:lang w:val="uk-UA" w:eastAsia="ru-RU"/>
        </w:rPr>
        <w:t xml:space="preserve"> </w:t>
      </w:r>
      <w:hyperlink r:id="rId38" w:tooltip="каталог гардеробних шаф" w:history="1">
        <w:r w:rsidRPr="00E615F7">
          <w:rPr>
            <w:rFonts w:ascii="Times New Roman" w:eastAsia="Times New Roman" w:hAnsi="Times New Roman"/>
            <w:color w:val="000000" w:themeColor="text1"/>
            <w:sz w:val="24"/>
            <w:szCs w:val="24"/>
            <w:lang w:eastAsia="ru-RU"/>
          </w:rPr>
          <w:t>Гардеробні шафи</w:t>
        </w:r>
      </w:hyperlink>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повинні бути масивними і місткими, а</w:t>
      </w:r>
      <w:r w:rsidR="00767474" w:rsidRPr="00E615F7">
        <w:rPr>
          <w:rFonts w:ascii="Times New Roman" w:eastAsia="Times New Roman" w:hAnsi="Times New Roman"/>
          <w:color w:val="000000" w:themeColor="text1"/>
          <w:sz w:val="24"/>
          <w:szCs w:val="24"/>
          <w:lang w:val="uk-UA" w:eastAsia="ru-RU"/>
        </w:rPr>
        <w:t xml:space="preserve"> </w:t>
      </w:r>
      <w:hyperlink r:id="rId39" w:tooltip="каталог комодів" w:history="1">
        <w:r w:rsidRPr="00E615F7">
          <w:rPr>
            <w:rFonts w:ascii="Times New Roman" w:eastAsia="Times New Roman" w:hAnsi="Times New Roman"/>
            <w:color w:val="000000" w:themeColor="text1"/>
            <w:sz w:val="24"/>
            <w:szCs w:val="24"/>
            <w:lang w:eastAsia="ru-RU"/>
          </w:rPr>
          <w:t>комоди</w:t>
        </w:r>
      </w:hyperlink>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 високими, з безліччю висувних шухляд.</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Вибираючи для свого будинку сільський стиль, Ви створюєте острівець спокою і умиротворення, де наодинці з природою буде приємно відпочити від метушні сучасного мегаполіса.</w:t>
      </w:r>
    </w:p>
    <w:p w:rsidR="00DB2EAF"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i/>
          <w:color w:val="000000" w:themeColor="text1"/>
          <w:sz w:val="24"/>
          <w:szCs w:val="24"/>
          <w:lang w:eastAsia="ru-RU"/>
        </w:rPr>
        <w:t>Стиль лофт</w:t>
      </w:r>
      <w:r w:rsidRPr="00E615F7">
        <w:rPr>
          <w:rFonts w:ascii="Times New Roman" w:eastAsia="Times New Roman" w:hAnsi="Times New Roman"/>
          <w:color w:val="000000" w:themeColor="text1"/>
          <w:sz w:val="24"/>
          <w:szCs w:val="24"/>
          <w:lang w:eastAsia="ru-RU"/>
        </w:rPr>
        <w:t xml:space="preserve"> – це нове життя старих предметів, поєднання концептуальних і дизайнерських речей з тим, що зазвичай зберігають на горищах</w:t>
      </w:r>
      <w:r w:rsidR="00DB2EAF">
        <w:rPr>
          <w:rFonts w:ascii="Times New Roman" w:eastAsia="Times New Roman" w:hAnsi="Times New Roman"/>
          <w:color w:val="000000" w:themeColor="text1"/>
          <w:sz w:val="24"/>
          <w:szCs w:val="24"/>
          <w:lang w:eastAsia="ru-RU"/>
        </w:rPr>
        <w:t xml:space="preserve"> та у гаражах. Саме слово „Loft”</w:t>
      </w:r>
      <w:r w:rsidRPr="00E615F7">
        <w:rPr>
          <w:rFonts w:ascii="Times New Roman" w:eastAsia="Times New Roman" w:hAnsi="Times New Roman"/>
          <w:color w:val="000000" w:themeColor="text1"/>
          <w:sz w:val="24"/>
          <w:szCs w:val="24"/>
          <w:lang w:eastAsia="ru-RU"/>
        </w:rPr>
        <w:t xml:space="preserve"> в дослівному пер</w:t>
      </w:r>
      <w:r w:rsidR="00DB2EAF">
        <w:rPr>
          <w:rFonts w:ascii="Times New Roman" w:eastAsia="Times New Roman" w:hAnsi="Times New Roman"/>
          <w:color w:val="000000" w:themeColor="text1"/>
          <w:sz w:val="24"/>
          <w:szCs w:val="24"/>
          <w:lang w:eastAsia="ru-RU"/>
        </w:rPr>
        <w:t>екладі – „горище”</w:t>
      </w:r>
      <w:r w:rsidR="00767474" w:rsidRPr="00E615F7">
        <w:rPr>
          <w:rFonts w:ascii="Times New Roman" w:eastAsia="Times New Roman" w:hAnsi="Times New Roman"/>
          <w:color w:val="000000" w:themeColor="text1"/>
          <w:sz w:val="24"/>
          <w:szCs w:val="24"/>
          <w:lang w:eastAsia="ru-RU"/>
        </w:rPr>
        <w:t>. Тому й інтерʼ</w:t>
      </w:r>
      <w:r w:rsidRPr="00E615F7">
        <w:rPr>
          <w:rFonts w:ascii="Times New Roman" w:eastAsia="Times New Roman" w:hAnsi="Times New Roman"/>
          <w:color w:val="000000" w:themeColor="text1"/>
          <w:sz w:val="24"/>
          <w:szCs w:val="24"/>
          <w:lang w:eastAsia="ru-RU"/>
        </w:rPr>
        <w:t>єр в цьому стилі повинен нагадувати місце, наповнене всякою всячиною, яка колись була корисною в житті. Особливо цікаві меблі в цьому стилі.</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Створити інтер</w:t>
      </w:r>
      <w:r w:rsidR="00767474" w:rsidRPr="00E615F7">
        <w:rPr>
          <w:rFonts w:ascii="Times New Roman" w:eastAsia="Times New Roman" w:hAnsi="Times New Roman"/>
          <w:color w:val="000000" w:themeColor="text1"/>
          <w:sz w:val="24"/>
          <w:szCs w:val="24"/>
          <w:lang w:eastAsia="ru-RU"/>
        </w:rPr>
        <w:t>ʼ</w:t>
      </w:r>
      <w:r w:rsidRPr="00E615F7">
        <w:rPr>
          <w:rFonts w:ascii="Times New Roman" w:eastAsia="Times New Roman" w:hAnsi="Times New Roman"/>
          <w:color w:val="000000" w:themeColor="text1"/>
          <w:sz w:val="24"/>
          <w:szCs w:val="24"/>
          <w:lang w:eastAsia="ru-RU"/>
        </w:rPr>
        <w:t>єр в стилі лофт, здавалося б, просте та недороге задоволення. Але це не зовсім так. Тому що або потрібно докласти власні зусилля по створенню проекту та втіленню його, або потрібна допомога фахівців.</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w:t>
      </w:r>
      <w:r w:rsidR="00DB2EAF">
        <w:rPr>
          <w:rFonts w:ascii="Times New Roman" w:eastAsia="Times New Roman" w:hAnsi="Times New Roman"/>
          <w:color w:val="000000" w:themeColor="text1"/>
          <w:sz w:val="24"/>
          <w:szCs w:val="24"/>
          <w:lang w:eastAsia="ru-RU"/>
        </w:rPr>
        <w:t>амостійна робота над лофт інтер’</w:t>
      </w:r>
      <w:r w:rsidRPr="00E615F7">
        <w:rPr>
          <w:rFonts w:ascii="Times New Roman" w:eastAsia="Times New Roman" w:hAnsi="Times New Roman"/>
          <w:color w:val="000000" w:themeColor="text1"/>
          <w:sz w:val="24"/>
          <w:szCs w:val="24"/>
          <w:lang w:eastAsia="ru-RU"/>
        </w:rPr>
        <w:t>єром буде полягати в пошук</w:t>
      </w:r>
      <w:r w:rsidR="00767474" w:rsidRPr="00E615F7">
        <w:rPr>
          <w:rFonts w:ascii="Times New Roman" w:eastAsia="Times New Roman" w:hAnsi="Times New Roman"/>
          <w:color w:val="000000" w:themeColor="text1"/>
          <w:sz w:val="24"/>
          <w:szCs w:val="24"/>
          <w:lang w:eastAsia="ru-RU"/>
        </w:rPr>
        <w:t>у старих меблів і поверненню їх</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до нового життя. Наприклад, стару</w:t>
      </w:r>
      <w:r w:rsidR="00DB2EAF">
        <w:rPr>
          <w:rFonts w:ascii="Times New Roman" w:eastAsia="Times New Roman" w:hAnsi="Times New Roman"/>
          <w:color w:val="000000" w:themeColor="text1"/>
          <w:sz w:val="24"/>
          <w:szCs w:val="24"/>
          <w:lang w:eastAsia="ru-RU"/>
        </w:rPr>
        <w:t xml:space="preserve"> </w:t>
      </w:r>
      <w:hyperlink r:id="rId40" w:tooltip="Шафи гардеробні" w:history="1">
        <w:r w:rsidRPr="00E615F7">
          <w:rPr>
            <w:rFonts w:ascii="Times New Roman" w:eastAsia="Times New Roman" w:hAnsi="Times New Roman"/>
            <w:color w:val="000000" w:themeColor="text1"/>
            <w:sz w:val="24"/>
            <w:szCs w:val="24"/>
            <w:lang w:eastAsia="ru-RU"/>
          </w:rPr>
          <w:t>гардеробну шафу</w:t>
        </w:r>
      </w:hyperlink>
      <w:r w:rsidR="00DB2EAF">
        <w:rPr>
          <w:rFonts w:ascii="Times New Roman" w:eastAsia="Times New Roman" w:hAnsi="Times New Roman"/>
          <w:color w:val="000000" w:themeColor="text1"/>
          <w:sz w:val="24"/>
          <w:szCs w:val="24"/>
          <w:lang w:eastAsia="ru-RU"/>
        </w:rPr>
        <w:t xml:space="preserve"> </w:t>
      </w:r>
      <w:r w:rsidRPr="00E615F7">
        <w:rPr>
          <w:rFonts w:ascii="Times New Roman" w:eastAsia="Times New Roman" w:hAnsi="Times New Roman"/>
          <w:color w:val="000000" w:themeColor="text1"/>
          <w:sz w:val="24"/>
          <w:szCs w:val="24"/>
          <w:lang w:eastAsia="ru-RU"/>
        </w:rPr>
        <w:t xml:space="preserve">потрібно буде покрити лаком, змастити петлі, а, </w:t>
      </w:r>
      <w:r w:rsidR="009F2C33">
        <w:rPr>
          <w:rFonts w:ascii="Times New Roman" w:eastAsia="Times New Roman" w:hAnsi="Times New Roman"/>
          <w:color w:val="000000" w:themeColor="text1"/>
          <w:sz w:val="24"/>
          <w:szCs w:val="24"/>
          <w:lang w:val="uk-UA" w:eastAsia="ru-RU"/>
        </w:rPr>
        <w:t>також</w:t>
      </w:r>
      <w:r w:rsidRPr="00E615F7">
        <w:rPr>
          <w:rFonts w:ascii="Times New Roman" w:eastAsia="Times New Roman" w:hAnsi="Times New Roman"/>
          <w:color w:val="000000" w:themeColor="text1"/>
          <w:sz w:val="24"/>
          <w:szCs w:val="24"/>
          <w:lang w:eastAsia="ru-RU"/>
        </w:rPr>
        <w:t xml:space="preserve"> </w:t>
      </w:r>
      <w:proofErr w:type="gramStart"/>
      <w:r w:rsidRPr="00E615F7">
        <w:rPr>
          <w:rFonts w:ascii="Times New Roman" w:eastAsia="Times New Roman" w:hAnsi="Times New Roman"/>
          <w:color w:val="000000" w:themeColor="text1"/>
          <w:sz w:val="24"/>
          <w:szCs w:val="24"/>
          <w:lang w:eastAsia="ru-RU"/>
        </w:rPr>
        <w:t>спец</w:t>
      </w:r>
      <w:proofErr w:type="gramEnd"/>
      <w:r w:rsidRPr="00E615F7">
        <w:rPr>
          <w:rFonts w:ascii="Times New Roman" w:eastAsia="Times New Roman" w:hAnsi="Times New Roman"/>
          <w:color w:val="000000" w:themeColor="text1"/>
          <w:sz w:val="24"/>
          <w:szCs w:val="24"/>
          <w:lang w:eastAsia="ru-RU"/>
        </w:rPr>
        <w:t>іально затерти наждачним папером.</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Якщо немає можливості або бажання шукати старі меблі, можна використовувати нову, але врахувати характерні ознаки належності предметів інтер</w:t>
      </w:r>
      <w:r w:rsidR="00767474" w:rsidRPr="00E615F7">
        <w:rPr>
          <w:rFonts w:ascii="Times New Roman" w:eastAsia="Times New Roman" w:hAnsi="Times New Roman"/>
          <w:color w:val="000000" w:themeColor="text1"/>
          <w:sz w:val="24"/>
          <w:szCs w:val="24"/>
          <w:lang w:eastAsia="ru-RU"/>
        </w:rPr>
        <w:t>ʼ</w:t>
      </w:r>
      <w:r w:rsidRPr="00E615F7">
        <w:rPr>
          <w:rFonts w:ascii="Times New Roman" w:eastAsia="Times New Roman" w:hAnsi="Times New Roman"/>
          <w:color w:val="000000" w:themeColor="text1"/>
          <w:sz w:val="24"/>
          <w:szCs w:val="24"/>
          <w:lang w:eastAsia="ru-RU"/>
        </w:rPr>
        <w:t>єру до стилю гаража або горища.</w:t>
      </w:r>
    </w:p>
    <w:p w:rsidR="00460925" w:rsidRPr="00E615F7" w:rsidRDefault="00460925" w:rsidP="009E27CD">
      <w:pPr>
        <w:spacing w:after="0" w:line="0" w:lineRule="atLeast"/>
        <w:ind w:firstLine="709"/>
        <w:jc w:val="both"/>
        <w:outlineLvl w:val="1"/>
        <w:rPr>
          <w:rFonts w:ascii="Times New Roman" w:eastAsia="Times New Roman" w:hAnsi="Times New Roman"/>
          <w:b/>
          <w:bCs/>
          <w:color w:val="000000" w:themeColor="text1"/>
          <w:sz w:val="24"/>
          <w:szCs w:val="24"/>
          <w:lang w:eastAsia="ru-RU"/>
        </w:rPr>
      </w:pPr>
      <w:r w:rsidRPr="00E615F7">
        <w:rPr>
          <w:rFonts w:ascii="Times New Roman" w:eastAsia="Times New Roman" w:hAnsi="Times New Roman"/>
          <w:b/>
          <w:bCs/>
          <w:color w:val="000000" w:themeColor="text1"/>
          <w:sz w:val="24"/>
          <w:szCs w:val="24"/>
          <w:lang w:eastAsia="ru-RU"/>
        </w:rPr>
        <w:t>Особливості меблів в стилі лофт</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Характерно те, що типового матеріалу немає. Тут, мабуть, тільки пластикові меблі не в пошані. Широко використовуються дерево, метал та шкіра в якості оббивки.</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Такі меблі виділяються зістаренністю – це й спеціально зроблені потертості і подряпини, і обдерта фарба.</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Форма меблів може бути самою різною, тому що стиль поєднує в собі дуже різнопланові предмети. Але тільки для цього стилю характерні грубі форми та</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незакінчений вигляд. Наприклад,</w:t>
      </w:r>
      <w:r w:rsidR="00767474" w:rsidRPr="00E615F7">
        <w:rPr>
          <w:rFonts w:ascii="Times New Roman" w:eastAsia="Times New Roman" w:hAnsi="Times New Roman"/>
          <w:color w:val="000000" w:themeColor="text1"/>
          <w:sz w:val="24"/>
          <w:szCs w:val="24"/>
          <w:lang w:val="uk-UA" w:eastAsia="ru-RU"/>
        </w:rPr>
        <w:t xml:space="preserve"> </w:t>
      </w:r>
      <w:hyperlink r:id="rId41" w:tooltip="Стелажі" w:history="1">
        <w:r w:rsidRPr="00E615F7">
          <w:rPr>
            <w:rFonts w:ascii="Times New Roman" w:eastAsia="Times New Roman" w:hAnsi="Times New Roman"/>
            <w:color w:val="000000" w:themeColor="text1"/>
            <w:sz w:val="24"/>
            <w:szCs w:val="24"/>
            <w:lang w:eastAsia="ru-RU"/>
          </w:rPr>
          <w:t>стелаж</w:t>
        </w:r>
      </w:hyperlink>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може нагадувати по виду будівельні ліси, які ніби залишилися з часів ремонту – найпростіша форма: стійки, полиці та рейки хрест-навхрест, прикріплені ззаду для стійкості;</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bCs/>
          <w:color w:val="000000" w:themeColor="text1"/>
          <w:sz w:val="24"/>
          <w:szCs w:val="24"/>
          <w:lang w:eastAsia="ru-RU"/>
        </w:rPr>
        <w:t>найпримітивніша обробка поверхонь і навмисна обшарпаність</w:t>
      </w:r>
      <w:r w:rsidRPr="00E615F7">
        <w:rPr>
          <w:rFonts w:ascii="Times New Roman" w:eastAsia="Times New Roman" w:hAnsi="Times New Roman"/>
          <w:color w:val="000000" w:themeColor="text1"/>
          <w:sz w:val="24"/>
          <w:szCs w:val="24"/>
          <w:lang w:eastAsia="ru-RU"/>
        </w:rPr>
        <w:t>.</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На столах і комодах часто можна побачити темні металеві колеса – це зроблено і з естетичних міркувань, </w:t>
      </w:r>
      <w:r w:rsidR="00767474" w:rsidRPr="00E615F7">
        <w:rPr>
          <w:rFonts w:ascii="Times New Roman" w:eastAsia="Times New Roman" w:hAnsi="Times New Roman"/>
          <w:color w:val="000000" w:themeColor="text1"/>
          <w:sz w:val="24"/>
          <w:szCs w:val="24"/>
          <w:lang w:eastAsia="ru-RU"/>
        </w:rPr>
        <w:t>і для зручності переміщення цих</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меблів. Колеса тільки як елемент декору теж зустрічаються, наприклад, у столика може бути дві звичайних ніжки, а з іншого боку – два колеса.</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У шафах і</w:t>
      </w:r>
      <w:r w:rsidR="00767474" w:rsidRPr="00E615F7">
        <w:rPr>
          <w:rFonts w:ascii="Times New Roman" w:eastAsia="Times New Roman" w:hAnsi="Times New Roman"/>
          <w:color w:val="000000" w:themeColor="text1"/>
          <w:sz w:val="24"/>
          <w:szCs w:val="24"/>
          <w:lang w:val="uk-UA" w:eastAsia="ru-RU"/>
        </w:rPr>
        <w:t xml:space="preserve"> </w:t>
      </w:r>
      <w:hyperlink r:id="rId42" w:tooltip="Комоди" w:history="1">
        <w:r w:rsidRPr="00E615F7">
          <w:rPr>
            <w:rFonts w:ascii="Times New Roman" w:eastAsia="Times New Roman" w:hAnsi="Times New Roman"/>
            <w:color w:val="000000" w:themeColor="text1"/>
            <w:sz w:val="24"/>
            <w:szCs w:val="24"/>
            <w:lang w:eastAsia="ru-RU"/>
          </w:rPr>
          <w:t>комодах</w:t>
        </w:r>
      </w:hyperlink>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поєднуються зістарене дерево і нарочито грубі чав</w:t>
      </w:r>
      <w:r w:rsidR="00767474" w:rsidRPr="00E615F7">
        <w:rPr>
          <w:rFonts w:ascii="Times New Roman" w:eastAsia="Times New Roman" w:hAnsi="Times New Roman"/>
          <w:color w:val="000000" w:themeColor="text1"/>
          <w:sz w:val="24"/>
          <w:szCs w:val="24"/>
          <w:lang w:eastAsia="ru-RU"/>
        </w:rPr>
        <w:t>унні елементи – ручки, замки та</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кріплення. За рахунок цього комоди нагадують ящики для зберігання інструментів.</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У невеликих же комодах ящики можуть бути різного кольо</w:t>
      </w:r>
      <w:r w:rsidR="00767474" w:rsidRPr="00E615F7">
        <w:rPr>
          <w:rFonts w:ascii="Times New Roman" w:eastAsia="Times New Roman" w:hAnsi="Times New Roman"/>
          <w:color w:val="000000" w:themeColor="text1"/>
          <w:sz w:val="24"/>
          <w:szCs w:val="24"/>
          <w:lang w:eastAsia="ru-RU"/>
        </w:rPr>
        <w:t>ру, з неоднаковими малюнками та</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color w:val="000000" w:themeColor="text1"/>
          <w:sz w:val="24"/>
          <w:szCs w:val="24"/>
          <w:lang w:eastAsia="ru-RU"/>
        </w:rPr>
        <w:t>текстурами, деяких може не вистачати.</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Ще одна</w:t>
      </w:r>
      <w:r w:rsidR="00767474" w:rsidRPr="00E615F7">
        <w:rPr>
          <w:rFonts w:ascii="Times New Roman" w:eastAsia="Times New Roman" w:hAnsi="Times New Roman"/>
          <w:color w:val="000000" w:themeColor="text1"/>
          <w:sz w:val="24"/>
          <w:szCs w:val="24"/>
          <w:lang w:val="uk-UA" w:eastAsia="ru-RU"/>
        </w:rPr>
        <w:t xml:space="preserve"> </w:t>
      </w:r>
      <w:r w:rsidRPr="00E615F7">
        <w:rPr>
          <w:rFonts w:ascii="Times New Roman" w:eastAsia="Times New Roman" w:hAnsi="Times New Roman"/>
          <w:bCs/>
          <w:color w:val="000000" w:themeColor="text1"/>
          <w:sz w:val="24"/>
          <w:szCs w:val="24"/>
          <w:lang w:eastAsia="ru-RU"/>
        </w:rPr>
        <w:t>цікава риса – імітація незвичайного походження предмета меблів</w:t>
      </w:r>
      <w:r w:rsidRPr="00E615F7">
        <w:rPr>
          <w:rFonts w:ascii="Times New Roman" w:eastAsia="Times New Roman" w:hAnsi="Times New Roman"/>
          <w:color w:val="000000" w:themeColor="text1"/>
          <w:sz w:val="24"/>
          <w:szCs w:val="24"/>
          <w:lang w:eastAsia="ru-RU"/>
        </w:rPr>
        <w:t>. На деякі дошки стола або стелажа можуть бути нанесені написи, наприклад, як на ящики для</w:t>
      </w:r>
      <w:r w:rsidR="00DB2EAF">
        <w:rPr>
          <w:rFonts w:ascii="Times New Roman" w:eastAsia="Times New Roman" w:hAnsi="Times New Roman"/>
          <w:color w:val="000000" w:themeColor="text1"/>
          <w:sz w:val="24"/>
          <w:szCs w:val="24"/>
          <w:lang w:eastAsia="ru-RU"/>
        </w:rPr>
        <w:t xml:space="preserve"> відправлення вантажів. В інтер’</w:t>
      </w:r>
      <w:r w:rsidRPr="00E615F7">
        <w:rPr>
          <w:rFonts w:ascii="Times New Roman" w:eastAsia="Times New Roman" w:hAnsi="Times New Roman"/>
          <w:color w:val="000000" w:themeColor="text1"/>
          <w:sz w:val="24"/>
          <w:szCs w:val="24"/>
          <w:lang w:eastAsia="ru-RU"/>
        </w:rPr>
        <w:t>єрі цінуються будь-які старі вінтажні написи та зображення плакатного і рекламного типу, їх можна зустріти у вигляді принтів на дверцятах шаф та ящиках.</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 якості стільців можуть виступати як напівкруглі крісла</w:t>
      </w:r>
      <w:r w:rsidR="00DB2EAF">
        <w:rPr>
          <w:rFonts w:ascii="Times New Roman" w:eastAsia="Times New Roman" w:hAnsi="Times New Roman"/>
          <w:color w:val="000000" w:themeColor="text1"/>
          <w:sz w:val="24"/>
          <w:szCs w:val="24"/>
          <w:lang w:eastAsia="ru-RU"/>
        </w:rPr>
        <w:t xml:space="preserve"> з м’якою оббивкою, так і дерев’</w:t>
      </w:r>
      <w:r w:rsidRPr="00E615F7">
        <w:rPr>
          <w:rFonts w:ascii="Times New Roman" w:eastAsia="Times New Roman" w:hAnsi="Times New Roman"/>
          <w:color w:val="000000" w:themeColor="text1"/>
          <w:sz w:val="24"/>
          <w:szCs w:val="24"/>
          <w:lang w:eastAsia="ru-RU"/>
        </w:rPr>
        <w:t>яні стільці, що нагадують садові меблі. А також суцільнометалеві стільці на довгих тонких ніжках і табуретки барного типу.</w:t>
      </w:r>
    </w:p>
    <w:p w:rsidR="00460925"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Ліжка в стилі лофт відрізняються геометричною простотою форми, мають невисокі ніжки або зовсім обходяться без них. Для цього може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ідійти по</w:t>
      </w:r>
      <w:r w:rsidR="00DB2EAF">
        <w:rPr>
          <w:rFonts w:ascii="Times New Roman" w:eastAsia="Times New Roman" w:hAnsi="Times New Roman"/>
          <w:color w:val="000000" w:themeColor="text1"/>
          <w:sz w:val="24"/>
          <w:szCs w:val="24"/>
          <w:lang w:eastAsia="ru-RU"/>
        </w:rPr>
        <w:t xml:space="preserve">діум, зроблений з піддонів, або </w:t>
      </w:r>
      <w:hyperlink r:id="rId43" w:tooltip="Металеві ліжка" w:history="1">
        <w:r w:rsidRPr="00E615F7">
          <w:rPr>
            <w:rFonts w:ascii="Times New Roman" w:eastAsia="Times New Roman" w:hAnsi="Times New Roman"/>
            <w:color w:val="000000" w:themeColor="text1"/>
            <w:sz w:val="24"/>
            <w:szCs w:val="24"/>
            <w:lang w:eastAsia="ru-RU"/>
          </w:rPr>
          <w:t>металеве ліжко</w:t>
        </w:r>
      </w:hyperlink>
      <w:r w:rsidRPr="00E615F7">
        <w:rPr>
          <w:rFonts w:ascii="Times New Roman" w:eastAsia="Times New Roman" w:hAnsi="Times New Roman"/>
          <w:color w:val="000000" w:themeColor="text1"/>
          <w:sz w:val="24"/>
          <w:szCs w:val="24"/>
          <w:lang w:eastAsia="ru-RU"/>
        </w:rPr>
        <w:t>. Варто відзначити, що якщо основу спального місця можна зробити з не призначених для цього матеріалів або використовувати недорогий м</w:t>
      </w:r>
      <w:r w:rsidR="00DB2EAF">
        <w:rPr>
          <w:rFonts w:ascii="Times New Roman" w:eastAsia="Times New Roman" w:hAnsi="Times New Roman"/>
          <w:color w:val="000000" w:themeColor="text1"/>
          <w:sz w:val="24"/>
          <w:szCs w:val="24"/>
          <w:lang w:eastAsia="ru-RU"/>
        </w:rPr>
        <w:t xml:space="preserve">еталевий каркас, то матрац обов’язково повинен бути новим і </w:t>
      </w:r>
      <w:hyperlink r:id="rId44" w:tooltip="каталог ортопедичних матраців" w:history="1">
        <w:r w:rsidRPr="00E615F7">
          <w:rPr>
            <w:rFonts w:ascii="Times New Roman" w:eastAsia="Times New Roman" w:hAnsi="Times New Roman"/>
            <w:color w:val="000000" w:themeColor="text1"/>
            <w:sz w:val="24"/>
            <w:szCs w:val="24"/>
            <w:lang w:eastAsia="ru-RU"/>
          </w:rPr>
          <w:t>ортопедичним</w:t>
        </w:r>
      </w:hyperlink>
      <w:r w:rsidRPr="00E615F7">
        <w:rPr>
          <w:rFonts w:ascii="Times New Roman" w:eastAsia="Times New Roman" w:hAnsi="Times New Roman"/>
          <w:color w:val="000000" w:themeColor="text1"/>
          <w:sz w:val="24"/>
          <w:szCs w:val="24"/>
          <w:lang w:eastAsia="ru-RU"/>
        </w:rPr>
        <w:t>.</w:t>
      </w:r>
    </w:p>
    <w:p w:rsidR="00460925" w:rsidRPr="00E615F7" w:rsidRDefault="001D74B4" w:rsidP="009E27CD">
      <w:pPr>
        <w:spacing w:after="0" w:line="0" w:lineRule="atLeast"/>
        <w:ind w:firstLine="708"/>
        <w:jc w:val="both"/>
        <w:rPr>
          <w:rFonts w:ascii="Times New Roman" w:eastAsia="Times New Roman" w:hAnsi="Times New Roman"/>
          <w:color w:val="000000" w:themeColor="text1"/>
          <w:sz w:val="24"/>
          <w:szCs w:val="24"/>
          <w:lang w:eastAsia="ru-RU"/>
        </w:rPr>
      </w:pPr>
      <w:hyperlink r:id="rId45" w:tooltip="Дивани" w:history="1">
        <w:r w:rsidR="00460925" w:rsidRPr="00E615F7">
          <w:rPr>
            <w:rFonts w:ascii="Times New Roman" w:eastAsia="Times New Roman" w:hAnsi="Times New Roman"/>
            <w:color w:val="000000" w:themeColor="text1"/>
            <w:sz w:val="24"/>
            <w:szCs w:val="24"/>
            <w:lang w:eastAsia="ru-RU"/>
          </w:rPr>
          <w:t>Дивани</w:t>
        </w:r>
      </w:hyperlink>
      <w:r w:rsidR="00460925" w:rsidRPr="00E615F7">
        <w:rPr>
          <w:rFonts w:ascii="Times New Roman" w:eastAsia="Times New Roman" w:hAnsi="Times New Roman"/>
          <w:color w:val="000000" w:themeColor="text1"/>
          <w:sz w:val="24"/>
          <w:szCs w:val="24"/>
          <w:lang w:eastAsia="ru-RU"/>
        </w:rPr>
        <w:t xml:space="preserve">, як правило, великого розміру, одноколірні, без округлих форм, з невисокими прямокутними </w:t>
      </w:r>
      <w:proofErr w:type="gramStart"/>
      <w:r w:rsidR="00460925" w:rsidRPr="00E615F7">
        <w:rPr>
          <w:rFonts w:ascii="Times New Roman" w:eastAsia="Times New Roman" w:hAnsi="Times New Roman"/>
          <w:color w:val="000000" w:themeColor="text1"/>
          <w:sz w:val="24"/>
          <w:szCs w:val="24"/>
          <w:lang w:eastAsia="ru-RU"/>
        </w:rPr>
        <w:t>п</w:t>
      </w:r>
      <w:proofErr w:type="gramEnd"/>
      <w:r w:rsidR="00460925" w:rsidRPr="00E615F7">
        <w:rPr>
          <w:rFonts w:ascii="Times New Roman" w:eastAsia="Times New Roman" w:hAnsi="Times New Roman"/>
          <w:color w:val="000000" w:themeColor="text1"/>
          <w:sz w:val="24"/>
          <w:szCs w:val="24"/>
          <w:lang w:eastAsia="ru-RU"/>
        </w:rPr>
        <w:t>ідлокітниками.</w:t>
      </w:r>
    </w:p>
    <w:p w:rsidR="00460925" w:rsidRPr="00E615F7" w:rsidRDefault="00DB2EAF" w:rsidP="009E27CD">
      <w:pPr>
        <w:spacing w:after="0" w:line="0" w:lineRule="atLeast"/>
        <w:ind w:firstLine="709"/>
        <w:jc w:val="both"/>
        <w:outlineLvl w:val="1"/>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lastRenderedPageBreak/>
        <w:t>Колір предметів інтер’</w:t>
      </w:r>
      <w:r w:rsidR="00460925" w:rsidRPr="00E615F7">
        <w:rPr>
          <w:rFonts w:ascii="Times New Roman" w:eastAsia="Times New Roman" w:hAnsi="Times New Roman"/>
          <w:b/>
          <w:bCs/>
          <w:color w:val="000000" w:themeColor="text1"/>
          <w:sz w:val="24"/>
          <w:szCs w:val="24"/>
          <w:lang w:eastAsia="ru-RU"/>
        </w:rPr>
        <w:t>єру</w:t>
      </w:r>
    </w:p>
    <w:p w:rsidR="00460925" w:rsidRPr="009F2C33" w:rsidRDefault="00460925"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9F2C33">
        <w:rPr>
          <w:rFonts w:ascii="Times New Roman" w:eastAsia="Times New Roman" w:hAnsi="Times New Roman"/>
          <w:color w:val="000000" w:themeColor="text1"/>
          <w:sz w:val="24"/>
          <w:szCs w:val="24"/>
          <w:lang w:val="uk-UA" w:eastAsia="ru-RU"/>
        </w:rPr>
        <w:t>Більшість меблів мають приглушені спокійні тони – сірий, бежевий, білий або імітацію вицвілого від часу кольору. Але зустрічаються і меблі, які виконують роль яскравої плями, наприклад, це мож</w:t>
      </w:r>
      <w:r w:rsidR="009F2C33" w:rsidRPr="009F2C33">
        <w:rPr>
          <w:rFonts w:ascii="Times New Roman" w:eastAsia="Times New Roman" w:hAnsi="Times New Roman"/>
          <w:color w:val="000000" w:themeColor="text1"/>
          <w:sz w:val="24"/>
          <w:szCs w:val="24"/>
          <w:lang w:val="uk-UA" w:eastAsia="ru-RU"/>
        </w:rPr>
        <w:t>е бути простий дерев</w:t>
      </w:r>
      <w:r w:rsidR="009F2C33">
        <w:rPr>
          <w:rFonts w:ascii="Times New Roman" w:eastAsia="Times New Roman" w:hAnsi="Times New Roman"/>
          <w:color w:val="000000" w:themeColor="text1"/>
          <w:sz w:val="24"/>
          <w:szCs w:val="24"/>
          <w:lang w:val="uk-UA" w:eastAsia="ru-RU"/>
        </w:rPr>
        <w:t>ʼ</w:t>
      </w:r>
      <w:r w:rsidRPr="009F2C33">
        <w:rPr>
          <w:rFonts w:ascii="Times New Roman" w:eastAsia="Times New Roman" w:hAnsi="Times New Roman"/>
          <w:color w:val="000000" w:themeColor="text1"/>
          <w:sz w:val="24"/>
          <w:szCs w:val="24"/>
          <w:lang w:val="uk-UA" w:eastAsia="ru-RU"/>
        </w:rPr>
        <w:t>яний стілець, пофарбований яскраво-червоною фарбою.</w:t>
      </w:r>
    </w:p>
    <w:p w:rsidR="009F2C33" w:rsidRPr="009F2C33" w:rsidRDefault="009F2C33" w:rsidP="009E27CD">
      <w:pPr>
        <w:spacing w:after="0" w:line="0" w:lineRule="atLeast"/>
        <w:ind w:firstLine="708"/>
        <w:jc w:val="both"/>
        <w:rPr>
          <w:rFonts w:ascii="Times New Roman" w:eastAsia="Times New Roman" w:hAnsi="Times New Roman"/>
          <w:b/>
          <w:i/>
          <w:color w:val="000000" w:themeColor="text1"/>
          <w:sz w:val="24"/>
          <w:szCs w:val="24"/>
          <w:lang w:val="uk-UA" w:eastAsia="ru-RU"/>
        </w:rPr>
      </w:pPr>
      <w:r>
        <w:rPr>
          <w:rFonts w:ascii="Times New Roman" w:eastAsia="Times New Roman" w:hAnsi="Times New Roman"/>
          <w:b/>
          <w:i/>
          <w:color w:val="000000" w:themeColor="text1"/>
          <w:sz w:val="24"/>
          <w:szCs w:val="24"/>
          <w:lang w:val="uk-UA" w:eastAsia="ru-RU"/>
        </w:rPr>
        <w:t>Мякі меблі в стилі лофт</w:t>
      </w:r>
    </w:p>
    <w:p w:rsidR="00DE5A90" w:rsidRPr="00E615F7" w:rsidRDefault="00460925"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Меблі в</w:t>
      </w:r>
      <w:r w:rsidR="00767474" w:rsidRPr="00E615F7">
        <w:rPr>
          <w:rFonts w:ascii="Times New Roman" w:eastAsia="Times New Roman" w:hAnsi="Times New Roman"/>
          <w:b/>
          <w:bCs/>
          <w:color w:val="000000" w:themeColor="text1"/>
          <w:sz w:val="24"/>
          <w:szCs w:val="24"/>
          <w:lang w:val="uk-UA" w:eastAsia="ru-RU"/>
        </w:rPr>
        <w:t xml:space="preserve"> </w:t>
      </w:r>
      <w:proofErr w:type="gramStart"/>
      <w:r w:rsidRPr="00E615F7">
        <w:rPr>
          <w:rFonts w:ascii="Times New Roman" w:eastAsia="Times New Roman" w:hAnsi="Times New Roman"/>
          <w:color w:val="000000" w:themeColor="text1"/>
          <w:sz w:val="24"/>
          <w:szCs w:val="24"/>
          <w:lang w:eastAsia="ru-RU"/>
        </w:rPr>
        <w:t>стил</w:t>
      </w:r>
      <w:proofErr w:type="gramEnd"/>
      <w:r w:rsidRPr="00E615F7">
        <w:rPr>
          <w:rFonts w:ascii="Times New Roman" w:eastAsia="Times New Roman" w:hAnsi="Times New Roman"/>
          <w:color w:val="000000" w:themeColor="text1"/>
          <w:sz w:val="24"/>
          <w:szCs w:val="24"/>
          <w:lang w:eastAsia="ru-RU"/>
        </w:rPr>
        <w:t>і лоф</w:t>
      </w:r>
      <w:r w:rsidR="009F2C33">
        <w:rPr>
          <w:rFonts w:ascii="Times New Roman" w:eastAsia="Times New Roman" w:hAnsi="Times New Roman"/>
          <w:color w:val="000000" w:themeColor="text1"/>
          <w:sz w:val="24"/>
          <w:szCs w:val="24"/>
          <w:lang w:eastAsia="ru-RU"/>
        </w:rPr>
        <w:t>т важко характеризувати за яким</w:t>
      </w:r>
      <w:r w:rsidR="009F2C33">
        <w:rPr>
          <w:rFonts w:ascii="Times New Roman" w:eastAsia="Times New Roman" w:hAnsi="Times New Roman"/>
          <w:color w:val="000000" w:themeColor="text1"/>
          <w:sz w:val="24"/>
          <w:szCs w:val="24"/>
          <w:lang w:val="uk-UA" w:eastAsia="ru-RU"/>
        </w:rPr>
        <w:t>и</w:t>
      </w:r>
      <w:r w:rsidRPr="00E615F7">
        <w:rPr>
          <w:rFonts w:ascii="Times New Roman" w:eastAsia="Times New Roman" w:hAnsi="Times New Roman"/>
          <w:color w:val="000000" w:themeColor="text1"/>
          <w:sz w:val="24"/>
          <w:szCs w:val="24"/>
          <w:lang w:eastAsia="ru-RU"/>
        </w:rPr>
        <w:t>сь пунктами, вони завжди передають загальний настрій, але можуть і не мати спільних рис.</w:t>
      </w:r>
    </w:p>
    <w:p w:rsidR="00DE5A90" w:rsidRDefault="00767474" w:rsidP="009E27CD">
      <w:pPr>
        <w:spacing w:after="0" w:line="0" w:lineRule="atLeast"/>
        <w:ind w:firstLine="708"/>
        <w:jc w:val="both"/>
        <w:outlineLvl w:val="1"/>
        <w:rPr>
          <w:rFonts w:ascii="Times New Roman" w:eastAsia="Times New Roman" w:hAnsi="Times New Roman"/>
          <w:b/>
          <w:bCs/>
          <w:color w:val="000000" w:themeColor="text1"/>
          <w:sz w:val="24"/>
          <w:szCs w:val="24"/>
          <w:lang w:val="uk-UA" w:eastAsia="ru-RU"/>
        </w:rPr>
      </w:pPr>
      <w:r w:rsidRPr="00E615F7">
        <w:rPr>
          <w:rFonts w:ascii="Times New Roman" w:eastAsia="Times New Roman" w:hAnsi="Times New Roman"/>
          <w:b/>
          <w:bCs/>
          <w:color w:val="000000" w:themeColor="text1"/>
          <w:sz w:val="24"/>
          <w:szCs w:val="24"/>
          <w:lang w:eastAsia="ru-RU"/>
        </w:rPr>
        <w:t>Інтерʼ</w:t>
      </w:r>
      <w:r w:rsidR="00DE5A90" w:rsidRPr="00E615F7">
        <w:rPr>
          <w:rFonts w:ascii="Times New Roman" w:eastAsia="Times New Roman" w:hAnsi="Times New Roman"/>
          <w:b/>
          <w:bCs/>
          <w:color w:val="000000" w:themeColor="text1"/>
          <w:sz w:val="24"/>
          <w:szCs w:val="24"/>
          <w:lang w:eastAsia="ru-RU"/>
        </w:rPr>
        <w:t>є</w:t>
      </w:r>
      <w:proofErr w:type="gramStart"/>
      <w:r w:rsidR="00DE5A90" w:rsidRPr="00E615F7">
        <w:rPr>
          <w:rFonts w:ascii="Times New Roman" w:eastAsia="Times New Roman" w:hAnsi="Times New Roman"/>
          <w:b/>
          <w:bCs/>
          <w:color w:val="000000" w:themeColor="text1"/>
          <w:sz w:val="24"/>
          <w:szCs w:val="24"/>
          <w:lang w:eastAsia="ru-RU"/>
        </w:rPr>
        <w:t>р</w:t>
      </w:r>
      <w:proofErr w:type="gramEnd"/>
      <w:r w:rsidR="00DE5A90" w:rsidRPr="00E615F7">
        <w:rPr>
          <w:rFonts w:ascii="Times New Roman" w:eastAsia="Times New Roman" w:hAnsi="Times New Roman"/>
          <w:b/>
          <w:bCs/>
          <w:color w:val="000000" w:themeColor="text1"/>
          <w:sz w:val="24"/>
          <w:szCs w:val="24"/>
          <w:lang w:eastAsia="ru-RU"/>
        </w:rPr>
        <w:t xml:space="preserve"> в стилі арт-деко</w:t>
      </w:r>
    </w:p>
    <w:p w:rsidR="009F2C33" w:rsidRPr="00E615F7" w:rsidRDefault="009F2C33"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Як течія у мистецтві, стиль арт-деко виник </w:t>
      </w:r>
      <w:proofErr w:type="gramStart"/>
      <w:r w:rsidRPr="00E615F7">
        <w:rPr>
          <w:rFonts w:ascii="Times New Roman" w:eastAsia="Times New Roman" w:hAnsi="Times New Roman"/>
          <w:color w:val="000000" w:themeColor="text1"/>
          <w:sz w:val="24"/>
          <w:szCs w:val="24"/>
          <w:lang w:eastAsia="ru-RU"/>
        </w:rPr>
        <w:t>у</w:t>
      </w:r>
      <w:proofErr w:type="gramEnd"/>
      <w:r w:rsidRPr="00E615F7">
        <w:rPr>
          <w:rFonts w:ascii="Times New Roman" w:eastAsia="Times New Roman" w:hAnsi="Times New Roman"/>
          <w:color w:val="000000" w:themeColor="text1"/>
          <w:sz w:val="24"/>
          <w:szCs w:val="24"/>
          <w:lang w:eastAsia="ru-RU"/>
        </w:rPr>
        <w:t xml:space="preserve"> Франції на початку двадцятого століття. Вперше він був представлений на міжнародній виставці в Парижі у 1925 році, де і отримав </w:t>
      </w:r>
      <w:proofErr w:type="gramStart"/>
      <w:r w:rsidRPr="00E615F7">
        <w:rPr>
          <w:rFonts w:ascii="Times New Roman" w:eastAsia="Times New Roman" w:hAnsi="Times New Roman"/>
          <w:color w:val="000000" w:themeColor="text1"/>
          <w:sz w:val="24"/>
          <w:szCs w:val="24"/>
          <w:lang w:eastAsia="ru-RU"/>
        </w:rPr>
        <w:t>свою</w:t>
      </w:r>
      <w:proofErr w:type="gramEnd"/>
      <w:r w:rsidRPr="00E615F7">
        <w:rPr>
          <w:rFonts w:ascii="Times New Roman" w:eastAsia="Times New Roman" w:hAnsi="Times New Roman"/>
          <w:color w:val="000000" w:themeColor="text1"/>
          <w:sz w:val="24"/>
          <w:szCs w:val="24"/>
          <w:lang w:eastAsia="ru-RU"/>
        </w:rPr>
        <w:t xml:space="preserve"> назву. </w:t>
      </w:r>
      <w:proofErr w:type="gramStart"/>
      <w:r w:rsidRPr="00E615F7">
        <w:rPr>
          <w:rFonts w:ascii="Times New Roman" w:eastAsia="Times New Roman" w:hAnsi="Times New Roman"/>
          <w:color w:val="000000" w:themeColor="text1"/>
          <w:sz w:val="24"/>
          <w:szCs w:val="24"/>
          <w:lang w:eastAsia="ru-RU"/>
        </w:rPr>
        <w:t>З</w:t>
      </w:r>
      <w:proofErr w:type="gramEnd"/>
      <w:r w:rsidRPr="00E615F7">
        <w:rPr>
          <w:rFonts w:ascii="Times New Roman" w:eastAsia="Times New Roman" w:hAnsi="Times New Roman"/>
          <w:color w:val="000000" w:themeColor="text1"/>
          <w:sz w:val="24"/>
          <w:szCs w:val="24"/>
          <w:lang w:eastAsia="ru-RU"/>
        </w:rPr>
        <w:t xml:space="preserve"> тих пір він міцно увійшов у наше життя. Свою популярність по всьому </w:t>
      </w:r>
      <w:proofErr w:type="gramStart"/>
      <w:r w:rsidRPr="00E615F7">
        <w:rPr>
          <w:rFonts w:ascii="Times New Roman" w:eastAsia="Times New Roman" w:hAnsi="Times New Roman"/>
          <w:color w:val="000000" w:themeColor="text1"/>
          <w:sz w:val="24"/>
          <w:szCs w:val="24"/>
          <w:lang w:eastAsia="ru-RU"/>
        </w:rPr>
        <w:t>св</w:t>
      </w:r>
      <w:proofErr w:type="gramEnd"/>
      <w:r w:rsidRPr="00E615F7">
        <w:rPr>
          <w:rFonts w:ascii="Times New Roman" w:eastAsia="Times New Roman" w:hAnsi="Times New Roman"/>
          <w:color w:val="000000" w:themeColor="text1"/>
          <w:sz w:val="24"/>
          <w:szCs w:val="24"/>
          <w:lang w:eastAsia="ru-RU"/>
        </w:rPr>
        <w:t xml:space="preserve">іту арт-деко придбав у кінці тридцятих років двадцятого століття. </w:t>
      </w:r>
      <w:proofErr w:type="gramStart"/>
      <w:r w:rsidRPr="00E615F7">
        <w:rPr>
          <w:rFonts w:ascii="Times New Roman" w:eastAsia="Times New Roman" w:hAnsi="Times New Roman"/>
          <w:color w:val="000000" w:themeColor="text1"/>
          <w:sz w:val="24"/>
          <w:szCs w:val="24"/>
          <w:lang w:eastAsia="ru-RU"/>
        </w:rPr>
        <w:t>Голл</w:t>
      </w:r>
      <w:proofErr w:type="gramEnd"/>
      <w:r w:rsidRPr="00E615F7">
        <w:rPr>
          <w:rFonts w:ascii="Times New Roman" w:eastAsia="Times New Roman" w:hAnsi="Times New Roman"/>
          <w:color w:val="000000" w:themeColor="text1"/>
          <w:sz w:val="24"/>
          <w:szCs w:val="24"/>
          <w:lang w:eastAsia="ru-RU"/>
        </w:rPr>
        <w:t>івуд за кілька років скорився новому</w:t>
      </w:r>
      <w:r>
        <w:rPr>
          <w:rFonts w:ascii="Times New Roman" w:eastAsia="Times New Roman" w:hAnsi="Times New Roman"/>
          <w:color w:val="000000" w:themeColor="text1"/>
          <w:sz w:val="24"/>
          <w:szCs w:val="24"/>
          <w:lang w:eastAsia="ru-RU"/>
        </w:rPr>
        <w:t xml:space="preserve"> стилю і там він отримав назву „стиль зірок”</w:t>
      </w:r>
      <w:r w:rsidRPr="00E615F7">
        <w:rPr>
          <w:rFonts w:ascii="Times New Roman" w:eastAsia="Times New Roman" w:hAnsi="Times New Roman"/>
          <w:color w:val="000000" w:themeColor="text1"/>
          <w:sz w:val="24"/>
          <w:szCs w:val="24"/>
          <w:lang w:eastAsia="ru-RU"/>
        </w:rPr>
        <w:t>.</w:t>
      </w:r>
    </w:p>
    <w:p w:rsidR="009F2C33" w:rsidRPr="00E615F7" w:rsidRDefault="009F2C33"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 Украї</w:t>
      </w:r>
      <w:r>
        <w:rPr>
          <w:rFonts w:ascii="Times New Roman" w:eastAsia="Times New Roman" w:hAnsi="Times New Roman"/>
          <w:color w:val="000000" w:themeColor="text1"/>
          <w:sz w:val="24"/>
          <w:szCs w:val="24"/>
          <w:lang w:eastAsia="ru-RU"/>
        </w:rPr>
        <w:t>ні заведено називати цей стиль „модерном”, у Франції він відомий як „</w:t>
      </w:r>
      <w:proofErr w:type="gramStart"/>
      <w:r>
        <w:rPr>
          <w:rFonts w:ascii="Times New Roman" w:eastAsia="Times New Roman" w:hAnsi="Times New Roman"/>
          <w:color w:val="000000" w:themeColor="text1"/>
          <w:sz w:val="24"/>
          <w:szCs w:val="24"/>
          <w:lang w:eastAsia="ru-RU"/>
        </w:rPr>
        <w:t>арт</w:t>
      </w:r>
      <w:proofErr w:type="gramEnd"/>
      <w:r>
        <w:rPr>
          <w:rFonts w:ascii="Times New Roman" w:eastAsia="Times New Roman" w:hAnsi="Times New Roman"/>
          <w:color w:val="000000" w:themeColor="text1"/>
          <w:sz w:val="24"/>
          <w:szCs w:val="24"/>
          <w:lang w:eastAsia="ru-RU"/>
        </w:rPr>
        <w:t xml:space="preserve"> нуво”, що в перекладі означає „</w:t>
      </w:r>
      <w:r w:rsidRPr="00E615F7">
        <w:rPr>
          <w:rFonts w:ascii="Times New Roman" w:eastAsia="Times New Roman" w:hAnsi="Times New Roman"/>
          <w:color w:val="000000" w:themeColor="text1"/>
          <w:sz w:val="24"/>
          <w:szCs w:val="24"/>
          <w:lang w:eastAsia="ru-RU"/>
        </w:rPr>
        <w:t xml:space="preserve">нове </w:t>
      </w:r>
      <w:r>
        <w:rPr>
          <w:rFonts w:ascii="Times New Roman" w:eastAsia="Times New Roman" w:hAnsi="Times New Roman"/>
          <w:color w:val="000000" w:themeColor="text1"/>
          <w:sz w:val="24"/>
          <w:szCs w:val="24"/>
          <w:lang w:eastAsia="ru-RU"/>
        </w:rPr>
        <w:t>мистецтво”</w:t>
      </w:r>
      <w:r w:rsidRPr="00E615F7">
        <w:rPr>
          <w:rFonts w:ascii="Times New Roman" w:eastAsia="Times New Roman" w:hAnsi="Times New Roman"/>
          <w:color w:val="000000" w:themeColor="text1"/>
          <w:sz w:val="24"/>
          <w:szCs w:val="24"/>
          <w:lang w:eastAsia="ru-RU"/>
        </w:rPr>
        <w:t>.</w:t>
      </w:r>
    </w:p>
    <w:p w:rsidR="009F2C33" w:rsidRPr="00E615F7" w:rsidRDefault="009F2C33"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Специфічною особливістю арт-деко є поєднання класичних мотивів, симетрії і прямолінійності. </w:t>
      </w:r>
      <w:r w:rsidRPr="00E615F7">
        <w:rPr>
          <w:rFonts w:ascii="Times New Roman" w:eastAsia="Times New Roman" w:hAnsi="Times New Roman"/>
          <w:color w:val="000000" w:themeColor="text1"/>
          <w:sz w:val="24"/>
          <w:szCs w:val="24"/>
          <w:lang w:eastAsia="ru-RU"/>
        </w:rPr>
        <w:t xml:space="preserve">Цей стиль прийнято вважати завершальним художнім стилем, який являє собою синтез, здавалося б, несумісних культур. Вигнуті лінії, застосування нових </w:t>
      </w:r>
      <w:proofErr w:type="gramStart"/>
      <w:r w:rsidRPr="00E615F7">
        <w:rPr>
          <w:rFonts w:ascii="Times New Roman" w:eastAsia="Times New Roman" w:hAnsi="Times New Roman"/>
          <w:color w:val="000000" w:themeColor="text1"/>
          <w:sz w:val="24"/>
          <w:szCs w:val="24"/>
          <w:lang w:eastAsia="ru-RU"/>
        </w:rPr>
        <w:t>матер</w:t>
      </w:r>
      <w:proofErr w:type="gramEnd"/>
      <w:r w:rsidRPr="00E615F7">
        <w:rPr>
          <w:rFonts w:ascii="Times New Roman" w:eastAsia="Times New Roman" w:hAnsi="Times New Roman"/>
          <w:color w:val="000000" w:themeColor="text1"/>
          <w:sz w:val="24"/>
          <w:szCs w:val="24"/>
          <w:lang w:eastAsia="ru-RU"/>
        </w:rPr>
        <w:t>іалів, витончені малюнки – все це породжує нові смисли і малює незвичні картини.</w:t>
      </w:r>
    </w:p>
    <w:p w:rsidR="009F2C33" w:rsidRPr="009F2C33" w:rsidRDefault="009F2C33"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Стиль арт-деко надто химерний і унікальний. Використання маловідомих образі</w:t>
      </w:r>
      <w:proofErr w:type="gramStart"/>
      <w:r w:rsidRPr="00E615F7">
        <w:rPr>
          <w:rFonts w:ascii="Times New Roman" w:eastAsia="Times New Roman" w:hAnsi="Times New Roman"/>
          <w:color w:val="000000" w:themeColor="text1"/>
          <w:sz w:val="24"/>
          <w:szCs w:val="24"/>
          <w:lang w:eastAsia="ru-RU"/>
        </w:rPr>
        <w:t>в</w:t>
      </w:r>
      <w:proofErr w:type="gramEnd"/>
      <w:r w:rsidRPr="00E615F7">
        <w:rPr>
          <w:rFonts w:ascii="Times New Roman" w:eastAsia="Times New Roman" w:hAnsi="Times New Roman"/>
          <w:color w:val="000000" w:themeColor="text1"/>
          <w:sz w:val="24"/>
          <w:szCs w:val="24"/>
          <w:lang w:eastAsia="ru-RU"/>
        </w:rPr>
        <w:t xml:space="preserve"> у поєднанні з популярними символами розбурхує уяву. Вважається, що своїм народженням цей стиль зобовʼязаний поєднанню абсолютно </w:t>
      </w:r>
      <w:proofErr w:type="gramStart"/>
      <w:r w:rsidRPr="00E615F7">
        <w:rPr>
          <w:rFonts w:ascii="Times New Roman" w:eastAsia="Times New Roman" w:hAnsi="Times New Roman"/>
          <w:color w:val="000000" w:themeColor="text1"/>
          <w:sz w:val="24"/>
          <w:szCs w:val="24"/>
          <w:lang w:eastAsia="ru-RU"/>
        </w:rPr>
        <w:t>р</w:t>
      </w:r>
      <w:proofErr w:type="gramEnd"/>
      <w:r w:rsidRPr="00E615F7">
        <w:rPr>
          <w:rFonts w:ascii="Times New Roman" w:eastAsia="Times New Roman" w:hAnsi="Times New Roman"/>
          <w:color w:val="000000" w:themeColor="text1"/>
          <w:sz w:val="24"/>
          <w:szCs w:val="24"/>
          <w:lang w:eastAsia="ru-RU"/>
        </w:rPr>
        <w:t>ізних віянь і культур ‒ тут можна знайти і елементи кубізму, і</w:t>
      </w:r>
      <w:r>
        <w:rPr>
          <w:rFonts w:ascii="Times New Roman" w:eastAsia="Times New Roman" w:hAnsi="Times New Roman"/>
          <w:color w:val="000000" w:themeColor="text1"/>
          <w:sz w:val="24"/>
          <w:szCs w:val="24"/>
          <w:lang w:eastAsia="ru-RU"/>
        </w:rPr>
        <w:t xml:space="preserve"> навіть атрибути культур Сходу.</w:t>
      </w:r>
    </w:p>
    <w:p w:rsidR="00DE5A90" w:rsidRPr="00E615F7" w:rsidRDefault="00DE5A90"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Своє відображення арт-деко знайшов і в предметах інтер</w:t>
      </w:r>
      <w:r w:rsidR="00767474" w:rsidRPr="00E615F7">
        <w:rPr>
          <w:rFonts w:ascii="Times New Roman" w:eastAsia="Times New Roman" w:hAnsi="Times New Roman"/>
          <w:color w:val="000000" w:themeColor="text1"/>
          <w:sz w:val="24"/>
          <w:szCs w:val="24"/>
          <w:lang w:eastAsia="ru-RU"/>
        </w:rPr>
        <w:t>ʼ</w:t>
      </w:r>
      <w:r w:rsidRPr="00E615F7">
        <w:rPr>
          <w:rFonts w:ascii="Times New Roman" w:eastAsia="Times New Roman" w:hAnsi="Times New Roman"/>
          <w:color w:val="000000" w:themeColor="text1"/>
          <w:sz w:val="24"/>
          <w:szCs w:val="24"/>
          <w:lang w:eastAsia="ru-RU"/>
        </w:rPr>
        <w:t>єру. Дизайнери меблів використовують для виготовлення своїх виробів рідкісні і дорогі матеріали, роблячи кожну річ ексклюзивною. Динаміка кольору і форм, незвичайна колірна палітра дозволяють створювати химерні конструкції і поєднувати між собою непоєднуване.</w:t>
      </w:r>
    </w:p>
    <w:p w:rsidR="00DE5A90" w:rsidRPr="00E615F7" w:rsidRDefault="00DE5A90"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Витонченість і практичність – ось основні критерії щодо створення меблів. Такі матеріали, як зміїна шкіра, срібло, слонова кістка, дозволяють надати затишним меблям розкішний і вишуканий вигляд. Простота конструкцій окупається новими технологіями обробки матеріалу, інкрустації та полірування. Таким чином, дизайнери протистоять масовому виробництву і намагаються втілити в кожну річ індивідуальність. Зазвичай це позначається на вартості таких меблів.</w:t>
      </w:r>
    </w:p>
    <w:p w:rsidR="00460925" w:rsidRPr="00E615F7" w:rsidRDefault="00767474" w:rsidP="009E27CD">
      <w:pPr>
        <w:spacing w:after="0" w:line="0" w:lineRule="atLeast"/>
        <w:ind w:firstLine="708"/>
        <w:jc w:val="both"/>
        <w:rPr>
          <w:rFonts w:ascii="Times New Roman" w:hAnsi="Times New Roman"/>
          <w:b/>
          <w:i/>
          <w:color w:val="000000" w:themeColor="text1"/>
          <w:sz w:val="24"/>
          <w:szCs w:val="24"/>
          <w:lang w:val="uk-UA"/>
        </w:rPr>
      </w:pPr>
      <w:r w:rsidRPr="00E615F7">
        <w:rPr>
          <w:rFonts w:ascii="Times New Roman" w:eastAsia="Times New Roman" w:hAnsi="Times New Roman"/>
          <w:color w:val="000000" w:themeColor="text1"/>
          <w:sz w:val="24"/>
          <w:szCs w:val="24"/>
          <w:lang w:eastAsia="ru-RU"/>
        </w:rPr>
        <w:t>Інтерʼ</w:t>
      </w:r>
      <w:r w:rsidR="00DE5A90" w:rsidRPr="00E615F7">
        <w:rPr>
          <w:rFonts w:ascii="Times New Roman" w:eastAsia="Times New Roman" w:hAnsi="Times New Roman"/>
          <w:color w:val="000000" w:themeColor="text1"/>
          <w:sz w:val="24"/>
          <w:szCs w:val="24"/>
          <w:lang w:eastAsia="ru-RU"/>
        </w:rPr>
        <w:t>єр в стилі арт-деко відрізняється ексклюзивністю. Елітні меблі найчастіше виконані в молочних і бронзових тонах. Також популярним є колір зістареного золота. Екзотичні матеріали доповнюють загаль</w:t>
      </w:r>
      <w:r w:rsidRPr="00E615F7">
        <w:rPr>
          <w:rFonts w:ascii="Times New Roman" w:eastAsia="Times New Roman" w:hAnsi="Times New Roman"/>
          <w:color w:val="000000" w:themeColor="text1"/>
          <w:sz w:val="24"/>
          <w:szCs w:val="24"/>
          <w:lang w:eastAsia="ru-RU"/>
        </w:rPr>
        <w:t>ну картину і привносять в інтерʼ</w:t>
      </w:r>
      <w:r w:rsidR="00DE5A90" w:rsidRPr="00E615F7">
        <w:rPr>
          <w:rFonts w:ascii="Times New Roman" w:eastAsia="Times New Roman" w:hAnsi="Times New Roman"/>
          <w:color w:val="000000" w:themeColor="text1"/>
          <w:sz w:val="24"/>
          <w:szCs w:val="24"/>
          <w:lang w:eastAsia="ru-RU"/>
        </w:rPr>
        <w:t>єр вишуканість. Форми й контури будуються на контрасті, акцентується увага на поєднаннях вигинів і прямих ліній, що трохи нагадує такий стиль</w:t>
      </w:r>
      <w:r w:rsidR="00951FF3">
        <w:rPr>
          <w:rFonts w:ascii="Times New Roman" w:eastAsia="Times New Roman" w:hAnsi="Times New Roman"/>
          <w:color w:val="000000" w:themeColor="text1"/>
          <w:sz w:val="24"/>
          <w:szCs w:val="24"/>
          <w:lang w:val="uk-UA" w:eastAsia="ru-RU"/>
        </w:rPr>
        <w:t xml:space="preserve"> </w:t>
      </w:r>
      <w:r w:rsidR="00DE5A90" w:rsidRPr="00E615F7">
        <w:rPr>
          <w:rFonts w:ascii="Times New Roman" w:eastAsia="Times New Roman" w:hAnsi="Times New Roman"/>
          <w:color w:val="000000" w:themeColor="text1"/>
          <w:sz w:val="24"/>
          <w:szCs w:val="24"/>
          <w:lang w:eastAsia="ru-RU"/>
        </w:rPr>
        <w:t>як</w:t>
      </w:r>
      <w:r w:rsidRPr="00E615F7">
        <w:rPr>
          <w:rFonts w:ascii="Times New Roman" w:eastAsia="Times New Roman" w:hAnsi="Times New Roman"/>
          <w:color w:val="000000" w:themeColor="text1"/>
          <w:sz w:val="24"/>
          <w:szCs w:val="24"/>
          <w:lang w:val="uk-UA" w:eastAsia="ru-RU"/>
        </w:rPr>
        <w:t xml:space="preserve"> </w:t>
      </w:r>
      <w:hyperlink r:id="rId46" w:tooltip="Гламур в дизайні інтер'єрів" w:history="1">
        <w:r w:rsidR="00DE5A90" w:rsidRPr="00E615F7">
          <w:rPr>
            <w:rFonts w:ascii="Times New Roman" w:eastAsia="Times New Roman" w:hAnsi="Times New Roman"/>
            <w:color w:val="000000" w:themeColor="text1"/>
            <w:sz w:val="24"/>
            <w:szCs w:val="24"/>
            <w:lang w:eastAsia="ru-RU"/>
          </w:rPr>
          <w:t>гламур</w:t>
        </w:r>
      </w:hyperlink>
      <w:r w:rsidR="004B3FDD" w:rsidRPr="00E615F7">
        <w:rPr>
          <w:rFonts w:ascii="Times New Roman" w:eastAsia="Times New Roman" w:hAnsi="Times New Roman"/>
          <w:color w:val="000000" w:themeColor="text1"/>
          <w:sz w:val="24"/>
          <w:szCs w:val="24"/>
          <w:lang w:val="uk-UA" w:eastAsia="ru-RU"/>
        </w:rPr>
        <w:t>.</w:t>
      </w:r>
    </w:p>
    <w:p w:rsidR="00951FF3" w:rsidRPr="00E615F7" w:rsidRDefault="00951FF3"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062D9E" w:rsidRPr="00E615F7" w:rsidRDefault="00951FF3"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Pr>
          <w:rFonts w:ascii="Times New Roman" w:hAnsi="Times New Roman"/>
          <w:b/>
          <w:i/>
          <w:color w:val="000000" w:themeColor="text1"/>
          <w:sz w:val="24"/>
          <w:szCs w:val="24"/>
          <w:lang w:val="uk-UA"/>
        </w:rPr>
        <w:t>Лекція 10. Стелі в інтер’єрі</w:t>
      </w:r>
    </w:p>
    <w:p w:rsidR="00767474" w:rsidRPr="00E615F7" w:rsidRDefault="00767474"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63741F" w:rsidRPr="00E615F7" w:rsidRDefault="0063741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 xml:space="preserve">Будь-яке приміщення, перш ніж піддатися ремонту і обробці, являється просто коробкою: стеля, стіни, підлога. </w:t>
      </w:r>
      <w:r w:rsidRPr="00E615F7">
        <w:rPr>
          <w:rFonts w:ascii="Times New Roman" w:hAnsi="Times New Roman"/>
          <w:color w:val="000000" w:themeColor="text1"/>
          <w:sz w:val="24"/>
          <w:szCs w:val="24"/>
        </w:rPr>
        <w:t>Стелю прийнято вважати завершальною крапкою в роботі, проте, це не зовсім так. Саме с</w:t>
      </w:r>
      <w:r w:rsidR="0049670B" w:rsidRPr="00E615F7">
        <w:rPr>
          <w:rFonts w:ascii="Times New Roman" w:hAnsi="Times New Roman"/>
          <w:color w:val="000000" w:themeColor="text1"/>
          <w:sz w:val="24"/>
          <w:szCs w:val="24"/>
        </w:rPr>
        <w:t>теля, на думку дизайнерів інтер’єру, „робить”</w:t>
      </w:r>
      <w:r w:rsidRPr="00E615F7">
        <w:rPr>
          <w:rFonts w:ascii="Times New Roman" w:hAnsi="Times New Roman"/>
          <w:color w:val="000000" w:themeColor="text1"/>
          <w:sz w:val="24"/>
          <w:szCs w:val="24"/>
        </w:rPr>
        <w:t xml:space="preserve"> кімнату, служить орієнтиром для подальшого оформлення приватних будинків і офісів. </w:t>
      </w:r>
    </w:p>
    <w:p w:rsidR="0063741F" w:rsidRPr="00E615F7" w:rsidRDefault="0063741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Розглянемо стелю з технологічної точки зору, не відволікаючись на нікому вже нецікаві способи обробки на зразок обклеювання шпал</w:t>
      </w:r>
      <w:r w:rsidR="0049670B" w:rsidRPr="00E615F7">
        <w:rPr>
          <w:rFonts w:ascii="Times New Roman" w:hAnsi="Times New Roman"/>
          <w:color w:val="000000" w:themeColor="text1"/>
          <w:sz w:val="24"/>
          <w:szCs w:val="24"/>
          <w:lang w:val="uk-UA"/>
        </w:rPr>
        <w:t xml:space="preserve">ер або фарбування. </w:t>
      </w:r>
      <w:r w:rsidR="0049670B" w:rsidRPr="00E615F7">
        <w:rPr>
          <w:rFonts w:ascii="Times New Roman" w:hAnsi="Times New Roman"/>
          <w:color w:val="000000" w:themeColor="text1"/>
          <w:sz w:val="24"/>
          <w:szCs w:val="24"/>
        </w:rPr>
        <w:t>Тепер стеля ‒</w:t>
      </w:r>
      <w:r w:rsidRPr="00E615F7">
        <w:rPr>
          <w:rFonts w:ascii="Times New Roman" w:hAnsi="Times New Roman"/>
          <w:color w:val="000000" w:themeColor="text1"/>
          <w:sz w:val="24"/>
          <w:szCs w:val="24"/>
        </w:rPr>
        <w:t xml:space="preserve"> прекрасне поле для діяльності, втілення фантазій і ексклюзивних ідей. Різноманітність будівельних матеріалів дозволяє застосовувати різні способи обробки і оформлення стелі. </w:t>
      </w:r>
    </w:p>
    <w:p w:rsidR="0063741F" w:rsidRPr="00E615F7" w:rsidRDefault="0063741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Всі засоби мають свої достоїнства і свої особливості. </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 xml:space="preserve">Облицювання стелі, на перший погляд, задається простим способом обробки, що не вимагає особливих знань, засобів </w:t>
      </w:r>
      <w:r w:rsidR="0049670B" w:rsidRPr="00E615F7">
        <w:rPr>
          <w:rFonts w:ascii="Times New Roman" w:hAnsi="Times New Roman"/>
          <w:color w:val="000000" w:themeColor="text1"/>
          <w:sz w:val="24"/>
          <w:szCs w:val="24"/>
        </w:rPr>
        <w:t>і фізичних зусиль. Дуже просто ‒</w:t>
      </w:r>
      <w:r w:rsidRPr="00E615F7">
        <w:rPr>
          <w:rFonts w:ascii="Times New Roman" w:hAnsi="Times New Roman"/>
          <w:color w:val="000000" w:themeColor="text1"/>
          <w:sz w:val="24"/>
          <w:szCs w:val="24"/>
        </w:rPr>
        <w:t xml:space="preserve"> купити облицювальну </w:t>
      </w:r>
      <w:r w:rsidRPr="00E615F7">
        <w:rPr>
          <w:rFonts w:ascii="Times New Roman" w:hAnsi="Times New Roman"/>
          <w:color w:val="000000" w:themeColor="text1"/>
          <w:sz w:val="24"/>
          <w:szCs w:val="24"/>
        </w:rPr>
        <w:lastRenderedPageBreak/>
        <w:t>плитку, виготовлену з пінопласту з тисненням та узором, і за допомогою спеціального клею закріпити її на стелі. Такий спосіб прийнятний для ванних кімнат і кухні в приватному будинку, але для</w:t>
      </w:r>
      <w:r w:rsidR="0049670B" w:rsidRPr="00E615F7">
        <w:rPr>
          <w:rFonts w:ascii="Times New Roman" w:hAnsi="Times New Roman"/>
          <w:color w:val="000000" w:themeColor="text1"/>
          <w:sz w:val="24"/>
          <w:szCs w:val="24"/>
        </w:rPr>
        <w:t xml:space="preserve"> офісу він абсолютно не личить.</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 xml:space="preserve">Професіонали вважають, що простота облицювальної стелі брехлива. Для недосвідченої людини, що вирішила самостійно здійснити обклеювання стелі плитками, стане відкриттям те, що площина, на яку вони </w:t>
      </w:r>
      <w:proofErr w:type="gramStart"/>
      <w:r w:rsidRPr="00E615F7">
        <w:rPr>
          <w:rFonts w:ascii="Times New Roman" w:hAnsi="Times New Roman"/>
          <w:color w:val="000000" w:themeColor="text1"/>
          <w:sz w:val="24"/>
          <w:szCs w:val="24"/>
        </w:rPr>
        <w:t>кр</w:t>
      </w:r>
      <w:proofErr w:type="gramEnd"/>
      <w:r w:rsidRPr="00E615F7">
        <w:rPr>
          <w:rFonts w:ascii="Times New Roman" w:hAnsi="Times New Roman"/>
          <w:color w:val="000000" w:themeColor="text1"/>
          <w:sz w:val="24"/>
          <w:szCs w:val="24"/>
        </w:rPr>
        <w:t>іпитимуться, має</w:t>
      </w:r>
      <w:r w:rsidR="0049670B" w:rsidRPr="00E615F7">
        <w:rPr>
          <w:rFonts w:ascii="Times New Roman" w:hAnsi="Times New Roman"/>
          <w:color w:val="000000" w:themeColor="text1"/>
          <w:sz w:val="24"/>
          <w:szCs w:val="24"/>
        </w:rPr>
        <w:t xml:space="preserve"> бути заздалегідь підготовлена ‒</w:t>
      </w:r>
      <w:r w:rsidRPr="00E615F7">
        <w:rPr>
          <w:rFonts w:ascii="Times New Roman" w:hAnsi="Times New Roman"/>
          <w:color w:val="000000" w:themeColor="text1"/>
          <w:sz w:val="24"/>
          <w:szCs w:val="24"/>
        </w:rPr>
        <w:t xml:space="preserve"> видалені нерівності, залишки минулого покриття і так далі</w:t>
      </w:r>
      <w:r w:rsidR="00951FF3">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rPr>
        <w:t xml:space="preserve"> Крім того, не останню роль зрештою грає якість клею. У плані колірних рішень так само можуть виникнути проблеми, оскільки пінопласт погано забарвлюється. У результаті, здавалося б, проста робота може обернутися справжнісіньким </w:t>
      </w:r>
      <w:r w:rsidR="0049670B" w:rsidRPr="00E615F7">
        <w:rPr>
          <w:rFonts w:ascii="Times New Roman" w:hAnsi="Times New Roman"/>
          <w:color w:val="000000" w:themeColor="text1"/>
          <w:sz w:val="24"/>
          <w:szCs w:val="24"/>
        </w:rPr>
        <w:t>головним болем і розчаруванням.</w:t>
      </w:r>
    </w:p>
    <w:p w:rsidR="0063741F" w:rsidRPr="00E615F7" w:rsidRDefault="0063741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Модні підвісні стелі, окрім свого естетичного значення, мають і практичні достоїнства. Конструкція є каркасом, набраним з металевого </w:t>
      </w:r>
      <w:proofErr w:type="gramStart"/>
      <w:r w:rsidRPr="00E615F7">
        <w:rPr>
          <w:rFonts w:ascii="Times New Roman" w:hAnsi="Times New Roman"/>
          <w:color w:val="000000" w:themeColor="text1"/>
          <w:sz w:val="24"/>
          <w:szCs w:val="24"/>
        </w:rPr>
        <w:t>проф</w:t>
      </w:r>
      <w:proofErr w:type="gramEnd"/>
      <w:r w:rsidRPr="00E615F7">
        <w:rPr>
          <w:rFonts w:ascii="Times New Roman" w:hAnsi="Times New Roman"/>
          <w:color w:val="000000" w:themeColor="text1"/>
          <w:sz w:val="24"/>
          <w:szCs w:val="24"/>
        </w:rPr>
        <w:t>ілю, до якого кріпляться готові елементи (часто вирізаний потрібної форми гіпсокартон), які підбираються відповідно до необхідних властивостей: під</w:t>
      </w:r>
      <w:r w:rsidR="00951FF3">
        <w:rPr>
          <w:rFonts w:ascii="Times New Roman" w:hAnsi="Times New Roman"/>
          <w:color w:val="000000" w:themeColor="text1"/>
          <w:sz w:val="24"/>
          <w:szCs w:val="24"/>
        </w:rPr>
        <w:t>вищеною шумоізоляцією, покращен</w:t>
      </w:r>
      <w:r w:rsidRPr="00E615F7">
        <w:rPr>
          <w:rFonts w:ascii="Times New Roman" w:hAnsi="Times New Roman"/>
          <w:color w:val="000000" w:themeColor="text1"/>
          <w:sz w:val="24"/>
          <w:szCs w:val="24"/>
        </w:rPr>
        <w:t xml:space="preserve">ою освітленістю. Технологія підвісних стель вельми вигідна для нерівних, невдалих площин, дозволяє маскувати всі недоліки, служити прикриттям для техніки і електропроводів, </w:t>
      </w:r>
      <w:r w:rsidR="00C32797" w:rsidRPr="00E615F7">
        <w:rPr>
          <w:rFonts w:ascii="Times New Roman" w:hAnsi="Times New Roman"/>
          <w:color w:val="000000" w:themeColor="text1"/>
          <w:sz w:val="24"/>
          <w:szCs w:val="24"/>
        </w:rPr>
        <w:t>і створювати абсолютно нові, об’</w:t>
      </w:r>
      <w:r w:rsidRPr="00E615F7">
        <w:rPr>
          <w:rFonts w:ascii="Times New Roman" w:hAnsi="Times New Roman"/>
          <w:color w:val="000000" w:themeColor="text1"/>
          <w:sz w:val="24"/>
          <w:szCs w:val="24"/>
        </w:rPr>
        <w:t xml:space="preserve">ємні форми. Саме за допомогою </w:t>
      </w:r>
      <w:r w:rsidR="00C32797" w:rsidRPr="00E615F7">
        <w:rPr>
          <w:rFonts w:ascii="Times New Roman" w:hAnsi="Times New Roman"/>
          <w:color w:val="000000" w:themeColor="text1"/>
          <w:sz w:val="24"/>
          <w:szCs w:val="24"/>
        </w:rPr>
        <w:t>підвісних стель дизайнери інтер’</w:t>
      </w:r>
      <w:r w:rsidRPr="00E615F7">
        <w:rPr>
          <w:rFonts w:ascii="Times New Roman" w:hAnsi="Times New Roman"/>
          <w:color w:val="000000" w:themeColor="text1"/>
          <w:sz w:val="24"/>
          <w:szCs w:val="24"/>
        </w:rPr>
        <w:t xml:space="preserve">єру втілюють найдивніші і незвичайні ідеї, які стають родзинкою квартири. </w:t>
      </w:r>
    </w:p>
    <w:p w:rsidR="0063741F" w:rsidRPr="00951FF3"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Ще один з найбільш популярних с</w:t>
      </w:r>
      <w:r w:rsidR="0049670B" w:rsidRPr="00E615F7">
        <w:rPr>
          <w:rFonts w:ascii="Times New Roman" w:hAnsi="Times New Roman"/>
          <w:color w:val="000000" w:themeColor="text1"/>
          <w:sz w:val="24"/>
          <w:szCs w:val="24"/>
        </w:rPr>
        <w:t>пособів сучасної обробки стель ‒</w:t>
      </w:r>
      <w:r w:rsidRPr="00E615F7">
        <w:rPr>
          <w:rFonts w:ascii="Times New Roman" w:hAnsi="Times New Roman"/>
          <w:color w:val="000000" w:themeColor="text1"/>
          <w:sz w:val="24"/>
          <w:szCs w:val="24"/>
        </w:rPr>
        <w:t xml:space="preserve"> натяжні стелі. Вони відрізняються естетичною привабливістю, хоча і коштують недешево. Конструкція натяжної стелі передбачає каркас, який кріпиться по периметру стелі, на нього натягається матеріал, просочений вінілом. Натяжні стелі втілюють в собі м</w:t>
      </w:r>
      <w:r w:rsidR="0049670B" w:rsidRPr="00E615F7">
        <w:rPr>
          <w:rFonts w:ascii="Times New Roman" w:hAnsi="Times New Roman"/>
          <w:color w:val="000000" w:themeColor="text1"/>
          <w:sz w:val="24"/>
          <w:szCs w:val="24"/>
        </w:rPr>
        <w:t>рію людини, що затіяла ремонт, ‒</w:t>
      </w:r>
      <w:r w:rsidRPr="00E615F7">
        <w:rPr>
          <w:rFonts w:ascii="Times New Roman" w:hAnsi="Times New Roman"/>
          <w:color w:val="000000" w:themeColor="text1"/>
          <w:sz w:val="24"/>
          <w:szCs w:val="24"/>
        </w:rPr>
        <w:t xml:space="preserve"> поєднують в собі декоративну красу і практичність. До останньої слід ві</w:t>
      </w:r>
      <w:r w:rsidR="0049670B" w:rsidRPr="00E615F7">
        <w:rPr>
          <w:rFonts w:ascii="Times New Roman" w:hAnsi="Times New Roman"/>
          <w:color w:val="000000" w:themeColor="text1"/>
          <w:sz w:val="24"/>
          <w:szCs w:val="24"/>
        </w:rPr>
        <w:t>днести і такий важливий момент ‒</w:t>
      </w:r>
      <w:r w:rsidRPr="00E615F7">
        <w:rPr>
          <w:rFonts w:ascii="Times New Roman" w:hAnsi="Times New Roman"/>
          <w:color w:val="000000" w:themeColor="text1"/>
          <w:sz w:val="24"/>
          <w:szCs w:val="24"/>
        </w:rPr>
        <w:t xml:space="preserve"> злив води, що скопчилася під стелею. Тобто, якщо раптом станеться форс-мажор, і вас затоплять сусіди, ви зможете вийти з ситуації, не понісш</w:t>
      </w:r>
      <w:r w:rsidR="0049670B" w:rsidRPr="00E615F7">
        <w:rPr>
          <w:rFonts w:ascii="Times New Roman" w:hAnsi="Times New Roman"/>
          <w:color w:val="000000" w:themeColor="text1"/>
          <w:sz w:val="24"/>
          <w:szCs w:val="24"/>
        </w:rPr>
        <w:t>и значних втрат. Натяжні стелі ‒</w:t>
      </w:r>
      <w:r w:rsidRPr="00E615F7">
        <w:rPr>
          <w:rFonts w:ascii="Times New Roman" w:hAnsi="Times New Roman"/>
          <w:color w:val="000000" w:themeColor="text1"/>
          <w:sz w:val="24"/>
          <w:szCs w:val="24"/>
        </w:rPr>
        <w:t xml:space="preserve"> ідеальне </w:t>
      </w:r>
      <w:proofErr w:type="gramStart"/>
      <w:r w:rsidRPr="00E615F7">
        <w:rPr>
          <w:rFonts w:ascii="Times New Roman" w:hAnsi="Times New Roman"/>
          <w:color w:val="000000" w:themeColor="text1"/>
          <w:sz w:val="24"/>
          <w:szCs w:val="24"/>
        </w:rPr>
        <w:t>р</w:t>
      </w:r>
      <w:proofErr w:type="gramEnd"/>
      <w:r w:rsidRPr="00E615F7">
        <w:rPr>
          <w:rFonts w:ascii="Times New Roman" w:hAnsi="Times New Roman"/>
          <w:color w:val="000000" w:themeColor="text1"/>
          <w:sz w:val="24"/>
          <w:szCs w:val="24"/>
        </w:rPr>
        <w:t>ішення для приміщень із зайвим рівнем вологості. Матеріал, який служить основою для їх виготовлення, може мати найрізноманітніші відті</w:t>
      </w:r>
      <w:r w:rsidR="009650FF" w:rsidRPr="00E615F7">
        <w:rPr>
          <w:rFonts w:ascii="Times New Roman" w:hAnsi="Times New Roman"/>
          <w:color w:val="000000" w:themeColor="text1"/>
          <w:sz w:val="24"/>
          <w:szCs w:val="24"/>
        </w:rPr>
        <w:t>нки ‒</w:t>
      </w:r>
      <w:r w:rsidRPr="00E615F7">
        <w:rPr>
          <w:rFonts w:ascii="Times New Roman" w:hAnsi="Times New Roman"/>
          <w:color w:val="000000" w:themeColor="text1"/>
          <w:sz w:val="24"/>
          <w:szCs w:val="24"/>
        </w:rPr>
        <w:t xml:space="preserve"> від яскравого до пастельного, багату колірну палітру і фак</w:t>
      </w:r>
      <w:r w:rsidR="00951FF3">
        <w:rPr>
          <w:rFonts w:ascii="Times New Roman" w:hAnsi="Times New Roman"/>
          <w:color w:val="000000" w:themeColor="text1"/>
          <w:sz w:val="24"/>
          <w:szCs w:val="24"/>
        </w:rPr>
        <w:t>туру.</w:t>
      </w:r>
    </w:p>
    <w:p w:rsidR="0063741F" w:rsidRPr="00951FF3"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Стелі прийня</w:t>
      </w:r>
      <w:r w:rsidR="009650FF" w:rsidRPr="00E615F7">
        <w:rPr>
          <w:rFonts w:ascii="Times New Roman" w:hAnsi="Times New Roman"/>
          <w:color w:val="000000" w:themeColor="text1"/>
          <w:sz w:val="24"/>
          <w:szCs w:val="24"/>
        </w:rPr>
        <w:t xml:space="preserve">то витримувати в </w:t>
      </w:r>
      <w:proofErr w:type="gramStart"/>
      <w:r w:rsidR="009650FF" w:rsidRPr="00E615F7">
        <w:rPr>
          <w:rFonts w:ascii="Times New Roman" w:hAnsi="Times New Roman"/>
          <w:color w:val="000000" w:themeColor="text1"/>
          <w:sz w:val="24"/>
          <w:szCs w:val="24"/>
        </w:rPr>
        <w:t>св</w:t>
      </w:r>
      <w:proofErr w:type="gramEnd"/>
      <w:r w:rsidR="009650FF" w:rsidRPr="00E615F7">
        <w:rPr>
          <w:rFonts w:ascii="Times New Roman" w:hAnsi="Times New Roman"/>
          <w:color w:val="000000" w:themeColor="text1"/>
          <w:sz w:val="24"/>
          <w:szCs w:val="24"/>
        </w:rPr>
        <w:t>ітлих тонах ‒</w:t>
      </w:r>
      <w:r w:rsidRPr="00E615F7">
        <w:rPr>
          <w:rFonts w:ascii="Times New Roman" w:hAnsi="Times New Roman"/>
          <w:color w:val="000000" w:themeColor="text1"/>
          <w:sz w:val="24"/>
          <w:szCs w:val="24"/>
        </w:rPr>
        <w:t xml:space="preserve"> це додає приміщенню висоти і легкості. Але це не означає, що використання яскравих вкраплень і елементів неприйнятне. Уміло вживані, вони п</w:t>
      </w:r>
      <w:r w:rsidR="0049670B" w:rsidRPr="00E615F7">
        <w:rPr>
          <w:rFonts w:ascii="Times New Roman" w:hAnsi="Times New Roman"/>
          <w:color w:val="000000" w:themeColor="text1"/>
          <w:sz w:val="24"/>
          <w:szCs w:val="24"/>
        </w:rPr>
        <w:t>ідкреслять „світлу піднесеність”</w:t>
      </w:r>
      <w:r w:rsidRPr="00E615F7">
        <w:rPr>
          <w:rFonts w:ascii="Times New Roman" w:hAnsi="Times New Roman"/>
          <w:color w:val="000000" w:themeColor="text1"/>
          <w:sz w:val="24"/>
          <w:szCs w:val="24"/>
        </w:rPr>
        <w:t>. Подібні дизайнерські прийоми можна використовувати д</w:t>
      </w:r>
      <w:r w:rsidR="009650FF" w:rsidRPr="00E615F7">
        <w:rPr>
          <w:rFonts w:ascii="Times New Roman" w:hAnsi="Times New Roman"/>
          <w:color w:val="000000" w:themeColor="text1"/>
          <w:sz w:val="24"/>
          <w:szCs w:val="24"/>
        </w:rPr>
        <w:t>ля теплих і холодних відтінків ‒</w:t>
      </w:r>
      <w:r w:rsidRPr="00E615F7">
        <w:rPr>
          <w:rFonts w:ascii="Times New Roman" w:hAnsi="Times New Roman"/>
          <w:color w:val="000000" w:themeColor="text1"/>
          <w:sz w:val="24"/>
          <w:szCs w:val="24"/>
        </w:rPr>
        <w:t xml:space="preserve"> тут немає перешкод. Колірні вишукування і допущення доповнюються незвичайними формами конструкції,</w:t>
      </w:r>
      <w:r w:rsidR="0049670B" w:rsidRPr="00E615F7">
        <w:rPr>
          <w:rFonts w:ascii="Times New Roman" w:hAnsi="Times New Roman"/>
          <w:color w:val="000000" w:themeColor="text1"/>
          <w:sz w:val="24"/>
          <w:szCs w:val="24"/>
        </w:rPr>
        <w:t xml:space="preserve"> обіграються в загальному інтер’</w:t>
      </w:r>
      <w:r w:rsidR="00951FF3">
        <w:rPr>
          <w:rFonts w:ascii="Times New Roman" w:hAnsi="Times New Roman"/>
          <w:color w:val="000000" w:themeColor="text1"/>
          <w:sz w:val="24"/>
          <w:szCs w:val="24"/>
        </w:rPr>
        <w:t>єрі.</w:t>
      </w:r>
    </w:p>
    <w:p w:rsidR="009650FF" w:rsidRPr="00951FF3"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Але, як відомо, політ фант</w:t>
      </w:r>
      <w:r w:rsidR="009650FF" w:rsidRPr="00E615F7">
        <w:rPr>
          <w:rFonts w:ascii="Times New Roman" w:hAnsi="Times New Roman"/>
          <w:color w:val="000000" w:themeColor="text1"/>
          <w:sz w:val="24"/>
          <w:szCs w:val="24"/>
        </w:rPr>
        <w:t>азій невичерпний, і стиль інтер’</w:t>
      </w:r>
      <w:r w:rsidRPr="00E615F7">
        <w:rPr>
          <w:rFonts w:ascii="Times New Roman" w:hAnsi="Times New Roman"/>
          <w:color w:val="000000" w:themeColor="text1"/>
          <w:sz w:val="24"/>
          <w:szCs w:val="24"/>
        </w:rPr>
        <w:t xml:space="preserve">єру, в якому витримано все приміщення, може вимагати саме темні відтінки стелі. Наприклад, якщо будинок представлений в </w:t>
      </w:r>
      <w:proofErr w:type="gramStart"/>
      <w:r w:rsidRPr="00E615F7">
        <w:rPr>
          <w:rFonts w:ascii="Times New Roman" w:hAnsi="Times New Roman"/>
          <w:color w:val="000000" w:themeColor="text1"/>
          <w:sz w:val="24"/>
          <w:szCs w:val="24"/>
        </w:rPr>
        <w:t>стил</w:t>
      </w:r>
      <w:proofErr w:type="gramEnd"/>
      <w:r w:rsidRPr="00E615F7">
        <w:rPr>
          <w:rFonts w:ascii="Times New Roman" w:hAnsi="Times New Roman"/>
          <w:color w:val="000000" w:themeColor="text1"/>
          <w:sz w:val="24"/>
          <w:szCs w:val="24"/>
        </w:rPr>
        <w:t>і серед</w:t>
      </w:r>
      <w:r w:rsidR="0049670B" w:rsidRPr="00E615F7">
        <w:rPr>
          <w:rFonts w:ascii="Times New Roman" w:hAnsi="Times New Roman"/>
          <w:color w:val="000000" w:themeColor="text1"/>
          <w:sz w:val="24"/>
          <w:szCs w:val="24"/>
        </w:rPr>
        <w:t>ньовічної фортеці, то псевдокам’</w:t>
      </w:r>
      <w:r w:rsidRPr="00E615F7">
        <w:rPr>
          <w:rFonts w:ascii="Times New Roman" w:hAnsi="Times New Roman"/>
          <w:color w:val="000000" w:themeColor="text1"/>
          <w:sz w:val="24"/>
          <w:szCs w:val="24"/>
        </w:rPr>
        <w:t>яні зведенні стелі, прикрашені різьбленням, припадуть як не можна до речі. Балки з дерева підкреслять непо</w:t>
      </w:r>
      <w:r w:rsidR="00951FF3">
        <w:rPr>
          <w:rFonts w:ascii="Times New Roman" w:hAnsi="Times New Roman"/>
          <w:color w:val="000000" w:themeColor="text1"/>
          <w:sz w:val="24"/>
          <w:szCs w:val="24"/>
        </w:rPr>
        <w:t>вторний образ таверни або хати.</w:t>
      </w:r>
    </w:p>
    <w:p w:rsidR="0063741F" w:rsidRPr="00E615F7" w:rsidRDefault="0063741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Як </w:t>
      </w:r>
      <w:proofErr w:type="gramStart"/>
      <w:r w:rsidRPr="00E615F7">
        <w:rPr>
          <w:rFonts w:ascii="Times New Roman" w:hAnsi="Times New Roman"/>
          <w:color w:val="000000" w:themeColor="text1"/>
          <w:sz w:val="24"/>
          <w:szCs w:val="24"/>
        </w:rPr>
        <w:t>би там</w:t>
      </w:r>
      <w:proofErr w:type="gramEnd"/>
      <w:r w:rsidRPr="00E615F7">
        <w:rPr>
          <w:rFonts w:ascii="Times New Roman" w:hAnsi="Times New Roman"/>
          <w:color w:val="000000" w:themeColor="text1"/>
          <w:sz w:val="24"/>
          <w:szCs w:val="24"/>
        </w:rPr>
        <w:t xml:space="preserve"> не було, не варто за</w:t>
      </w:r>
      <w:r w:rsidR="00C32797" w:rsidRPr="00E615F7">
        <w:rPr>
          <w:rFonts w:ascii="Times New Roman" w:hAnsi="Times New Roman"/>
          <w:color w:val="000000" w:themeColor="text1"/>
          <w:sz w:val="24"/>
          <w:szCs w:val="24"/>
        </w:rPr>
        <w:t>бувати про те, що стеля є невід’</w:t>
      </w:r>
      <w:r w:rsidRPr="00E615F7">
        <w:rPr>
          <w:rFonts w:ascii="Times New Roman" w:hAnsi="Times New Roman"/>
          <w:color w:val="000000" w:themeColor="text1"/>
          <w:sz w:val="24"/>
          <w:szCs w:val="24"/>
        </w:rPr>
        <w:t>ємною частиною кімнати і не може виступати окремим елементом, що не має нічого спільного з останнім оформленням. Особливо це стосується освітлювальних приладів, які в більшості розміщуються саме на ній. Розкішна кришталева люстра, компози</w:t>
      </w:r>
      <w:r w:rsidR="009650FF" w:rsidRPr="00E615F7">
        <w:rPr>
          <w:rFonts w:ascii="Times New Roman" w:hAnsi="Times New Roman"/>
          <w:color w:val="000000" w:themeColor="text1"/>
          <w:sz w:val="24"/>
          <w:szCs w:val="24"/>
        </w:rPr>
        <w:t>ція зі вбудованих світильників ‒</w:t>
      </w:r>
      <w:r w:rsidRPr="00E615F7">
        <w:rPr>
          <w:rFonts w:ascii="Times New Roman" w:hAnsi="Times New Roman"/>
          <w:color w:val="000000" w:themeColor="text1"/>
          <w:sz w:val="24"/>
          <w:szCs w:val="24"/>
        </w:rPr>
        <w:t xml:space="preserve"> все це повинно складати єдине ціле із стелею. Освітлювальні прилади пов</w:t>
      </w:r>
      <w:r w:rsidR="009650FF" w:rsidRPr="00E615F7">
        <w:rPr>
          <w:rFonts w:ascii="Times New Roman" w:hAnsi="Times New Roman"/>
          <w:color w:val="000000" w:themeColor="text1"/>
          <w:sz w:val="24"/>
          <w:szCs w:val="24"/>
        </w:rPr>
        <w:t>инні вписуватися в інтер’</w:t>
      </w:r>
      <w:r w:rsidRPr="00E615F7">
        <w:rPr>
          <w:rFonts w:ascii="Times New Roman" w:hAnsi="Times New Roman"/>
          <w:color w:val="000000" w:themeColor="text1"/>
          <w:sz w:val="24"/>
          <w:szCs w:val="24"/>
        </w:rPr>
        <w:t>єр всієї кімнати, і відповідати в технологічному плані стельовій конструкції. Для підвісних стель підійдуть вбудовані маленькі лампочки (софіти), які можуть бути найрізном</w:t>
      </w:r>
      <w:r w:rsidR="009650FF" w:rsidRPr="00E615F7">
        <w:rPr>
          <w:rFonts w:ascii="Times New Roman" w:hAnsi="Times New Roman"/>
          <w:color w:val="000000" w:themeColor="text1"/>
          <w:sz w:val="24"/>
          <w:szCs w:val="24"/>
        </w:rPr>
        <w:t>анітніших форм, а для натяжних ‒</w:t>
      </w:r>
      <w:r w:rsidRPr="00E615F7">
        <w:rPr>
          <w:rFonts w:ascii="Times New Roman" w:hAnsi="Times New Roman"/>
          <w:color w:val="000000" w:themeColor="text1"/>
          <w:sz w:val="24"/>
          <w:szCs w:val="24"/>
        </w:rPr>
        <w:t xml:space="preserve"> люстри, необтяжені великою кількістю аксесуарів. </w:t>
      </w:r>
    </w:p>
    <w:p w:rsidR="0063741F" w:rsidRPr="00E615F7" w:rsidRDefault="0063741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Підсвічування, розміщене по периметру, може бути будь-яким, але для зручності краще придбати лампочки, що міняють колір. Якщо стримана, легка розкіш якраз у вашому смаку, тоді стелі з ліпниною, що підсвічуються зсередини, поза сумнівом, припадуть вам до душі. </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Взагалі, обробка стелі надає щонайширші можливості для любителів неординарних, екстравагантних ідей. </w:t>
      </w:r>
      <w:r w:rsidRPr="00E615F7">
        <w:rPr>
          <w:rFonts w:ascii="Times New Roman" w:hAnsi="Times New Roman"/>
          <w:color w:val="000000" w:themeColor="text1"/>
          <w:sz w:val="24"/>
          <w:szCs w:val="24"/>
        </w:rPr>
        <w:t>Хочеться</w:t>
      </w:r>
      <w:r w:rsidR="009650FF" w:rsidRPr="00E615F7">
        <w:rPr>
          <w:rFonts w:ascii="Times New Roman" w:hAnsi="Times New Roman"/>
          <w:color w:val="000000" w:themeColor="text1"/>
          <w:sz w:val="24"/>
          <w:szCs w:val="24"/>
        </w:rPr>
        <w:t xml:space="preserve"> романтики і зоряного </w:t>
      </w:r>
      <w:r w:rsidR="009650FF" w:rsidRPr="00E615F7">
        <w:rPr>
          <w:rFonts w:ascii="Times New Roman" w:hAnsi="Times New Roman"/>
          <w:color w:val="000000" w:themeColor="text1"/>
          <w:sz w:val="24"/>
          <w:szCs w:val="24"/>
          <w:lang w:val="uk-UA"/>
        </w:rPr>
        <w:t>неба</w:t>
      </w:r>
      <w:r w:rsidRPr="00E615F7">
        <w:rPr>
          <w:rFonts w:ascii="Times New Roman" w:hAnsi="Times New Roman"/>
          <w:color w:val="000000" w:themeColor="text1"/>
          <w:sz w:val="24"/>
          <w:szCs w:val="24"/>
        </w:rPr>
        <w:t xml:space="preserve"> над головою? Створити його </w:t>
      </w:r>
      <w:r w:rsidRPr="00E615F7">
        <w:rPr>
          <w:rFonts w:ascii="Times New Roman" w:hAnsi="Times New Roman"/>
          <w:color w:val="000000" w:themeColor="text1"/>
          <w:sz w:val="24"/>
          <w:szCs w:val="24"/>
        </w:rPr>
        <w:lastRenderedPageBreak/>
        <w:t xml:space="preserve">допоможуть </w:t>
      </w:r>
      <w:proofErr w:type="gramStart"/>
      <w:r w:rsidRPr="00E615F7">
        <w:rPr>
          <w:rFonts w:ascii="Times New Roman" w:hAnsi="Times New Roman"/>
          <w:color w:val="000000" w:themeColor="text1"/>
          <w:sz w:val="24"/>
          <w:szCs w:val="24"/>
        </w:rPr>
        <w:t>св</w:t>
      </w:r>
      <w:proofErr w:type="gramEnd"/>
      <w:r w:rsidRPr="00E615F7">
        <w:rPr>
          <w:rFonts w:ascii="Times New Roman" w:hAnsi="Times New Roman"/>
          <w:color w:val="000000" w:themeColor="text1"/>
          <w:sz w:val="24"/>
          <w:szCs w:val="24"/>
        </w:rPr>
        <w:t>ітлогенератори і направлені в одну крапку світлопроводи, які змусять зірочк</w:t>
      </w:r>
      <w:r w:rsidR="00951FF3">
        <w:rPr>
          <w:rFonts w:ascii="Times New Roman" w:hAnsi="Times New Roman"/>
          <w:color w:val="000000" w:themeColor="text1"/>
          <w:sz w:val="24"/>
          <w:szCs w:val="24"/>
        </w:rPr>
        <w:t>и виблискувати р</w:t>
      </w:r>
      <w:r w:rsidR="00951FF3">
        <w:rPr>
          <w:rFonts w:ascii="Times New Roman" w:hAnsi="Times New Roman"/>
          <w:color w:val="000000" w:themeColor="text1"/>
          <w:sz w:val="24"/>
          <w:szCs w:val="24"/>
          <w:lang w:val="uk-UA"/>
        </w:rPr>
        <w:t>і</w:t>
      </w:r>
      <w:r w:rsidR="009650FF" w:rsidRPr="00E615F7">
        <w:rPr>
          <w:rFonts w:ascii="Times New Roman" w:hAnsi="Times New Roman"/>
          <w:color w:val="000000" w:themeColor="text1"/>
          <w:sz w:val="24"/>
          <w:szCs w:val="24"/>
        </w:rPr>
        <w:t>зними барвами.</w:t>
      </w:r>
    </w:p>
    <w:p w:rsidR="0063741F" w:rsidRPr="00E615F7" w:rsidRDefault="0063741F"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Для дитячих кімнат найчастіше використовують деталі з фосфором, що клеяться на стелю, і що мають форму зірок, комет, метеликів і так далі</w:t>
      </w:r>
      <w:r w:rsidR="00951FF3">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У темноті вони світяться протягом години, створюючи в приміщенні неповторну атмосферу саду, джунглів або галактики. </w:t>
      </w:r>
      <w:r w:rsidRPr="00E615F7">
        <w:rPr>
          <w:rFonts w:ascii="Times New Roman" w:hAnsi="Times New Roman"/>
          <w:color w:val="000000" w:themeColor="text1"/>
          <w:sz w:val="24"/>
          <w:szCs w:val="24"/>
        </w:rPr>
        <w:t>Діти дуже люблять розглядати такі аплікації, і процедур</w:t>
      </w:r>
      <w:r w:rsidR="009650FF" w:rsidRPr="00E615F7">
        <w:rPr>
          <w:rFonts w:ascii="Times New Roman" w:hAnsi="Times New Roman"/>
          <w:color w:val="000000" w:themeColor="text1"/>
          <w:sz w:val="24"/>
          <w:szCs w:val="24"/>
        </w:rPr>
        <w:t>а засипання значно спроститься.</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Дорожчий і ексклюзивн</w:t>
      </w:r>
      <w:r w:rsidR="009650FF" w:rsidRPr="00E615F7">
        <w:rPr>
          <w:rFonts w:ascii="Times New Roman" w:hAnsi="Times New Roman"/>
          <w:color w:val="000000" w:themeColor="text1"/>
          <w:sz w:val="24"/>
          <w:szCs w:val="24"/>
          <w:lang w:val="uk-UA"/>
        </w:rPr>
        <w:t>ий варіант зоряного піднебіння ‒</w:t>
      </w:r>
      <w:r w:rsidRPr="00E615F7">
        <w:rPr>
          <w:rFonts w:ascii="Times New Roman" w:hAnsi="Times New Roman"/>
          <w:color w:val="000000" w:themeColor="text1"/>
          <w:sz w:val="24"/>
          <w:szCs w:val="24"/>
          <w:lang w:val="uk-UA"/>
        </w:rPr>
        <w:t xml:space="preserve"> лайтбокс, закріплений на стелі, а усередині нього постер, що змальовує зоряне небо. Це рішення підходить не лише для дитя</w:t>
      </w:r>
      <w:r w:rsidR="009650FF" w:rsidRPr="00E615F7">
        <w:rPr>
          <w:rFonts w:ascii="Times New Roman" w:hAnsi="Times New Roman"/>
          <w:color w:val="000000" w:themeColor="text1"/>
          <w:sz w:val="24"/>
          <w:szCs w:val="24"/>
          <w:lang w:val="uk-UA"/>
        </w:rPr>
        <w:t>чих кімнат, але і додасть інтер’</w:t>
      </w:r>
      <w:r w:rsidR="00951FF3">
        <w:rPr>
          <w:rFonts w:ascii="Times New Roman" w:hAnsi="Times New Roman"/>
          <w:color w:val="000000" w:themeColor="text1"/>
          <w:sz w:val="24"/>
          <w:szCs w:val="24"/>
          <w:lang w:val="uk-UA"/>
        </w:rPr>
        <w:t>єру вітальні, домашньому бару, офісу, нічному</w:t>
      </w:r>
      <w:r w:rsidRPr="00E615F7">
        <w:rPr>
          <w:rFonts w:ascii="Times New Roman" w:hAnsi="Times New Roman"/>
          <w:color w:val="000000" w:themeColor="text1"/>
          <w:sz w:val="24"/>
          <w:szCs w:val="24"/>
          <w:lang w:val="uk-UA"/>
        </w:rPr>
        <w:t xml:space="preserve"> клубу або кафе непересіч</w:t>
      </w:r>
      <w:r w:rsidR="009650FF" w:rsidRPr="00E615F7">
        <w:rPr>
          <w:rFonts w:ascii="Times New Roman" w:hAnsi="Times New Roman"/>
          <w:color w:val="000000" w:themeColor="text1"/>
          <w:sz w:val="24"/>
          <w:szCs w:val="24"/>
          <w:lang w:val="uk-UA"/>
        </w:rPr>
        <w:t>ність і особливу привабливість.</w:t>
      </w:r>
    </w:p>
    <w:p w:rsidR="00062D9E"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Перераховані способи конструювання стель – одні з небагатьох, що існують. Зараз в моді унікальність, індивідуальний підхід. Вітаються сміливі креативні ідеї, втілення в життя яких полегшує щонайширший вибір обробних матеріалів. </w:t>
      </w:r>
      <w:r w:rsidRPr="00E615F7">
        <w:rPr>
          <w:rFonts w:ascii="Times New Roman" w:hAnsi="Times New Roman"/>
          <w:color w:val="000000" w:themeColor="text1"/>
          <w:sz w:val="24"/>
          <w:szCs w:val="24"/>
        </w:rPr>
        <w:t>Залучення до справи професійних майстрів дозволить здійснити самі неординарні задумки. Ну, і звичайно, це зажадає певних матеріальних витрат, сума яких залежатиме від бажаного вами рез</w:t>
      </w:r>
      <w:r w:rsidR="00F10D1C">
        <w:rPr>
          <w:rFonts w:ascii="Times New Roman" w:hAnsi="Times New Roman"/>
          <w:color w:val="000000" w:themeColor="text1"/>
          <w:sz w:val="24"/>
          <w:szCs w:val="24"/>
        </w:rPr>
        <w:t>ультату і трудомісткості робіт.</w:t>
      </w: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Ле</w:t>
      </w:r>
      <w:r w:rsidR="00951FF3">
        <w:rPr>
          <w:rFonts w:ascii="Times New Roman" w:hAnsi="Times New Roman"/>
          <w:b/>
          <w:i/>
          <w:color w:val="000000" w:themeColor="text1"/>
          <w:sz w:val="24"/>
          <w:szCs w:val="24"/>
          <w:lang w:val="uk-UA"/>
        </w:rPr>
        <w:t>кція 11. Освітлення в інтер’єрі</w:t>
      </w:r>
    </w:p>
    <w:p w:rsidR="00767474" w:rsidRPr="00E615F7" w:rsidRDefault="00767474"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BD2D5C" w:rsidRPr="00E615F7" w:rsidRDefault="00607F34"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Важливим елементом інтер’</w:t>
      </w:r>
      <w:r w:rsidR="00BD2D5C" w:rsidRPr="00E615F7">
        <w:rPr>
          <w:rFonts w:ascii="Times New Roman" w:hAnsi="Times New Roman"/>
          <w:color w:val="000000" w:themeColor="text1"/>
          <w:sz w:val="24"/>
          <w:szCs w:val="24"/>
          <w:lang w:val="uk-UA"/>
        </w:rPr>
        <w:t>єру є світло і освітлення.</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Штучне освітлення в приміщеннях готелів виконує утилітарну й естетичну функції.</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Утилітарна функція визначається гігієнічними нормами, що забезпечують нормальну зорову працездатність людини.</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Естетична функція визначається архітектурно-художніми вимогами. Штучне освітлення виявляє і підкреслює внутрішній простір і тектоні</w:t>
      </w:r>
      <w:r w:rsidR="00607F34" w:rsidRPr="00E615F7">
        <w:rPr>
          <w:rFonts w:ascii="Times New Roman" w:hAnsi="Times New Roman"/>
          <w:color w:val="000000" w:themeColor="text1"/>
          <w:sz w:val="24"/>
          <w:szCs w:val="24"/>
        </w:rPr>
        <w:t>чну систему, масштабність інтер’</w:t>
      </w:r>
      <w:r w:rsidRPr="00E615F7">
        <w:rPr>
          <w:rFonts w:ascii="Times New Roman" w:hAnsi="Times New Roman"/>
          <w:color w:val="000000" w:themeColor="text1"/>
          <w:sz w:val="24"/>
          <w:szCs w:val="24"/>
        </w:rPr>
        <w:t>єру, забезпечує єдність стилістичного вирішення за допомогою форм світильників і їхнього світлорозподілу.</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Рівень освітленості приміщення визначає його комфортність, що залежить від обраного прийому освітлення.</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Сучасні принципи пристроїв штуч</w:t>
      </w:r>
      <w:r w:rsidR="00607F34" w:rsidRPr="00E615F7">
        <w:rPr>
          <w:rFonts w:ascii="Times New Roman" w:hAnsi="Times New Roman"/>
          <w:color w:val="000000" w:themeColor="text1"/>
          <w:sz w:val="24"/>
          <w:szCs w:val="24"/>
        </w:rPr>
        <w:t>ного освітлення залежать від об’</w:t>
      </w:r>
      <w:r w:rsidRPr="00E615F7">
        <w:rPr>
          <w:rFonts w:ascii="Times New Roman" w:hAnsi="Times New Roman"/>
          <w:color w:val="000000" w:themeColor="text1"/>
          <w:sz w:val="24"/>
          <w:szCs w:val="24"/>
        </w:rPr>
        <w:t>ємно-просторового вирішення приміщення і його функцій. Функції приміщення впливають на вибір прийому освітлення, що визначає види джерел світла і світильників, їхній світлорозподіл і місце розташування, декоративність і систему освітлення. У приміщеннях готелів можуть використовуватися як загальні, так і місцеві системи освітлення.</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Виконуючи утилітарне призначення, штучне освітлення бере участь одночасн</w:t>
      </w:r>
      <w:r w:rsidR="00607F34" w:rsidRPr="00E615F7">
        <w:rPr>
          <w:rFonts w:ascii="Times New Roman" w:hAnsi="Times New Roman"/>
          <w:color w:val="000000" w:themeColor="text1"/>
          <w:sz w:val="24"/>
          <w:szCs w:val="24"/>
        </w:rPr>
        <w:t>о в загальній композиції інтер’</w:t>
      </w:r>
      <w:r w:rsidRPr="00E615F7">
        <w:rPr>
          <w:rFonts w:ascii="Times New Roman" w:hAnsi="Times New Roman"/>
          <w:color w:val="000000" w:themeColor="text1"/>
          <w:sz w:val="24"/>
          <w:szCs w:val="24"/>
        </w:rPr>
        <w:t>єру. Освітлення</w:t>
      </w:r>
      <w:r w:rsidR="00607F34" w:rsidRPr="00E615F7">
        <w:rPr>
          <w:rFonts w:ascii="Times New Roman" w:hAnsi="Times New Roman"/>
          <w:color w:val="000000" w:themeColor="text1"/>
          <w:sz w:val="24"/>
          <w:szCs w:val="24"/>
        </w:rPr>
        <w:t xml:space="preserve"> впливає на зорову оцінку інтер’єру ‒</w:t>
      </w:r>
      <w:r w:rsidRPr="00E615F7">
        <w:rPr>
          <w:rFonts w:ascii="Times New Roman" w:hAnsi="Times New Roman"/>
          <w:color w:val="000000" w:themeColor="text1"/>
          <w:sz w:val="24"/>
          <w:szCs w:val="24"/>
        </w:rPr>
        <w:t xml:space="preserve"> сприйняття його просторового і планового вирішення. Роль світла як художнього засобу особ</w:t>
      </w:r>
      <w:r w:rsidR="00607F34" w:rsidRPr="00E615F7">
        <w:rPr>
          <w:rFonts w:ascii="Times New Roman" w:hAnsi="Times New Roman"/>
          <w:color w:val="000000" w:themeColor="text1"/>
          <w:sz w:val="24"/>
          <w:szCs w:val="24"/>
        </w:rPr>
        <w:t>ливо велика в архітектурі інтер’</w:t>
      </w:r>
      <w:r w:rsidRPr="00E615F7">
        <w:rPr>
          <w:rFonts w:ascii="Times New Roman" w:hAnsi="Times New Roman"/>
          <w:color w:val="000000" w:themeColor="text1"/>
          <w:sz w:val="24"/>
          <w:szCs w:val="24"/>
        </w:rPr>
        <w:t>єру настільки складного комплексу, якими є приміщен</w:t>
      </w:r>
      <w:r w:rsidR="00607F34" w:rsidRPr="00E615F7">
        <w:rPr>
          <w:rFonts w:ascii="Times New Roman" w:hAnsi="Times New Roman"/>
          <w:color w:val="000000" w:themeColor="text1"/>
          <w:sz w:val="24"/>
          <w:szCs w:val="24"/>
        </w:rPr>
        <w:t>ня громадського при</w:t>
      </w:r>
      <w:r w:rsidRPr="00E615F7">
        <w:rPr>
          <w:rFonts w:ascii="Times New Roman" w:hAnsi="Times New Roman"/>
          <w:color w:val="000000" w:themeColor="text1"/>
          <w:sz w:val="24"/>
          <w:szCs w:val="24"/>
        </w:rPr>
        <w:t>значення готелів.</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Вирішальне значення для художньої і психологічної оцінки штучного освітлення мають такі фактори: насиченість приміщення світлом, яскравість поверхні та її розподіл.</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Різні варіанти насиченості світлом і розподілу яскравостей надають приміщенню індивідуальний характе</w:t>
      </w:r>
      <w:r w:rsidR="00607F34" w:rsidRPr="00E615F7">
        <w:rPr>
          <w:rFonts w:ascii="Times New Roman" w:hAnsi="Times New Roman"/>
          <w:color w:val="000000" w:themeColor="text1"/>
          <w:sz w:val="24"/>
          <w:szCs w:val="24"/>
          <w:lang w:val="uk-UA"/>
        </w:rPr>
        <w:t>р, завдяки чому той самий інтер’</w:t>
      </w:r>
      <w:r w:rsidRPr="00E615F7">
        <w:rPr>
          <w:rFonts w:ascii="Times New Roman" w:hAnsi="Times New Roman"/>
          <w:color w:val="000000" w:themeColor="text1"/>
          <w:sz w:val="24"/>
          <w:szCs w:val="24"/>
          <w:lang w:val="uk-UA"/>
        </w:rPr>
        <w:t>єр може сприйматися при різних системах освітлення по-різному.</w:t>
      </w:r>
    </w:p>
    <w:p w:rsidR="00607F34" w:rsidRPr="00E615F7" w:rsidRDefault="00951FF3" w:rsidP="009E27CD">
      <w:pPr>
        <w:spacing w:after="0" w:line="0" w:lineRule="atLeast"/>
        <w:ind w:firstLine="708"/>
        <w:jc w:val="both"/>
        <w:rPr>
          <w:rFonts w:ascii="Times New Roman" w:hAnsi="Times New Roman"/>
          <w:color w:val="000000" w:themeColor="text1"/>
          <w:sz w:val="24"/>
          <w:szCs w:val="24"/>
          <w:lang w:val="uk-UA"/>
        </w:rPr>
      </w:pP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lang w:val="uk-UA"/>
        </w:rPr>
        <w:t>ід час</w:t>
      </w:r>
      <w:r>
        <w:rPr>
          <w:rFonts w:ascii="Times New Roman" w:hAnsi="Times New Roman"/>
          <w:color w:val="000000" w:themeColor="text1"/>
          <w:sz w:val="24"/>
          <w:szCs w:val="24"/>
        </w:rPr>
        <w:t xml:space="preserve"> вибор</w:t>
      </w:r>
      <w:r>
        <w:rPr>
          <w:rFonts w:ascii="Times New Roman" w:hAnsi="Times New Roman"/>
          <w:color w:val="000000" w:themeColor="text1"/>
          <w:sz w:val="24"/>
          <w:szCs w:val="24"/>
          <w:lang w:val="uk-UA"/>
        </w:rPr>
        <w:t>у</w:t>
      </w:r>
      <w:r w:rsidR="00BD2D5C" w:rsidRPr="00E615F7">
        <w:rPr>
          <w:rFonts w:ascii="Times New Roman" w:hAnsi="Times New Roman"/>
          <w:color w:val="000000" w:themeColor="text1"/>
          <w:sz w:val="24"/>
          <w:szCs w:val="24"/>
        </w:rPr>
        <w:t xml:space="preserve"> системи штучного освітлення необхідно брати до уваги особливості приміщення. Особливості приміщень громадського призначе</w:t>
      </w:r>
      <w:r w:rsidR="00607F34" w:rsidRPr="00E615F7">
        <w:rPr>
          <w:rFonts w:ascii="Times New Roman" w:hAnsi="Times New Roman"/>
          <w:color w:val="000000" w:themeColor="text1"/>
          <w:sz w:val="24"/>
          <w:szCs w:val="24"/>
        </w:rPr>
        <w:t>ння готелів полягають у такому:</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 єдність простору вестибюльної групи приміщень;</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поділ єдиного простору на окремі приміщення і зони;</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різни</w:t>
      </w:r>
      <w:r w:rsidR="00607F34" w:rsidRPr="00E615F7">
        <w:rPr>
          <w:rFonts w:ascii="Times New Roman" w:hAnsi="Times New Roman"/>
          <w:color w:val="000000" w:themeColor="text1"/>
          <w:sz w:val="24"/>
          <w:szCs w:val="24"/>
        </w:rPr>
        <w:t>й характер приміщень: парадний ‒</w:t>
      </w:r>
      <w:r w:rsidRPr="00E615F7">
        <w:rPr>
          <w:rFonts w:ascii="Times New Roman" w:hAnsi="Times New Roman"/>
          <w:color w:val="000000" w:themeColor="text1"/>
          <w:sz w:val="24"/>
          <w:szCs w:val="24"/>
        </w:rPr>
        <w:t xml:space="preserve"> вестибюл</w:t>
      </w:r>
      <w:r w:rsidR="00607F34" w:rsidRPr="00E615F7">
        <w:rPr>
          <w:rFonts w:ascii="Times New Roman" w:hAnsi="Times New Roman"/>
          <w:color w:val="000000" w:themeColor="text1"/>
          <w:sz w:val="24"/>
          <w:szCs w:val="24"/>
        </w:rPr>
        <w:t>я, інтимний ‒ холів, офіційний ‒</w:t>
      </w:r>
      <w:r w:rsidRPr="00E615F7">
        <w:rPr>
          <w:rFonts w:ascii="Times New Roman" w:hAnsi="Times New Roman"/>
          <w:color w:val="000000" w:themeColor="text1"/>
          <w:sz w:val="24"/>
          <w:szCs w:val="24"/>
        </w:rPr>
        <w:t xml:space="preserve"> бюро оформлення тощо;</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чіткість орієнтування приїжджаючих.</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 xml:space="preserve">Крім власне освітлення, світло може виконувати також композиційні завдання. За </w:t>
      </w:r>
      <w:r w:rsidR="00F10D1C">
        <w:rPr>
          <w:rFonts w:ascii="Times New Roman" w:hAnsi="Times New Roman"/>
          <w:color w:val="000000" w:themeColor="text1"/>
          <w:sz w:val="24"/>
          <w:szCs w:val="24"/>
        </w:rPr>
        <w:t>допомогою освітлення можна зону</w:t>
      </w:r>
      <w:r w:rsidRPr="00E615F7">
        <w:rPr>
          <w:rFonts w:ascii="Times New Roman" w:hAnsi="Times New Roman"/>
          <w:color w:val="000000" w:themeColor="text1"/>
          <w:sz w:val="24"/>
          <w:szCs w:val="24"/>
        </w:rPr>
        <w:t>вати приміщення. Це може б</w:t>
      </w:r>
      <w:r w:rsidR="00607F34" w:rsidRPr="00E615F7">
        <w:rPr>
          <w:rFonts w:ascii="Times New Roman" w:hAnsi="Times New Roman"/>
          <w:color w:val="000000" w:themeColor="text1"/>
          <w:sz w:val="24"/>
          <w:szCs w:val="24"/>
        </w:rPr>
        <w:t xml:space="preserve">ути досягнуто різним шляхом. </w:t>
      </w:r>
      <w:r w:rsidR="00607F34" w:rsidRPr="00E615F7">
        <w:rPr>
          <w:rFonts w:ascii="Times New Roman" w:hAnsi="Times New Roman"/>
          <w:color w:val="000000" w:themeColor="text1"/>
          <w:sz w:val="24"/>
          <w:szCs w:val="24"/>
        </w:rPr>
        <w:lastRenderedPageBreak/>
        <w:t>На</w:t>
      </w:r>
      <w:r w:rsidRPr="00E615F7">
        <w:rPr>
          <w:rFonts w:ascii="Times New Roman" w:hAnsi="Times New Roman"/>
          <w:color w:val="000000" w:themeColor="text1"/>
          <w:sz w:val="24"/>
          <w:szCs w:val="24"/>
        </w:rPr>
        <w:t>приклад, для цієї мети може бути використана комбінована система освітлення. Тут загальне освітлення здійснюється вбудованими кра</w:t>
      </w:r>
      <w:r w:rsidR="00607F34" w:rsidRPr="00E615F7">
        <w:rPr>
          <w:rFonts w:ascii="Times New Roman" w:hAnsi="Times New Roman"/>
          <w:color w:val="000000" w:themeColor="text1"/>
          <w:sz w:val="24"/>
          <w:szCs w:val="24"/>
        </w:rPr>
        <w:t>пковими світильниками, місцеве ‒</w:t>
      </w:r>
      <w:r w:rsidRPr="00E615F7">
        <w:rPr>
          <w:rFonts w:ascii="Times New Roman" w:hAnsi="Times New Roman"/>
          <w:color w:val="000000" w:themeColor="text1"/>
          <w:sz w:val="24"/>
          <w:szCs w:val="24"/>
        </w:rPr>
        <w:t xml:space="preserve"> підвісними світильниками. Прийнятий ритм вбудованих крапк</w:t>
      </w:r>
      <w:r w:rsidR="00607F34" w:rsidRPr="00E615F7">
        <w:rPr>
          <w:rFonts w:ascii="Times New Roman" w:hAnsi="Times New Roman"/>
          <w:color w:val="000000" w:themeColor="text1"/>
          <w:sz w:val="24"/>
          <w:szCs w:val="24"/>
        </w:rPr>
        <w:t>ових світильників („зоряне небо”) сприяє композиційному об’</w:t>
      </w:r>
      <w:r w:rsidRPr="00E615F7">
        <w:rPr>
          <w:rFonts w:ascii="Times New Roman" w:hAnsi="Times New Roman"/>
          <w:color w:val="000000" w:themeColor="text1"/>
          <w:sz w:val="24"/>
          <w:szCs w:val="24"/>
        </w:rPr>
        <w:t>єднанню вестибюля, холу, фойє. Світильники місцевого освітлення використовуються як засіб локалізації окремих зон.</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Найбільш виправданим з художньої точки зору є одночасне використання для створення зорової ілюзії світла і кольору.</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Освітлення необхідне для виділення д</w:t>
      </w:r>
      <w:r w:rsidR="00607F34" w:rsidRPr="00E615F7">
        <w:rPr>
          <w:rFonts w:ascii="Times New Roman" w:hAnsi="Times New Roman"/>
          <w:color w:val="000000" w:themeColor="text1"/>
          <w:sz w:val="24"/>
          <w:szCs w:val="24"/>
        </w:rPr>
        <w:t>екоративних елементів інтер’</w:t>
      </w:r>
      <w:r w:rsidRPr="00E615F7">
        <w:rPr>
          <w:rFonts w:ascii="Times New Roman" w:hAnsi="Times New Roman"/>
          <w:color w:val="000000" w:themeColor="text1"/>
          <w:sz w:val="24"/>
          <w:szCs w:val="24"/>
        </w:rPr>
        <w:t>єру. Разом з тим світло саме може бути декоративним елементом. В останньому випадку використовуються такі його властивості, як яскравість, світловий ритм, кольоровість, за допомогою яких можна створити ілюзію декоративної обробки поверхні. Якщо рівна поверхня асоціюється з незмінною її яскравістю, то рельєфна здається різною за яскравістю (грані рельєфу утворюють різкий перехід я</w:t>
      </w:r>
      <w:r w:rsidR="00607F34" w:rsidRPr="00E615F7">
        <w:rPr>
          <w:rFonts w:ascii="Times New Roman" w:hAnsi="Times New Roman"/>
          <w:color w:val="000000" w:themeColor="text1"/>
          <w:sz w:val="24"/>
          <w:szCs w:val="24"/>
        </w:rPr>
        <w:t>скравостей, криволінійні форми ‒</w:t>
      </w:r>
      <w:r w:rsidRPr="00E615F7">
        <w:rPr>
          <w:rFonts w:ascii="Times New Roman" w:hAnsi="Times New Roman"/>
          <w:color w:val="000000" w:themeColor="text1"/>
          <w:sz w:val="24"/>
          <w:szCs w:val="24"/>
        </w:rPr>
        <w:t xml:space="preserve"> поступовий перехід від однієї яскравості до іншої).</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Для підсвічування елементів</w:t>
      </w:r>
      <w:r w:rsidR="00C32797" w:rsidRPr="00E615F7">
        <w:rPr>
          <w:rFonts w:ascii="Times New Roman" w:hAnsi="Times New Roman"/>
          <w:color w:val="000000" w:themeColor="text1"/>
          <w:sz w:val="24"/>
          <w:szCs w:val="24"/>
        </w:rPr>
        <w:t xml:space="preserve"> декоративного оздоблення інтер’</w:t>
      </w:r>
      <w:r w:rsidRPr="00E615F7">
        <w:rPr>
          <w:rFonts w:ascii="Times New Roman" w:hAnsi="Times New Roman"/>
          <w:color w:val="000000" w:themeColor="text1"/>
          <w:sz w:val="24"/>
          <w:szCs w:val="24"/>
        </w:rPr>
        <w:t>єру доцільно використовувати загальне освітлення приміщення або зони. Спеціальне (локальне) освітлення декоративних елементів доцільне лише в тому разі, якщо воно є органічною частиною композиції декоративного оз</w:t>
      </w:r>
      <w:r w:rsidR="00A14451" w:rsidRPr="00E615F7">
        <w:rPr>
          <w:rFonts w:ascii="Times New Roman" w:hAnsi="Times New Roman"/>
          <w:color w:val="000000" w:themeColor="text1"/>
          <w:sz w:val="24"/>
          <w:szCs w:val="24"/>
        </w:rPr>
        <w:t>доблення інтер’</w:t>
      </w:r>
      <w:r w:rsidRPr="00E615F7">
        <w:rPr>
          <w:rFonts w:ascii="Times New Roman" w:hAnsi="Times New Roman"/>
          <w:color w:val="000000" w:themeColor="text1"/>
          <w:sz w:val="24"/>
          <w:szCs w:val="24"/>
        </w:rPr>
        <w:t>єру.</w:t>
      </w:r>
    </w:p>
    <w:p w:rsidR="00BD2D5C" w:rsidRPr="00E615F7" w:rsidRDefault="00951FF3" w:rsidP="009E27CD">
      <w:pPr>
        <w:spacing w:after="0" w:line="0" w:lineRule="atLeast"/>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Основним завданням </w:t>
      </w: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lang w:val="uk-UA"/>
        </w:rPr>
        <w:t>ід час</w:t>
      </w:r>
      <w:r>
        <w:rPr>
          <w:rFonts w:ascii="Times New Roman" w:hAnsi="Times New Roman"/>
          <w:color w:val="000000" w:themeColor="text1"/>
          <w:sz w:val="24"/>
          <w:szCs w:val="24"/>
        </w:rPr>
        <w:t xml:space="preserve"> проектуванн</w:t>
      </w:r>
      <w:r>
        <w:rPr>
          <w:rFonts w:ascii="Times New Roman" w:hAnsi="Times New Roman"/>
          <w:color w:val="000000" w:themeColor="text1"/>
          <w:sz w:val="24"/>
          <w:szCs w:val="24"/>
          <w:lang w:val="uk-UA"/>
        </w:rPr>
        <w:t>я</w:t>
      </w:r>
      <w:r w:rsidR="00BD2D5C" w:rsidRPr="00E615F7">
        <w:rPr>
          <w:rFonts w:ascii="Times New Roman" w:hAnsi="Times New Roman"/>
          <w:color w:val="000000" w:themeColor="text1"/>
          <w:sz w:val="24"/>
          <w:szCs w:val="24"/>
        </w:rPr>
        <w:t xml:space="preserve"> штучного освітлення є вибір освітлювальних приладів та їхнє розташування.</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У вестибюлях, холах необхідне рівномірно розсіяне освітлення; сходи доцільно виділяти більш інтенсивним і контрастним світ</w:t>
      </w:r>
      <w:r w:rsidR="00C32797" w:rsidRPr="00E615F7">
        <w:rPr>
          <w:rFonts w:ascii="Times New Roman" w:hAnsi="Times New Roman"/>
          <w:color w:val="000000" w:themeColor="text1"/>
          <w:sz w:val="24"/>
          <w:szCs w:val="24"/>
          <w:lang w:val="uk-UA"/>
        </w:rPr>
        <w:t>лом як елемент, що пов’</w:t>
      </w:r>
      <w:r w:rsidRPr="00E615F7">
        <w:rPr>
          <w:rFonts w:ascii="Times New Roman" w:hAnsi="Times New Roman"/>
          <w:color w:val="000000" w:themeColor="text1"/>
          <w:sz w:val="24"/>
          <w:szCs w:val="24"/>
          <w:lang w:val="uk-UA"/>
        </w:rPr>
        <w:t xml:space="preserve">язує дві різні частини готелю: громадську і житлову; освітлення коридорів повинне сприяти швидкій орієнтації відвідувачів. </w:t>
      </w:r>
      <w:r w:rsidRPr="00E615F7">
        <w:rPr>
          <w:rFonts w:ascii="Times New Roman" w:hAnsi="Times New Roman"/>
          <w:color w:val="000000" w:themeColor="text1"/>
          <w:sz w:val="24"/>
          <w:szCs w:val="24"/>
        </w:rPr>
        <w:t xml:space="preserve">При цьому основний потік </w:t>
      </w:r>
      <w:proofErr w:type="gramStart"/>
      <w:r w:rsidRPr="00E615F7">
        <w:rPr>
          <w:rFonts w:ascii="Times New Roman" w:hAnsi="Times New Roman"/>
          <w:color w:val="000000" w:themeColor="text1"/>
          <w:sz w:val="24"/>
          <w:szCs w:val="24"/>
        </w:rPr>
        <w:t>св</w:t>
      </w:r>
      <w:proofErr w:type="gramEnd"/>
      <w:r w:rsidRPr="00E615F7">
        <w:rPr>
          <w:rFonts w:ascii="Times New Roman" w:hAnsi="Times New Roman"/>
          <w:color w:val="000000" w:themeColor="text1"/>
          <w:sz w:val="24"/>
          <w:szCs w:val="24"/>
        </w:rPr>
        <w:t>ітла повин</w:t>
      </w:r>
      <w:r w:rsidR="00951FF3">
        <w:rPr>
          <w:rFonts w:ascii="Times New Roman" w:hAnsi="Times New Roman"/>
          <w:color w:val="000000" w:themeColor="text1"/>
          <w:sz w:val="24"/>
          <w:szCs w:val="24"/>
          <w:lang w:val="uk-UA"/>
        </w:rPr>
        <w:t>е</w:t>
      </w:r>
      <w:r w:rsidR="00951FF3">
        <w:rPr>
          <w:rFonts w:ascii="Times New Roman" w:hAnsi="Times New Roman"/>
          <w:color w:val="000000" w:themeColor="text1"/>
          <w:sz w:val="24"/>
          <w:szCs w:val="24"/>
        </w:rPr>
        <w:t>н</w:t>
      </w:r>
      <w:r w:rsidRPr="00E615F7">
        <w:rPr>
          <w:rFonts w:ascii="Times New Roman" w:hAnsi="Times New Roman"/>
          <w:color w:val="000000" w:themeColor="text1"/>
          <w:sz w:val="24"/>
          <w:szCs w:val="24"/>
        </w:rPr>
        <w:t xml:space="preserve"> бути спрямований на двері номерів.</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Місцеве освітлення призначається для освітлення робочих місць: бюро оформлення, місця відпочинку, столу чергового по поверху, прилавків кіосків та вітрин.</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lang w:val="uk-UA"/>
        </w:rPr>
        <w:t xml:space="preserve">Місце адміністратора і бюро оформлення вважається добре освітленим, якщо його не затінюють ані працюючий, ані відвідувачі, якщо немає відбиття від паперу, ключів та інших блискучих і яскравих предметів. </w:t>
      </w:r>
      <w:r w:rsidRPr="00E615F7">
        <w:rPr>
          <w:rFonts w:ascii="Times New Roman" w:hAnsi="Times New Roman"/>
          <w:color w:val="000000" w:themeColor="text1"/>
          <w:sz w:val="24"/>
          <w:szCs w:val="24"/>
        </w:rPr>
        <w:t>При цьому необхідно, щоб джерело світла залишалося схованим від очей.</w:t>
      </w:r>
    </w:p>
    <w:p w:rsidR="00BD2D5C" w:rsidRPr="00E615F7" w:rsidRDefault="00A14451"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Світло в холі повинно бути м’</w:t>
      </w:r>
      <w:r w:rsidR="00BD2D5C" w:rsidRPr="00E615F7">
        <w:rPr>
          <w:rFonts w:ascii="Times New Roman" w:hAnsi="Times New Roman"/>
          <w:color w:val="000000" w:themeColor="text1"/>
          <w:sz w:val="24"/>
          <w:szCs w:val="24"/>
        </w:rPr>
        <w:t>яким, розсіяним. Крім загального освітлення, тут повинне бути також передбачене освітлення місцеве: настільні світиль</w:t>
      </w:r>
      <w:r w:rsidRPr="00E615F7">
        <w:rPr>
          <w:rFonts w:ascii="Times New Roman" w:hAnsi="Times New Roman"/>
          <w:color w:val="000000" w:themeColor="text1"/>
          <w:sz w:val="24"/>
          <w:szCs w:val="24"/>
        </w:rPr>
        <w:t>ники, підвіси або торшери з ков</w:t>
      </w:r>
      <w:r w:rsidR="00BD2D5C" w:rsidRPr="00E615F7">
        <w:rPr>
          <w:rFonts w:ascii="Times New Roman" w:hAnsi="Times New Roman"/>
          <w:color w:val="000000" w:themeColor="text1"/>
          <w:sz w:val="24"/>
          <w:szCs w:val="24"/>
        </w:rPr>
        <w:t>паками з матеріалів, що розсіюють світло, а також вбудовані пристрої розсіяного і відбитого світла.</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Місце чергового по поверху вважається добре освітленим, якщо працюючий також не затінює робочу поверхню; має бути передбачене освітлення місц</w:t>
      </w:r>
      <w:r w:rsidR="00C32797" w:rsidRPr="00E615F7">
        <w:rPr>
          <w:rFonts w:ascii="Times New Roman" w:hAnsi="Times New Roman"/>
          <w:color w:val="000000" w:themeColor="text1"/>
          <w:sz w:val="24"/>
          <w:szCs w:val="24"/>
        </w:rPr>
        <w:t>я для ключів, пошти й ін. Дотри</w:t>
      </w:r>
      <w:r w:rsidRPr="00E615F7">
        <w:rPr>
          <w:rFonts w:ascii="Times New Roman" w:hAnsi="Times New Roman"/>
          <w:color w:val="000000" w:themeColor="text1"/>
          <w:sz w:val="24"/>
          <w:szCs w:val="24"/>
        </w:rPr>
        <w:t xml:space="preserve">мання цих умов досягається розташуванням освітлювального приладу з лівого боку, згори або спереду. При цьому </w:t>
      </w:r>
      <w:proofErr w:type="gramStart"/>
      <w:r w:rsidRPr="00E615F7">
        <w:rPr>
          <w:rFonts w:ascii="Times New Roman" w:hAnsi="Times New Roman"/>
          <w:color w:val="000000" w:themeColor="text1"/>
          <w:sz w:val="24"/>
          <w:szCs w:val="24"/>
        </w:rPr>
        <w:t>св</w:t>
      </w:r>
      <w:proofErr w:type="gramEnd"/>
      <w:r w:rsidRPr="00E615F7">
        <w:rPr>
          <w:rFonts w:ascii="Times New Roman" w:hAnsi="Times New Roman"/>
          <w:color w:val="000000" w:themeColor="text1"/>
          <w:sz w:val="24"/>
          <w:szCs w:val="24"/>
        </w:rPr>
        <w:t>ітильник повин</w:t>
      </w:r>
      <w:r w:rsidR="00951FF3">
        <w:rPr>
          <w:rFonts w:ascii="Times New Roman" w:hAnsi="Times New Roman"/>
          <w:color w:val="000000" w:themeColor="text1"/>
          <w:sz w:val="24"/>
          <w:szCs w:val="24"/>
          <w:lang w:val="uk-UA"/>
        </w:rPr>
        <w:t>е</w:t>
      </w:r>
      <w:r w:rsidR="00951FF3">
        <w:rPr>
          <w:rFonts w:ascii="Times New Roman" w:hAnsi="Times New Roman"/>
          <w:color w:val="000000" w:themeColor="text1"/>
          <w:sz w:val="24"/>
          <w:szCs w:val="24"/>
        </w:rPr>
        <w:t>н</w:t>
      </w:r>
      <w:r w:rsidRPr="00E615F7">
        <w:rPr>
          <w:rFonts w:ascii="Times New Roman" w:hAnsi="Times New Roman"/>
          <w:color w:val="000000" w:themeColor="text1"/>
          <w:sz w:val="24"/>
          <w:szCs w:val="24"/>
        </w:rPr>
        <w:t xml:space="preserve"> бути широкого світлорозподілу із застосуванням розсіювача (щоб уникнути осліплення).</w:t>
      </w:r>
    </w:p>
    <w:p w:rsidR="00BD2D5C" w:rsidRPr="00E615F7" w:rsidRDefault="00BD2D5C" w:rsidP="009E27CD">
      <w:pPr>
        <w:spacing w:after="0" w:line="0" w:lineRule="atLeast"/>
        <w:ind w:firstLine="708"/>
        <w:jc w:val="both"/>
        <w:rPr>
          <w:rFonts w:ascii="Times New Roman" w:hAnsi="Times New Roman"/>
          <w:color w:val="000000" w:themeColor="text1"/>
          <w:sz w:val="24"/>
          <w:szCs w:val="24"/>
        </w:rPr>
      </w:pPr>
      <w:r w:rsidRPr="00E615F7">
        <w:rPr>
          <w:rFonts w:ascii="Times New Roman" w:hAnsi="Times New Roman"/>
          <w:color w:val="000000" w:themeColor="text1"/>
          <w:sz w:val="24"/>
          <w:szCs w:val="24"/>
        </w:rPr>
        <w:t>Освітлення кіосків і рекламних вітр</w:t>
      </w:r>
      <w:r w:rsidR="00A14451" w:rsidRPr="00E615F7">
        <w:rPr>
          <w:rFonts w:ascii="Times New Roman" w:hAnsi="Times New Roman"/>
          <w:color w:val="000000" w:themeColor="text1"/>
          <w:sz w:val="24"/>
          <w:szCs w:val="24"/>
        </w:rPr>
        <w:t>ин зводиться головним чином до „ефектної”</w:t>
      </w:r>
      <w:r w:rsidRPr="00E615F7">
        <w:rPr>
          <w:rFonts w:ascii="Times New Roman" w:hAnsi="Times New Roman"/>
          <w:color w:val="000000" w:themeColor="text1"/>
          <w:sz w:val="24"/>
          <w:szCs w:val="24"/>
        </w:rPr>
        <w:t xml:space="preserve"> подачі рекламованої продукції. Прийоми освітлення, що є одним з головних художніх засобів сучасної реклами, досить різноманітні.</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rPr>
        <w:t>Таким чином, у різних приміщеннях вестибюльної групи повинні бути передбачені різна освітленість і насиченість світлом простору. Тому найбільш доцільною вважається лока-лізована система освітлення, ефективна не лише з погляду архітектурно-художнього, але і з експлуатаційних розумінь.</w:t>
      </w:r>
    </w:p>
    <w:p w:rsidR="00BD2D5C" w:rsidRPr="00E615F7" w:rsidRDefault="00A1445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Освітлення в дизайні інтер’</w:t>
      </w:r>
      <w:r w:rsidR="00BD2D5C" w:rsidRPr="00E615F7">
        <w:rPr>
          <w:rFonts w:ascii="Times New Roman" w:hAnsi="Times New Roman"/>
          <w:color w:val="000000" w:themeColor="text1"/>
          <w:sz w:val="24"/>
          <w:szCs w:val="24"/>
          <w:lang w:val="uk-UA"/>
        </w:rPr>
        <w:t xml:space="preserve">єру грає важливу роль. Світло може створювати настрій, світлові прилади можуть стати вишуканою прикрасою будинку, світло може </w:t>
      </w:r>
      <w:r w:rsidR="00951FF3">
        <w:rPr>
          <w:rFonts w:ascii="Times New Roman" w:hAnsi="Times New Roman"/>
          <w:color w:val="000000" w:themeColor="text1"/>
          <w:sz w:val="24"/>
          <w:szCs w:val="24"/>
          <w:lang w:val="uk-UA"/>
        </w:rPr>
        <w:t xml:space="preserve">стати інструментом декорування та </w:t>
      </w:r>
      <w:r w:rsidR="00BD2D5C" w:rsidRPr="00E615F7">
        <w:rPr>
          <w:rFonts w:ascii="Times New Roman" w:hAnsi="Times New Roman"/>
          <w:color w:val="000000" w:themeColor="text1"/>
          <w:sz w:val="24"/>
          <w:szCs w:val="24"/>
          <w:lang w:val="uk-UA"/>
        </w:rPr>
        <w:t>може створювати ефект розширення простору, а може створити настрій затишку у великому нежилому приміщенні. За допомогою світильника можна створити світловий малюнок або гру тіней на стінах приміщення.</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Способи висвітлення, які існують сьогодні, можна розділити на кілька категорій. Освітлення може бути загальним верхнім, призначення такого світла це загальне освітлення </w:t>
      </w:r>
      <w:r w:rsidRPr="00E615F7">
        <w:rPr>
          <w:rFonts w:ascii="Times New Roman" w:hAnsi="Times New Roman"/>
          <w:color w:val="000000" w:themeColor="text1"/>
          <w:sz w:val="24"/>
          <w:szCs w:val="24"/>
          <w:lang w:val="uk-UA"/>
        </w:rPr>
        <w:lastRenderedPageBreak/>
        <w:t>приміщення. Для цих цілей використовують різні стельові світильники, люстри, створюють розсіяне світло. Світло може бути локальним, тобто висвітлювати якусь конкретну зо</w:t>
      </w:r>
      <w:r w:rsidR="00951FF3">
        <w:rPr>
          <w:rFonts w:ascii="Times New Roman" w:hAnsi="Times New Roman"/>
          <w:color w:val="000000" w:themeColor="text1"/>
          <w:sz w:val="24"/>
          <w:szCs w:val="24"/>
          <w:lang w:val="uk-UA"/>
        </w:rPr>
        <w:t>ну, наприклад обідній стіл, білья</w:t>
      </w:r>
      <w:r w:rsidRPr="00E615F7">
        <w:rPr>
          <w:rFonts w:ascii="Times New Roman" w:hAnsi="Times New Roman"/>
          <w:color w:val="000000" w:themeColor="text1"/>
          <w:sz w:val="24"/>
          <w:szCs w:val="24"/>
          <w:lang w:val="uk-UA"/>
        </w:rPr>
        <w:t>рдний стіл, барну стійку.</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Для цього необхідно</w:t>
      </w:r>
      <w:r w:rsidR="00951FF3">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щоб св</w:t>
      </w:r>
      <w:r w:rsidR="00951FF3">
        <w:rPr>
          <w:rFonts w:ascii="Times New Roman" w:hAnsi="Times New Roman"/>
          <w:color w:val="000000" w:themeColor="text1"/>
          <w:sz w:val="24"/>
          <w:szCs w:val="24"/>
          <w:lang w:val="uk-UA"/>
        </w:rPr>
        <w:t>ітло було спрямованим, створювало</w:t>
      </w:r>
      <w:r w:rsidRPr="00E615F7">
        <w:rPr>
          <w:rFonts w:ascii="Times New Roman" w:hAnsi="Times New Roman"/>
          <w:color w:val="000000" w:themeColor="text1"/>
          <w:sz w:val="24"/>
          <w:szCs w:val="24"/>
          <w:lang w:val="uk-UA"/>
        </w:rPr>
        <w:t xml:space="preserve"> потік світла, як би окреслюючи необхідний простір. Невеликі джерела сві</w:t>
      </w:r>
      <w:r w:rsidR="00A14451" w:rsidRPr="00E615F7">
        <w:rPr>
          <w:rFonts w:ascii="Times New Roman" w:hAnsi="Times New Roman"/>
          <w:color w:val="000000" w:themeColor="text1"/>
          <w:sz w:val="24"/>
          <w:szCs w:val="24"/>
          <w:lang w:val="uk-UA"/>
        </w:rPr>
        <w:t>тла створюють відчуття затишку.</w:t>
      </w:r>
    </w:p>
    <w:p w:rsidR="00BD2D5C" w:rsidRPr="00E615F7" w:rsidRDefault="00951FF3" w:rsidP="009E27CD">
      <w:pPr>
        <w:spacing w:after="0" w:line="0" w:lineRule="atLeast"/>
        <w:ind w:firstLine="708"/>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На робочому місці, будь-</w:t>
      </w:r>
      <w:r w:rsidR="00BD2D5C" w:rsidRPr="00E615F7">
        <w:rPr>
          <w:rFonts w:ascii="Times New Roman" w:hAnsi="Times New Roman"/>
          <w:color w:val="000000" w:themeColor="text1"/>
          <w:sz w:val="24"/>
          <w:szCs w:val="24"/>
          <w:lang w:val="uk-UA"/>
        </w:rPr>
        <w:t>то письмовий стіл, або робоча поверхня на кухні також краще робити направлене світло, так як джерело світла знаходиться на рівні очей, і було б не комфортно якби світ</w:t>
      </w:r>
      <w:r>
        <w:rPr>
          <w:rFonts w:ascii="Times New Roman" w:hAnsi="Times New Roman"/>
          <w:color w:val="000000" w:themeColor="text1"/>
          <w:sz w:val="24"/>
          <w:szCs w:val="24"/>
          <w:lang w:val="uk-UA"/>
        </w:rPr>
        <w:t>ло розходилося в сторони. Невелике</w:t>
      </w:r>
      <w:r w:rsidR="00BD2D5C" w:rsidRPr="00E615F7">
        <w:rPr>
          <w:rFonts w:ascii="Times New Roman" w:hAnsi="Times New Roman"/>
          <w:color w:val="000000" w:themeColor="text1"/>
          <w:sz w:val="24"/>
          <w:szCs w:val="24"/>
          <w:lang w:val="uk-UA"/>
        </w:rPr>
        <w:t xml:space="preserve"> джерело світла </w:t>
      </w:r>
      <w:r>
        <w:rPr>
          <w:rFonts w:ascii="Times New Roman" w:hAnsi="Times New Roman"/>
          <w:color w:val="000000" w:themeColor="text1"/>
          <w:sz w:val="24"/>
          <w:szCs w:val="24"/>
          <w:lang w:val="uk-UA"/>
        </w:rPr>
        <w:t>має</w:t>
      </w:r>
      <w:r w:rsidR="00BD2D5C" w:rsidRPr="00E615F7">
        <w:rPr>
          <w:rFonts w:ascii="Times New Roman" w:hAnsi="Times New Roman"/>
          <w:color w:val="000000" w:themeColor="text1"/>
          <w:sz w:val="24"/>
          <w:szCs w:val="24"/>
          <w:lang w:val="uk-UA"/>
        </w:rPr>
        <w:t xml:space="preserve"> зн</w:t>
      </w:r>
      <w:r w:rsidR="00A14451" w:rsidRPr="00E615F7">
        <w:rPr>
          <w:rFonts w:ascii="Times New Roman" w:hAnsi="Times New Roman"/>
          <w:color w:val="000000" w:themeColor="text1"/>
          <w:sz w:val="24"/>
          <w:szCs w:val="24"/>
          <w:lang w:val="uk-UA"/>
        </w:rPr>
        <w:t>аходитися над предметом в інтер’</w:t>
      </w:r>
      <w:r w:rsidR="00BD2D5C" w:rsidRPr="00E615F7">
        <w:rPr>
          <w:rFonts w:ascii="Times New Roman" w:hAnsi="Times New Roman"/>
          <w:color w:val="000000" w:themeColor="text1"/>
          <w:sz w:val="24"/>
          <w:szCs w:val="24"/>
          <w:lang w:val="uk-UA"/>
        </w:rPr>
        <w:t>єрі</w:t>
      </w:r>
      <w:r>
        <w:rPr>
          <w:rFonts w:ascii="Times New Roman" w:hAnsi="Times New Roman"/>
          <w:color w:val="000000" w:themeColor="text1"/>
          <w:sz w:val="24"/>
          <w:szCs w:val="24"/>
          <w:lang w:val="uk-UA"/>
        </w:rPr>
        <w:t>,</w:t>
      </w:r>
      <w:r w:rsidR="00BD2D5C" w:rsidRPr="00E615F7">
        <w:rPr>
          <w:rFonts w:ascii="Times New Roman" w:hAnsi="Times New Roman"/>
          <w:color w:val="000000" w:themeColor="text1"/>
          <w:sz w:val="24"/>
          <w:szCs w:val="24"/>
          <w:lang w:val="uk-UA"/>
        </w:rPr>
        <w:t xml:space="preserve"> який потрібно підкреслити, н</w:t>
      </w:r>
      <w:r>
        <w:rPr>
          <w:rFonts w:ascii="Times New Roman" w:hAnsi="Times New Roman"/>
          <w:color w:val="000000" w:themeColor="text1"/>
          <w:sz w:val="24"/>
          <w:szCs w:val="24"/>
          <w:lang w:val="uk-UA"/>
        </w:rPr>
        <w:t>априклад картина або ваза в ніші</w:t>
      </w:r>
      <w:r w:rsidR="00BD2D5C" w:rsidRPr="00E615F7">
        <w:rPr>
          <w:rFonts w:ascii="Times New Roman" w:hAnsi="Times New Roman"/>
          <w:color w:val="000000" w:themeColor="text1"/>
          <w:sz w:val="24"/>
          <w:szCs w:val="24"/>
          <w:lang w:val="uk-UA"/>
        </w:rPr>
        <w:t>.</w:t>
      </w:r>
      <w:r>
        <w:rPr>
          <w:rFonts w:ascii="Times New Roman" w:hAnsi="Times New Roman"/>
          <w:color w:val="000000" w:themeColor="text1"/>
          <w:sz w:val="24"/>
          <w:szCs w:val="24"/>
          <w:lang w:val="uk-UA"/>
        </w:rPr>
        <w:t xml:space="preserve"> </w:t>
      </w:r>
      <w:r w:rsidR="00BD2D5C" w:rsidRPr="00E615F7">
        <w:rPr>
          <w:rFonts w:ascii="Times New Roman" w:hAnsi="Times New Roman"/>
          <w:color w:val="000000" w:themeColor="text1"/>
          <w:sz w:val="24"/>
          <w:szCs w:val="24"/>
          <w:lang w:val="uk-UA"/>
        </w:rPr>
        <w:t xml:space="preserve">Не зайвою буде підсвічування в шафах і різних коморах. Також світло </w:t>
      </w:r>
      <w:r>
        <w:rPr>
          <w:rFonts w:ascii="Times New Roman" w:hAnsi="Times New Roman"/>
          <w:color w:val="000000" w:themeColor="text1"/>
          <w:sz w:val="24"/>
          <w:szCs w:val="24"/>
          <w:lang w:val="uk-UA"/>
        </w:rPr>
        <w:t>має бути</w:t>
      </w:r>
      <w:r w:rsidR="00BD2D5C" w:rsidRPr="00E615F7">
        <w:rPr>
          <w:rFonts w:ascii="Times New Roman" w:hAnsi="Times New Roman"/>
          <w:color w:val="000000" w:themeColor="text1"/>
          <w:sz w:val="24"/>
          <w:szCs w:val="24"/>
          <w:lang w:val="uk-UA"/>
        </w:rPr>
        <w:t xml:space="preserve"> біля ліжка і над дзеркалом у ванній.</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Самі світильни</w:t>
      </w:r>
      <w:r w:rsidR="00A14451" w:rsidRPr="00E615F7">
        <w:rPr>
          <w:rFonts w:ascii="Times New Roman" w:hAnsi="Times New Roman"/>
          <w:color w:val="000000" w:themeColor="text1"/>
          <w:sz w:val="24"/>
          <w:szCs w:val="24"/>
          <w:lang w:val="uk-UA"/>
        </w:rPr>
        <w:t>ки можуть стати прикрасою інтер’</w:t>
      </w:r>
      <w:r w:rsidRPr="00E615F7">
        <w:rPr>
          <w:rFonts w:ascii="Times New Roman" w:hAnsi="Times New Roman"/>
          <w:color w:val="000000" w:themeColor="text1"/>
          <w:sz w:val="24"/>
          <w:szCs w:val="24"/>
          <w:lang w:val="uk-UA"/>
        </w:rPr>
        <w:t xml:space="preserve">єру, необхідними акцентами. </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Існують декілька типів ламп. Лампи розжарювання, створюють приємне тепле освітлення, але колірний баланс їх зміщений більше в бік жовтого і червоного відтінку, що може зробити світ трохи зловісним, особливо якщо в добавок до цього ви</w:t>
      </w:r>
      <w:r w:rsidR="00951FF3">
        <w:rPr>
          <w:rFonts w:ascii="Times New Roman" w:hAnsi="Times New Roman"/>
          <w:color w:val="000000" w:themeColor="text1"/>
          <w:sz w:val="24"/>
          <w:szCs w:val="24"/>
          <w:lang w:val="uk-UA"/>
        </w:rPr>
        <w:t>користовувати сильно затемнені світильники. Галогенні лампи за освітленням</w:t>
      </w:r>
      <w:r w:rsidRPr="00E615F7">
        <w:rPr>
          <w:rFonts w:ascii="Times New Roman" w:hAnsi="Times New Roman"/>
          <w:color w:val="000000" w:themeColor="text1"/>
          <w:sz w:val="24"/>
          <w:szCs w:val="24"/>
          <w:lang w:val="uk-UA"/>
        </w:rPr>
        <w:t xml:space="preserve"> схож</w:t>
      </w:r>
      <w:r w:rsidR="00951FF3">
        <w:rPr>
          <w:rFonts w:ascii="Times New Roman" w:hAnsi="Times New Roman"/>
          <w:color w:val="000000" w:themeColor="text1"/>
          <w:sz w:val="24"/>
          <w:szCs w:val="24"/>
          <w:lang w:val="uk-UA"/>
        </w:rPr>
        <w:t>і на лампи розжарювання. Енерго</w:t>
      </w:r>
      <w:r w:rsidRPr="00E615F7">
        <w:rPr>
          <w:rFonts w:ascii="Times New Roman" w:hAnsi="Times New Roman"/>
          <w:color w:val="000000" w:themeColor="text1"/>
          <w:sz w:val="24"/>
          <w:szCs w:val="24"/>
          <w:lang w:val="uk-UA"/>
        </w:rPr>
        <w:t xml:space="preserve">зберігаючі лампи, дають рівний білий світ, по суті це те ж саме, що лампи денного світла. </w:t>
      </w:r>
    </w:p>
    <w:p w:rsidR="00BD2D5C" w:rsidRPr="00E615F7" w:rsidRDefault="00BD2D5C"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Світло цих ламп може здатися дещо неживим і холодним, їх краще використовувати з різними світильниками з кольорового скла або тк</w:t>
      </w:r>
      <w:r w:rsidR="00951FF3">
        <w:rPr>
          <w:rFonts w:ascii="Times New Roman" w:hAnsi="Times New Roman"/>
          <w:color w:val="000000" w:themeColor="text1"/>
          <w:sz w:val="24"/>
          <w:szCs w:val="24"/>
          <w:lang w:val="uk-UA"/>
        </w:rPr>
        <w:t>анини. А також існують різні</w:t>
      </w:r>
      <w:r w:rsidRPr="00E615F7">
        <w:rPr>
          <w:rFonts w:ascii="Times New Roman" w:hAnsi="Times New Roman"/>
          <w:color w:val="000000" w:themeColor="text1"/>
          <w:sz w:val="24"/>
          <w:szCs w:val="24"/>
          <w:lang w:val="uk-UA"/>
        </w:rPr>
        <w:t xml:space="preserve"> види люмінісцентних ламп.</w:t>
      </w:r>
    </w:p>
    <w:p w:rsidR="00062D9E" w:rsidRPr="00E615F7" w:rsidRDefault="00951FF3" w:rsidP="009E27CD">
      <w:pPr>
        <w:shd w:val="clear" w:color="auto" w:fill="FFFFFF" w:themeFill="background1"/>
        <w:spacing w:after="0" w:line="0" w:lineRule="atLeast"/>
        <w:ind w:firstLine="708"/>
        <w:jc w:val="both"/>
        <w:rPr>
          <w:rFonts w:ascii="Times New Roman" w:hAnsi="Times New Roman"/>
          <w:b/>
          <w:i/>
          <w:color w:val="000000" w:themeColor="text1"/>
          <w:sz w:val="24"/>
          <w:szCs w:val="24"/>
          <w:lang w:val="uk-UA"/>
        </w:rPr>
      </w:pPr>
      <w:r>
        <w:rPr>
          <w:rFonts w:ascii="Times New Roman" w:hAnsi="Times New Roman"/>
          <w:color w:val="000000" w:themeColor="text1"/>
          <w:sz w:val="24"/>
          <w:szCs w:val="24"/>
          <w:lang w:val="uk-UA"/>
        </w:rPr>
        <w:t>у</w:t>
      </w:r>
      <w:r w:rsidR="00BD2D5C" w:rsidRPr="00E615F7">
        <w:rPr>
          <w:rFonts w:ascii="Times New Roman" w:hAnsi="Times New Roman"/>
          <w:color w:val="000000" w:themeColor="text1"/>
          <w:sz w:val="24"/>
          <w:szCs w:val="24"/>
          <w:lang w:val="uk-UA"/>
        </w:rPr>
        <w:t xml:space="preserve"> залежності від призначення, потрібно вибирати потужність ламп. Зрозуміло для верхнього загального світла краще підійдуть потужні лампи, для настільної лампи з меншою потужністю</w:t>
      </w:r>
      <w:r>
        <w:rPr>
          <w:rFonts w:ascii="Times New Roman" w:hAnsi="Times New Roman"/>
          <w:color w:val="000000" w:themeColor="text1"/>
          <w:sz w:val="24"/>
          <w:szCs w:val="24"/>
          <w:lang w:val="uk-UA"/>
        </w:rPr>
        <w:t>.</w:t>
      </w:r>
    </w:p>
    <w:p w:rsidR="004C25CF" w:rsidRPr="00E615F7" w:rsidRDefault="004C25CF"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062D9E" w:rsidRPr="00E615F7" w:rsidRDefault="00062D9E"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sidRPr="00E615F7">
        <w:rPr>
          <w:rFonts w:ascii="Times New Roman" w:hAnsi="Times New Roman"/>
          <w:b/>
          <w:i/>
          <w:color w:val="000000" w:themeColor="text1"/>
          <w:sz w:val="24"/>
          <w:szCs w:val="24"/>
          <w:lang w:val="uk-UA"/>
        </w:rPr>
        <w:t xml:space="preserve">Лекція 12. </w:t>
      </w:r>
      <w:r w:rsidR="00951FF3">
        <w:rPr>
          <w:rFonts w:ascii="Times New Roman" w:hAnsi="Times New Roman"/>
          <w:b/>
          <w:i/>
          <w:color w:val="000000" w:themeColor="text1"/>
          <w:sz w:val="24"/>
          <w:szCs w:val="24"/>
          <w:lang w:val="uk-UA"/>
        </w:rPr>
        <w:t>Підлоги в інтер’єрі</w:t>
      </w:r>
    </w:p>
    <w:p w:rsidR="00767474" w:rsidRPr="00E615F7" w:rsidRDefault="00767474"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6E12F4" w:rsidRPr="00E615F7" w:rsidRDefault="006E12F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Вибір підходящої колірної гами важливий при визначенні інтер</w:t>
      </w:r>
      <w:r w:rsidR="00F10D1C">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val="uk-UA" w:eastAsia="ru-RU"/>
        </w:rPr>
        <w:t>єрних рішень для будь-яких приміщень. При цьому стать має такий мінус, як підвищена зношуваність покриття, адже ми щодня піддаємо його випробуванням: ходимо по підлозі, встановлюємо меблі, досить часто упускаємо різні предмети.</w:t>
      </w:r>
    </w:p>
    <w:p w:rsidR="006E12F4" w:rsidRPr="00E615F7" w:rsidRDefault="006E12F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Тому покриття повинне бути не тільки відповідного кольору, але і достатньо міцним і стійким стосовно втрати кольору.</w:t>
      </w:r>
    </w:p>
    <w:p w:rsidR="006E12F4" w:rsidRPr="00E615F7" w:rsidRDefault="006E12F4"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Так як вибрати колір підлоги в повній відповіднос</w:t>
      </w:r>
      <w:r w:rsidR="00F10D1C">
        <w:rPr>
          <w:rFonts w:ascii="Times New Roman" w:eastAsia="Times New Roman" w:hAnsi="Times New Roman"/>
          <w:color w:val="000000" w:themeColor="text1"/>
          <w:sz w:val="24"/>
          <w:szCs w:val="24"/>
          <w:lang w:val="uk-UA" w:eastAsia="ru-RU"/>
        </w:rPr>
        <w:t>ті не тільки із загальним інтер’</w:t>
      </w:r>
      <w:r w:rsidRPr="00E615F7">
        <w:rPr>
          <w:rFonts w:ascii="Times New Roman" w:eastAsia="Times New Roman" w:hAnsi="Times New Roman"/>
          <w:color w:val="000000" w:themeColor="text1"/>
          <w:sz w:val="24"/>
          <w:szCs w:val="24"/>
          <w:lang w:val="uk-UA" w:eastAsia="ru-RU"/>
        </w:rPr>
        <w:t>єром, але і з типом підлогового покриття?</w:t>
      </w:r>
    </w:p>
    <w:p w:rsidR="006E12F4" w:rsidRPr="00E615F7" w:rsidRDefault="006E12F4" w:rsidP="009E27CD">
      <w:pPr>
        <w:shd w:val="clear" w:color="auto" w:fill="FFFFFF"/>
        <w:spacing w:after="0" w:line="0" w:lineRule="atLeast"/>
        <w:ind w:firstLine="708"/>
        <w:jc w:val="both"/>
        <w:outlineLvl w:val="1"/>
        <w:rPr>
          <w:rFonts w:ascii="Times New Roman" w:eastAsia="Times New Roman" w:hAnsi="Times New Roman"/>
          <w:b/>
          <w:bCs/>
          <w:color w:val="000000" w:themeColor="text1"/>
          <w:sz w:val="24"/>
          <w:szCs w:val="24"/>
          <w:lang w:eastAsia="ru-RU"/>
        </w:rPr>
      </w:pPr>
      <w:r w:rsidRPr="00E615F7">
        <w:rPr>
          <w:rFonts w:ascii="Times New Roman" w:eastAsia="Times New Roman" w:hAnsi="Times New Roman"/>
          <w:b/>
          <w:bCs/>
          <w:color w:val="000000" w:themeColor="text1"/>
          <w:sz w:val="24"/>
          <w:szCs w:val="24"/>
          <w:lang w:eastAsia="ru-RU"/>
        </w:rPr>
        <w:t>Вплив різних кольорів на внутрішній простір</w:t>
      </w:r>
    </w:p>
    <w:p w:rsidR="006E12F4" w:rsidRPr="00951FF3" w:rsidRDefault="006E12F4" w:rsidP="009E27CD">
      <w:pPr>
        <w:shd w:val="clear" w:color="auto" w:fill="FFFFFF"/>
        <w:spacing w:after="0" w:line="0" w:lineRule="atLeast"/>
        <w:ind w:firstLine="708"/>
        <w:jc w:val="both"/>
        <w:rPr>
          <w:rFonts w:ascii="Times New Roman" w:eastAsia="Times New Roman" w:hAnsi="Times New Roman"/>
          <w:i/>
          <w:color w:val="000000" w:themeColor="text1"/>
          <w:sz w:val="24"/>
          <w:szCs w:val="24"/>
          <w:lang w:eastAsia="ru-RU"/>
        </w:rPr>
      </w:pPr>
      <w:r w:rsidRPr="00951FF3">
        <w:rPr>
          <w:rFonts w:ascii="Times New Roman" w:eastAsia="Times New Roman" w:hAnsi="Times New Roman"/>
          <w:i/>
          <w:color w:val="000000" w:themeColor="text1"/>
          <w:sz w:val="24"/>
          <w:szCs w:val="24"/>
          <w:lang w:eastAsia="ru-RU"/>
        </w:rPr>
        <w:t>Яскравий колі</w:t>
      </w:r>
      <w:proofErr w:type="gramStart"/>
      <w:r w:rsidRPr="00951FF3">
        <w:rPr>
          <w:rFonts w:ascii="Times New Roman" w:eastAsia="Times New Roman" w:hAnsi="Times New Roman"/>
          <w:i/>
          <w:color w:val="000000" w:themeColor="text1"/>
          <w:sz w:val="24"/>
          <w:szCs w:val="24"/>
          <w:lang w:eastAsia="ru-RU"/>
        </w:rPr>
        <w:t>р</w:t>
      </w:r>
      <w:proofErr w:type="gramEnd"/>
      <w:r w:rsidRPr="00951FF3">
        <w:rPr>
          <w:rFonts w:ascii="Times New Roman" w:eastAsia="Times New Roman" w:hAnsi="Times New Roman"/>
          <w:i/>
          <w:color w:val="000000" w:themeColor="text1"/>
          <w:sz w:val="24"/>
          <w:szCs w:val="24"/>
          <w:lang w:eastAsia="ru-RU"/>
        </w:rPr>
        <w:t xml:space="preserve"> підлоги для кімнати підлітка</w:t>
      </w:r>
    </w:p>
    <w:p w:rsidR="006E12F4" w:rsidRPr="00E615F7" w:rsidRDefault="006E12F4"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Вплив кольору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ідлоги не можна недоо</w:t>
      </w:r>
      <w:r w:rsidR="00F10D1C">
        <w:rPr>
          <w:rFonts w:ascii="Times New Roman" w:eastAsia="Times New Roman" w:hAnsi="Times New Roman"/>
          <w:color w:val="000000" w:themeColor="text1"/>
          <w:sz w:val="24"/>
          <w:szCs w:val="24"/>
          <w:lang w:eastAsia="ru-RU"/>
        </w:rPr>
        <w:t>цінити. Не тільки настрій інтер’</w:t>
      </w:r>
      <w:r w:rsidRPr="00E615F7">
        <w:rPr>
          <w:rFonts w:ascii="Times New Roman" w:eastAsia="Times New Roman" w:hAnsi="Times New Roman"/>
          <w:color w:val="000000" w:themeColor="text1"/>
          <w:sz w:val="24"/>
          <w:szCs w:val="24"/>
          <w:lang w:eastAsia="ru-RU"/>
        </w:rPr>
        <w:t>єру визначається відтінками, а й сам простір з їх допомогою мо</w:t>
      </w:r>
      <w:r w:rsidR="00951FF3">
        <w:rPr>
          <w:rFonts w:ascii="Times New Roman" w:eastAsia="Times New Roman" w:hAnsi="Times New Roman"/>
          <w:color w:val="000000" w:themeColor="text1"/>
          <w:sz w:val="24"/>
          <w:szCs w:val="24"/>
          <w:lang w:eastAsia="ru-RU"/>
        </w:rPr>
        <w:t>жна кардинально змінити. Оптичн</w:t>
      </w:r>
      <w:r w:rsidR="00951FF3">
        <w:rPr>
          <w:rFonts w:ascii="Times New Roman" w:eastAsia="Times New Roman" w:hAnsi="Times New Roman"/>
          <w:color w:val="000000" w:themeColor="text1"/>
          <w:sz w:val="24"/>
          <w:szCs w:val="24"/>
          <w:lang w:val="uk-UA" w:eastAsia="ru-RU"/>
        </w:rPr>
        <w:t>ий</w:t>
      </w:r>
      <w:r w:rsidRPr="00E615F7">
        <w:rPr>
          <w:rFonts w:ascii="Times New Roman" w:eastAsia="Times New Roman" w:hAnsi="Times New Roman"/>
          <w:color w:val="000000" w:themeColor="text1"/>
          <w:sz w:val="24"/>
          <w:szCs w:val="24"/>
          <w:lang w:eastAsia="ru-RU"/>
        </w:rPr>
        <w:t xml:space="preserve"> вплив на сприйняття простору здатн</w:t>
      </w:r>
      <w:r w:rsidR="00951FF3">
        <w:rPr>
          <w:rFonts w:ascii="Times New Roman" w:eastAsia="Times New Roman" w:hAnsi="Times New Roman"/>
          <w:color w:val="000000" w:themeColor="text1"/>
          <w:sz w:val="24"/>
          <w:szCs w:val="24"/>
          <w:lang w:val="uk-UA" w:eastAsia="ru-RU"/>
        </w:rPr>
        <w:t>ий</w:t>
      </w:r>
      <w:r w:rsidRPr="00E615F7">
        <w:rPr>
          <w:rFonts w:ascii="Times New Roman" w:eastAsia="Times New Roman" w:hAnsi="Times New Roman"/>
          <w:color w:val="000000" w:themeColor="text1"/>
          <w:sz w:val="24"/>
          <w:szCs w:val="24"/>
          <w:lang w:eastAsia="ru-RU"/>
        </w:rPr>
        <w:t xml:space="preserve"> іноді надавати справжні дива: приміщення можна зробити більше або менше, вже або трохи глибше, вище, трохи </w:t>
      </w:r>
      <w:proofErr w:type="gramStart"/>
      <w:r w:rsidRPr="00E615F7">
        <w:rPr>
          <w:rFonts w:ascii="Times New Roman" w:eastAsia="Times New Roman" w:hAnsi="Times New Roman"/>
          <w:color w:val="000000" w:themeColor="text1"/>
          <w:sz w:val="24"/>
          <w:szCs w:val="24"/>
          <w:lang w:eastAsia="ru-RU"/>
        </w:rPr>
        <w:t>св</w:t>
      </w:r>
      <w:proofErr w:type="gramEnd"/>
      <w:r w:rsidRPr="00E615F7">
        <w:rPr>
          <w:rFonts w:ascii="Times New Roman" w:eastAsia="Times New Roman" w:hAnsi="Times New Roman"/>
          <w:color w:val="000000" w:themeColor="text1"/>
          <w:sz w:val="24"/>
          <w:szCs w:val="24"/>
          <w:lang w:eastAsia="ru-RU"/>
        </w:rPr>
        <w:t>ітліше, тепліше, ширше, ніж воно є насправді.</w:t>
      </w:r>
    </w:p>
    <w:p w:rsidR="006E12F4" w:rsidRPr="00E615F7" w:rsidRDefault="006E12F4"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До того ж, при виборі колірної гами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 xml:space="preserve">ідлоги слід приділяти увагу впливу </w:t>
      </w:r>
      <w:r w:rsidR="00F10D1C">
        <w:rPr>
          <w:rFonts w:ascii="Times New Roman" w:eastAsia="Times New Roman" w:hAnsi="Times New Roman"/>
          <w:color w:val="000000" w:themeColor="text1"/>
          <w:sz w:val="24"/>
          <w:szCs w:val="24"/>
          <w:lang w:eastAsia="ru-RU"/>
        </w:rPr>
        <w:t>обраного відтінку на весь інтер’</w:t>
      </w:r>
      <w:r w:rsidRPr="00E615F7">
        <w:rPr>
          <w:rFonts w:ascii="Times New Roman" w:eastAsia="Times New Roman" w:hAnsi="Times New Roman"/>
          <w:color w:val="000000" w:themeColor="text1"/>
          <w:sz w:val="24"/>
          <w:szCs w:val="24"/>
          <w:lang w:eastAsia="ru-RU"/>
        </w:rPr>
        <w:t>єр, наскіль</w:t>
      </w:r>
      <w:r w:rsidR="00951FF3">
        <w:rPr>
          <w:rFonts w:ascii="Times New Roman" w:eastAsia="Times New Roman" w:hAnsi="Times New Roman"/>
          <w:color w:val="000000" w:themeColor="text1"/>
          <w:sz w:val="24"/>
          <w:szCs w:val="24"/>
          <w:lang w:eastAsia="ru-RU"/>
        </w:rPr>
        <w:t>ки він буде відповідати бажано</w:t>
      </w:r>
      <w:r w:rsidR="00951FF3">
        <w:rPr>
          <w:rFonts w:ascii="Times New Roman" w:eastAsia="Times New Roman" w:hAnsi="Times New Roman"/>
          <w:color w:val="000000" w:themeColor="text1"/>
          <w:sz w:val="24"/>
          <w:szCs w:val="24"/>
          <w:lang w:val="uk-UA" w:eastAsia="ru-RU"/>
        </w:rPr>
        <w:t>му</w:t>
      </w:r>
      <w:r w:rsidRPr="00E615F7">
        <w:rPr>
          <w:rFonts w:ascii="Times New Roman" w:eastAsia="Times New Roman" w:hAnsi="Times New Roman"/>
          <w:color w:val="000000" w:themeColor="text1"/>
          <w:sz w:val="24"/>
          <w:szCs w:val="24"/>
          <w:lang w:eastAsia="ru-RU"/>
        </w:rPr>
        <w:t xml:space="preserve"> результату.</w:t>
      </w:r>
    </w:p>
    <w:p w:rsidR="006E12F4" w:rsidRPr="00E615F7" w:rsidRDefault="00F10D1C"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При цьому обов’</w:t>
      </w:r>
      <w:r w:rsidR="006E12F4" w:rsidRPr="00E615F7">
        <w:rPr>
          <w:rFonts w:ascii="Times New Roman" w:eastAsia="Times New Roman" w:hAnsi="Times New Roman"/>
          <w:color w:val="000000" w:themeColor="text1"/>
          <w:sz w:val="24"/>
          <w:szCs w:val="24"/>
          <w:lang w:eastAsia="ru-RU"/>
        </w:rPr>
        <w:t>язково враховуємо, що окремі приміщення мають різні призначення, а це теж робить найсильніший вплив на вибір кольору підлоги.</w:t>
      </w:r>
    </w:p>
    <w:p w:rsidR="006E12F4" w:rsidRPr="00E615F7" w:rsidRDefault="006E12F4" w:rsidP="009E27CD">
      <w:pPr>
        <w:spacing w:after="0" w:line="0" w:lineRule="atLeast"/>
        <w:ind w:firstLine="360"/>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Розглянемо ефект, який може виникнути від різних сполучень кольорів підлоги, стелі, стін кімнати:</w:t>
      </w:r>
    </w:p>
    <w:p w:rsidR="006E12F4" w:rsidRPr="00E615F7" w:rsidRDefault="006E12F4" w:rsidP="009E27CD">
      <w:pPr>
        <w:numPr>
          <w:ilvl w:val="0"/>
          <w:numId w:val="9"/>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Темна підлога в поєднанні з блідим стелею і стінами допоможе візуально розширити занадто вузьке приміщення. Зазвичай це застосовуєть</w:t>
      </w:r>
      <w:r w:rsidR="00951FF3">
        <w:rPr>
          <w:rFonts w:ascii="Times New Roman" w:eastAsia="Times New Roman" w:hAnsi="Times New Roman"/>
          <w:color w:val="000000" w:themeColor="text1"/>
          <w:sz w:val="24"/>
          <w:szCs w:val="24"/>
          <w:lang w:val="uk-UA" w:eastAsia="ru-RU"/>
        </w:rPr>
        <w:t>ся для віталень, спалень, холів.</w:t>
      </w:r>
    </w:p>
    <w:p w:rsidR="006E12F4" w:rsidRPr="00E615F7" w:rsidRDefault="006E12F4" w:rsidP="009E27CD">
      <w:pPr>
        <w:numPr>
          <w:ilvl w:val="0"/>
          <w:numId w:val="9"/>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Світлі стіни в поєднанні з темними підлогою та стелею допоможуть розширити приміщення, хоча і зм</w:t>
      </w:r>
      <w:r w:rsidR="00951FF3">
        <w:rPr>
          <w:rFonts w:ascii="Times New Roman" w:eastAsia="Times New Roman" w:hAnsi="Times New Roman"/>
          <w:color w:val="000000" w:themeColor="text1"/>
          <w:sz w:val="24"/>
          <w:szCs w:val="24"/>
          <w:lang w:val="uk-UA" w:eastAsia="ru-RU"/>
        </w:rPr>
        <w:t>еншують його висоту.</w:t>
      </w:r>
    </w:p>
    <w:p w:rsidR="006E12F4" w:rsidRPr="00E615F7" w:rsidRDefault="006E12F4" w:rsidP="009E27CD">
      <w:pPr>
        <w:numPr>
          <w:ilvl w:val="0"/>
          <w:numId w:val="9"/>
        </w:numPr>
        <w:shd w:val="clear" w:color="auto" w:fill="FFFFFF"/>
        <w:spacing w:after="0" w:line="0" w:lineRule="atLeast"/>
        <w:jc w:val="both"/>
        <w:rPr>
          <w:rFonts w:ascii="Times New Roman" w:eastAsia="Times New Roman" w:hAnsi="Times New Roman"/>
          <w:color w:val="000000" w:themeColor="text1"/>
          <w:sz w:val="24"/>
          <w:szCs w:val="24"/>
          <w:lang w:eastAsia="ru-RU"/>
        </w:rPr>
      </w:pPr>
      <w:proofErr w:type="gramStart"/>
      <w:r w:rsidRPr="00E615F7">
        <w:rPr>
          <w:rFonts w:ascii="Times New Roman" w:eastAsia="Times New Roman" w:hAnsi="Times New Roman"/>
          <w:color w:val="000000" w:themeColor="text1"/>
          <w:sz w:val="24"/>
          <w:szCs w:val="24"/>
          <w:lang w:eastAsia="ru-RU"/>
        </w:rPr>
        <w:lastRenderedPageBreak/>
        <w:t>Св</w:t>
      </w:r>
      <w:proofErr w:type="gramEnd"/>
      <w:r w:rsidRPr="00E615F7">
        <w:rPr>
          <w:rFonts w:ascii="Times New Roman" w:eastAsia="Times New Roman" w:hAnsi="Times New Roman"/>
          <w:color w:val="000000" w:themeColor="text1"/>
          <w:sz w:val="24"/>
          <w:szCs w:val="24"/>
          <w:lang w:eastAsia="ru-RU"/>
        </w:rPr>
        <w:t>ітлі підлогу і стелю поряд з темними стінами допоможуть підкреслити г</w:t>
      </w:r>
      <w:r w:rsidR="00951FF3">
        <w:rPr>
          <w:rFonts w:ascii="Times New Roman" w:eastAsia="Times New Roman" w:hAnsi="Times New Roman"/>
          <w:color w:val="000000" w:themeColor="text1"/>
          <w:sz w:val="24"/>
          <w:szCs w:val="24"/>
          <w:lang w:eastAsia="ru-RU"/>
        </w:rPr>
        <w:t>оризонтальні лінії в приміщенні</w:t>
      </w:r>
      <w:r w:rsidR="00951FF3">
        <w:rPr>
          <w:rFonts w:ascii="Times New Roman" w:eastAsia="Times New Roman" w:hAnsi="Times New Roman"/>
          <w:color w:val="000000" w:themeColor="text1"/>
          <w:sz w:val="24"/>
          <w:szCs w:val="24"/>
          <w:lang w:val="uk-UA" w:eastAsia="ru-RU"/>
        </w:rPr>
        <w:t>.</w:t>
      </w:r>
    </w:p>
    <w:p w:rsidR="006E12F4" w:rsidRPr="00E615F7" w:rsidRDefault="006E12F4" w:rsidP="009E27CD">
      <w:pPr>
        <w:numPr>
          <w:ilvl w:val="0"/>
          <w:numId w:val="9"/>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Для того</w:t>
      </w:r>
      <w:r w:rsidR="00951FF3">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val="uk-UA" w:eastAsia="ru-RU"/>
        </w:rPr>
        <w:t xml:space="preserve"> щоб приміщення стало глибше, вище </w:t>
      </w:r>
      <w:r w:rsidR="00951FF3">
        <w:rPr>
          <w:rFonts w:ascii="Times New Roman" w:eastAsia="Times New Roman" w:hAnsi="Times New Roman"/>
          <w:color w:val="000000" w:themeColor="text1"/>
          <w:sz w:val="24"/>
          <w:szCs w:val="24"/>
          <w:lang w:val="uk-UA" w:eastAsia="ru-RU"/>
        </w:rPr>
        <w:t>необхідно світлу</w:t>
      </w:r>
      <w:r w:rsidRPr="00E615F7">
        <w:rPr>
          <w:rFonts w:ascii="Times New Roman" w:eastAsia="Times New Roman" w:hAnsi="Times New Roman"/>
          <w:color w:val="000000" w:themeColor="text1"/>
          <w:sz w:val="24"/>
          <w:szCs w:val="24"/>
          <w:lang w:val="uk-UA" w:eastAsia="ru-RU"/>
        </w:rPr>
        <w:t xml:space="preserve"> підлог</w:t>
      </w:r>
      <w:r w:rsidR="00951FF3">
        <w:rPr>
          <w:rFonts w:ascii="Times New Roman" w:eastAsia="Times New Roman" w:hAnsi="Times New Roman"/>
          <w:color w:val="000000" w:themeColor="text1"/>
          <w:sz w:val="24"/>
          <w:szCs w:val="24"/>
          <w:lang w:val="uk-UA" w:eastAsia="ru-RU"/>
        </w:rPr>
        <w:t>у і стелю</w:t>
      </w:r>
      <w:r w:rsidRPr="00E615F7">
        <w:rPr>
          <w:rFonts w:ascii="Times New Roman" w:eastAsia="Times New Roman" w:hAnsi="Times New Roman"/>
          <w:color w:val="000000" w:themeColor="text1"/>
          <w:sz w:val="24"/>
          <w:szCs w:val="24"/>
          <w:lang w:val="uk-UA" w:eastAsia="ru-RU"/>
        </w:rPr>
        <w:t xml:space="preserve"> поєдн</w:t>
      </w:r>
      <w:r w:rsidR="00951FF3">
        <w:rPr>
          <w:rFonts w:ascii="Times New Roman" w:eastAsia="Times New Roman" w:hAnsi="Times New Roman"/>
          <w:color w:val="000000" w:themeColor="text1"/>
          <w:sz w:val="24"/>
          <w:szCs w:val="24"/>
          <w:lang w:val="uk-UA" w:eastAsia="ru-RU"/>
        </w:rPr>
        <w:t>увати зі світлою задньою стіною.</w:t>
      </w:r>
    </w:p>
    <w:p w:rsidR="006E12F4" w:rsidRPr="00E615F7" w:rsidRDefault="006E12F4" w:rsidP="009E27CD">
      <w:pPr>
        <w:numPr>
          <w:ilvl w:val="0"/>
          <w:numId w:val="9"/>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Світлі бічні стіни, темна задня стінка і світла підлога виглиб</w:t>
      </w:r>
      <w:r w:rsidR="00951FF3">
        <w:rPr>
          <w:rFonts w:ascii="Times New Roman" w:eastAsia="Times New Roman" w:hAnsi="Times New Roman"/>
          <w:color w:val="000000" w:themeColor="text1"/>
          <w:sz w:val="24"/>
          <w:szCs w:val="24"/>
          <w:lang w:val="uk-UA" w:eastAsia="ru-RU"/>
        </w:rPr>
        <w:t>лять занадто довге приміщення.</w:t>
      </w:r>
    </w:p>
    <w:p w:rsidR="006E12F4" w:rsidRPr="00902824" w:rsidRDefault="00951FF3" w:rsidP="009E27CD">
      <w:pPr>
        <w:numPr>
          <w:ilvl w:val="0"/>
          <w:numId w:val="9"/>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902824">
        <w:rPr>
          <w:rFonts w:ascii="Times New Roman" w:eastAsia="Times New Roman" w:hAnsi="Times New Roman"/>
          <w:color w:val="000000" w:themeColor="text1"/>
          <w:sz w:val="24"/>
          <w:szCs w:val="24"/>
          <w:lang w:val="uk-UA" w:eastAsia="ru-RU"/>
        </w:rPr>
        <w:t>Світл</w:t>
      </w:r>
      <w:r>
        <w:rPr>
          <w:rFonts w:ascii="Times New Roman" w:eastAsia="Times New Roman" w:hAnsi="Times New Roman"/>
          <w:color w:val="000000" w:themeColor="text1"/>
          <w:sz w:val="24"/>
          <w:szCs w:val="24"/>
          <w:lang w:val="uk-UA" w:eastAsia="ru-RU"/>
        </w:rPr>
        <w:t>а</w:t>
      </w:r>
      <w:r w:rsidR="00902824" w:rsidRPr="00902824">
        <w:rPr>
          <w:rFonts w:ascii="Times New Roman" w:eastAsia="Times New Roman" w:hAnsi="Times New Roman"/>
          <w:color w:val="000000" w:themeColor="text1"/>
          <w:sz w:val="24"/>
          <w:szCs w:val="24"/>
          <w:lang w:val="uk-UA" w:eastAsia="ru-RU"/>
        </w:rPr>
        <w:t xml:space="preserve"> стеля, темнуват</w:t>
      </w:r>
      <w:r w:rsidR="00902824">
        <w:rPr>
          <w:rFonts w:ascii="Times New Roman" w:eastAsia="Times New Roman" w:hAnsi="Times New Roman"/>
          <w:color w:val="000000" w:themeColor="text1"/>
          <w:sz w:val="24"/>
          <w:szCs w:val="24"/>
          <w:lang w:val="uk-UA" w:eastAsia="ru-RU"/>
        </w:rPr>
        <w:t>і підлоги</w:t>
      </w:r>
      <w:r w:rsidR="006E12F4" w:rsidRPr="00902824">
        <w:rPr>
          <w:rFonts w:ascii="Times New Roman" w:eastAsia="Times New Roman" w:hAnsi="Times New Roman"/>
          <w:color w:val="000000" w:themeColor="text1"/>
          <w:sz w:val="24"/>
          <w:szCs w:val="24"/>
          <w:lang w:val="uk-UA" w:eastAsia="ru-RU"/>
        </w:rPr>
        <w:t xml:space="preserve"> і стіни</w:t>
      </w:r>
      <w:r w:rsidRPr="00902824">
        <w:rPr>
          <w:rFonts w:ascii="Times New Roman" w:eastAsia="Times New Roman" w:hAnsi="Times New Roman"/>
          <w:color w:val="000000" w:themeColor="text1"/>
          <w:sz w:val="24"/>
          <w:szCs w:val="24"/>
          <w:lang w:val="uk-UA" w:eastAsia="ru-RU"/>
        </w:rPr>
        <w:t xml:space="preserve"> здатні викликати ефект підвалу</w:t>
      </w:r>
      <w:r>
        <w:rPr>
          <w:rFonts w:ascii="Times New Roman" w:eastAsia="Times New Roman" w:hAnsi="Times New Roman"/>
          <w:color w:val="000000" w:themeColor="text1"/>
          <w:sz w:val="24"/>
          <w:szCs w:val="24"/>
          <w:lang w:val="uk-UA" w:eastAsia="ru-RU"/>
        </w:rPr>
        <w:t>.</w:t>
      </w:r>
    </w:p>
    <w:p w:rsidR="006E12F4" w:rsidRPr="00E615F7" w:rsidRDefault="00902824" w:rsidP="009E27CD">
      <w:pPr>
        <w:numPr>
          <w:ilvl w:val="0"/>
          <w:numId w:val="9"/>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Темні бічні стіни, стеля</w:t>
      </w:r>
      <w:r w:rsidR="006E12F4" w:rsidRPr="00E615F7">
        <w:rPr>
          <w:rFonts w:ascii="Times New Roman" w:eastAsia="Times New Roman" w:hAnsi="Times New Roman"/>
          <w:color w:val="000000" w:themeColor="text1"/>
          <w:sz w:val="24"/>
          <w:szCs w:val="24"/>
          <w:lang w:val="uk-UA" w:eastAsia="ru-RU"/>
        </w:rPr>
        <w:t xml:space="preserve"> і світл</w:t>
      </w:r>
      <w:r w:rsidR="00951FF3">
        <w:rPr>
          <w:rFonts w:ascii="Times New Roman" w:eastAsia="Times New Roman" w:hAnsi="Times New Roman"/>
          <w:color w:val="000000" w:themeColor="text1"/>
          <w:sz w:val="24"/>
          <w:szCs w:val="24"/>
          <w:lang w:val="uk-UA" w:eastAsia="ru-RU"/>
        </w:rPr>
        <w:t>а підлога створять ефект тунелю.</w:t>
      </w:r>
    </w:p>
    <w:p w:rsidR="006E12F4" w:rsidRPr="00E615F7" w:rsidRDefault="00902824" w:rsidP="009E27CD">
      <w:pPr>
        <w:numPr>
          <w:ilvl w:val="0"/>
          <w:numId w:val="9"/>
        </w:numPr>
        <w:shd w:val="clear" w:color="auto" w:fill="FFFFFF"/>
        <w:spacing w:after="0" w:line="0" w:lineRule="atLeast"/>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Не бажано фарбувати </w:t>
      </w:r>
      <w:proofErr w:type="gramStart"/>
      <w:r>
        <w:rPr>
          <w:rFonts w:ascii="Times New Roman" w:eastAsia="Times New Roman" w:hAnsi="Times New Roman"/>
          <w:color w:val="000000" w:themeColor="text1"/>
          <w:sz w:val="24"/>
          <w:szCs w:val="24"/>
          <w:lang w:eastAsia="ru-RU"/>
        </w:rPr>
        <w:t>ст</w:t>
      </w:r>
      <w:proofErr w:type="gramEnd"/>
      <w:r>
        <w:rPr>
          <w:rFonts w:ascii="Times New Roman" w:eastAsia="Times New Roman" w:hAnsi="Times New Roman"/>
          <w:color w:val="000000" w:themeColor="text1"/>
          <w:sz w:val="24"/>
          <w:szCs w:val="24"/>
          <w:lang w:eastAsia="ru-RU"/>
        </w:rPr>
        <w:t>іни, стел</w:t>
      </w:r>
      <w:r>
        <w:rPr>
          <w:rFonts w:ascii="Times New Roman" w:eastAsia="Times New Roman" w:hAnsi="Times New Roman"/>
          <w:color w:val="000000" w:themeColor="text1"/>
          <w:sz w:val="24"/>
          <w:szCs w:val="24"/>
          <w:lang w:val="uk-UA" w:eastAsia="ru-RU"/>
        </w:rPr>
        <w:t>ю</w:t>
      </w:r>
      <w:r>
        <w:rPr>
          <w:rFonts w:ascii="Times New Roman" w:eastAsia="Times New Roman" w:hAnsi="Times New Roman"/>
          <w:color w:val="000000" w:themeColor="text1"/>
          <w:sz w:val="24"/>
          <w:szCs w:val="24"/>
          <w:lang w:eastAsia="ru-RU"/>
        </w:rPr>
        <w:t xml:space="preserve"> та підлог</w:t>
      </w:r>
      <w:r>
        <w:rPr>
          <w:rFonts w:ascii="Times New Roman" w:eastAsia="Times New Roman" w:hAnsi="Times New Roman"/>
          <w:color w:val="000000" w:themeColor="text1"/>
          <w:sz w:val="24"/>
          <w:szCs w:val="24"/>
          <w:lang w:val="uk-UA" w:eastAsia="ru-RU"/>
        </w:rPr>
        <w:t>у</w:t>
      </w:r>
      <w:r w:rsidR="006E12F4" w:rsidRPr="00E615F7">
        <w:rPr>
          <w:rFonts w:ascii="Times New Roman" w:eastAsia="Times New Roman" w:hAnsi="Times New Roman"/>
          <w:color w:val="000000" w:themeColor="text1"/>
          <w:sz w:val="24"/>
          <w:szCs w:val="24"/>
          <w:lang w:eastAsia="ru-RU"/>
        </w:rPr>
        <w:t xml:space="preserve"> в темні кольори, так як кімната повністю втратить форму, те ж стосується і використання однакового світлого кольору, контури приміщення повністю загубляться, а сама кімната стане безликої.</w:t>
      </w:r>
    </w:p>
    <w:p w:rsidR="006E12F4" w:rsidRPr="00E615F7" w:rsidRDefault="006E12F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 xml:space="preserve">Вибір кольору підлоги </w:t>
      </w:r>
      <w:r w:rsidR="00F10D1C">
        <w:rPr>
          <w:rFonts w:ascii="Times New Roman" w:eastAsia="Times New Roman" w:hAnsi="Times New Roman"/>
          <w:color w:val="000000" w:themeColor="text1"/>
          <w:sz w:val="24"/>
          <w:szCs w:val="24"/>
          <w:lang w:eastAsia="ru-RU"/>
        </w:rPr>
        <w:t>‒</w:t>
      </w:r>
      <w:r w:rsidRPr="00E615F7">
        <w:rPr>
          <w:rFonts w:ascii="Times New Roman" w:eastAsia="Times New Roman" w:hAnsi="Times New Roman"/>
          <w:color w:val="000000" w:themeColor="text1"/>
          <w:sz w:val="24"/>
          <w:szCs w:val="24"/>
          <w:lang w:eastAsia="ru-RU"/>
        </w:rPr>
        <w:t xml:space="preserve"> це досить відповідальне заняття, хоча його і можна полегшити, якщо дотримуватися наступних рекомендацій.</w:t>
      </w:r>
    </w:p>
    <w:p w:rsidR="006E12F4" w:rsidRPr="00E615F7" w:rsidRDefault="006E12F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Слід правильно вибирати світлі і темні відтінки для обробки підлоги. При цьому враховуємо, що світлі здатні зорово значно збільшити простір, а темні, навпаки, зменшити. Отже, вибираємо світлі відтінки. Вони ідеально підходять для погано освітлюваних кімнат, при цьому світла підлога зможе забезпечити ефект розширення простору, створить відчуття чистоти і порядку.</w:t>
      </w:r>
    </w:p>
    <w:p w:rsidR="006E12F4" w:rsidRPr="00E615F7" w:rsidRDefault="006E12F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Якщо поєднувати </w:t>
      </w:r>
      <w:r w:rsidR="00902824">
        <w:rPr>
          <w:rFonts w:ascii="Times New Roman" w:eastAsia="Times New Roman" w:hAnsi="Times New Roman"/>
          <w:color w:val="000000" w:themeColor="text1"/>
          <w:sz w:val="24"/>
          <w:szCs w:val="24"/>
          <w:lang w:val="uk-UA" w:eastAsia="ru-RU"/>
        </w:rPr>
        <w:t xml:space="preserve">у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 xml:space="preserve">ідлогу зі стінами прохолодних відтінків, можна отримати відчуття спокою. Не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ідходить такий варіант для кімнат, що виходять на захід і північ, тому що чим світліше буде сама підлога, тим прохолодніше буде здаватися в кімнаті. Однак це правило не стосуєтьс</w:t>
      </w:r>
      <w:r w:rsidR="00E47248">
        <w:rPr>
          <w:rFonts w:ascii="Times New Roman" w:eastAsia="Times New Roman" w:hAnsi="Times New Roman"/>
          <w:color w:val="000000" w:themeColor="text1"/>
          <w:sz w:val="24"/>
          <w:szCs w:val="24"/>
          <w:lang w:eastAsia="ru-RU"/>
        </w:rPr>
        <w:t>я деревʼ</w:t>
      </w:r>
      <w:r w:rsidRPr="00E615F7">
        <w:rPr>
          <w:rFonts w:ascii="Times New Roman" w:eastAsia="Times New Roman" w:hAnsi="Times New Roman"/>
          <w:color w:val="000000" w:themeColor="text1"/>
          <w:sz w:val="24"/>
          <w:szCs w:val="24"/>
          <w:lang w:eastAsia="ru-RU"/>
        </w:rPr>
        <w:t>яних підлог, так при поєднанні з темними меблями, саме приміщення буде відчуватися просторіше, але ефекту холоду не виникне.</w:t>
      </w:r>
    </w:p>
    <w:p w:rsidR="006E12F4" w:rsidRPr="00E615F7" w:rsidRDefault="006E12F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Світлі підлоги взагалі відмінно поєднуються з яскравими різнобарвними</w:t>
      </w:r>
      <w:r w:rsidR="00902824">
        <w:rPr>
          <w:rFonts w:ascii="Times New Roman" w:eastAsia="Times New Roman" w:hAnsi="Times New Roman"/>
          <w:color w:val="000000" w:themeColor="text1"/>
          <w:sz w:val="24"/>
          <w:szCs w:val="24"/>
          <w:lang w:eastAsia="ru-RU"/>
        </w:rPr>
        <w:t xml:space="preserve"> плямами. Тепер трохи про темн</w:t>
      </w:r>
      <w:r w:rsidR="00902824">
        <w:rPr>
          <w:rFonts w:ascii="Times New Roman" w:eastAsia="Times New Roman" w:hAnsi="Times New Roman"/>
          <w:color w:val="000000" w:themeColor="text1"/>
          <w:sz w:val="24"/>
          <w:szCs w:val="24"/>
          <w:lang w:val="uk-UA" w:eastAsia="ru-RU"/>
        </w:rPr>
        <w:t>і</w:t>
      </w:r>
      <w:r w:rsidR="00902824">
        <w:rPr>
          <w:rFonts w:ascii="Times New Roman" w:eastAsia="Times New Roman" w:hAnsi="Times New Roman"/>
          <w:color w:val="000000" w:themeColor="text1"/>
          <w:sz w:val="24"/>
          <w:szCs w:val="24"/>
          <w:lang w:eastAsia="ru-RU"/>
        </w:rPr>
        <w:t xml:space="preserve"> відтінк</w:t>
      </w:r>
      <w:r w:rsidR="00902824">
        <w:rPr>
          <w:rFonts w:ascii="Times New Roman" w:eastAsia="Times New Roman" w:hAnsi="Times New Roman"/>
          <w:color w:val="000000" w:themeColor="text1"/>
          <w:sz w:val="24"/>
          <w:szCs w:val="24"/>
          <w:lang w:val="uk-UA" w:eastAsia="ru-RU"/>
        </w:rPr>
        <w:t>и</w:t>
      </w:r>
      <w:r w:rsidR="00902824">
        <w:rPr>
          <w:rFonts w:ascii="Times New Roman" w:eastAsia="Times New Roman" w:hAnsi="Times New Roman"/>
          <w:color w:val="000000" w:themeColor="text1"/>
          <w:sz w:val="24"/>
          <w:szCs w:val="24"/>
          <w:lang w:eastAsia="ru-RU"/>
        </w:rPr>
        <w:t xml:space="preserve"> </w:t>
      </w:r>
      <w:proofErr w:type="gramStart"/>
      <w:r w:rsidR="00902824">
        <w:rPr>
          <w:rFonts w:ascii="Times New Roman" w:eastAsia="Times New Roman" w:hAnsi="Times New Roman"/>
          <w:color w:val="000000" w:themeColor="text1"/>
          <w:sz w:val="24"/>
          <w:szCs w:val="24"/>
          <w:lang w:eastAsia="ru-RU"/>
        </w:rPr>
        <w:t>п</w:t>
      </w:r>
      <w:proofErr w:type="gramEnd"/>
      <w:r w:rsidR="00902824">
        <w:rPr>
          <w:rFonts w:ascii="Times New Roman" w:eastAsia="Times New Roman" w:hAnsi="Times New Roman"/>
          <w:color w:val="000000" w:themeColor="text1"/>
          <w:sz w:val="24"/>
          <w:szCs w:val="24"/>
          <w:lang w:val="uk-UA" w:eastAsia="ru-RU"/>
        </w:rPr>
        <w:t>ід час</w:t>
      </w:r>
      <w:r w:rsidR="00902824">
        <w:rPr>
          <w:rFonts w:ascii="Times New Roman" w:eastAsia="Times New Roman" w:hAnsi="Times New Roman"/>
          <w:color w:val="000000" w:themeColor="text1"/>
          <w:sz w:val="24"/>
          <w:szCs w:val="24"/>
          <w:lang w:eastAsia="ru-RU"/>
        </w:rPr>
        <w:t xml:space="preserve"> оброб</w:t>
      </w:r>
      <w:r w:rsidR="00902824">
        <w:rPr>
          <w:rFonts w:ascii="Times New Roman" w:eastAsia="Times New Roman" w:hAnsi="Times New Roman"/>
          <w:color w:val="000000" w:themeColor="text1"/>
          <w:sz w:val="24"/>
          <w:szCs w:val="24"/>
          <w:lang w:val="uk-UA" w:eastAsia="ru-RU"/>
        </w:rPr>
        <w:t>ки</w:t>
      </w:r>
      <w:r w:rsidRPr="00E615F7">
        <w:rPr>
          <w:rFonts w:ascii="Times New Roman" w:eastAsia="Times New Roman" w:hAnsi="Times New Roman"/>
          <w:color w:val="000000" w:themeColor="text1"/>
          <w:sz w:val="24"/>
          <w:szCs w:val="24"/>
          <w:lang w:eastAsia="ru-RU"/>
        </w:rPr>
        <w:t xml:space="preserve"> підлоги. Вони застосовуються в основному для створення контрасту або зонування великих і просторих приміщень. Відмінно вони будуть виглядати з пастельними, бежевими відтінк</w:t>
      </w:r>
      <w:r w:rsidR="00F10D1C">
        <w:rPr>
          <w:rFonts w:ascii="Times New Roman" w:eastAsia="Times New Roman" w:hAnsi="Times New Roman"/>
          <w:color w:val="000000" w:themeColor="text1"/>
          <w:sz w:val="24"/>
          <w:szCs w:val="24"/>
          <w:lang w:eastAsia="ru-RU"/>
        </w:rPr>
        <w:t>ами, яскравими елементами інтер’</w:t>
      </w:r>
      <w:r w:rsidRPr="00E615F7">
        <w:rPr>
          <w:rFonts w:ascii="Times New Roman" w:eastAsia="Times New Roman" w:hAnsi="Times New Roman"/>
          <w:color w:val="000000" w:themeColor="text1"/>
          <w:sz w:val="24"/>
          <w:szCs w:val="24"/>
          <w:lang w:eastAsia="ru-RU"/>
        </w:rPr>
        <w:t>єру.</w:t>
      </w:r>
    </w:p>
    <w:p w:rsidR="006E12F4" w:rsidRPr="00E615F7" w:rsidRDefault="006E12F4" w:rsidP="009E27CD">
      <w:pPr>
        <w:shd w:val="clear" w:color="auto" w:fill="FFFFFF"/>
        <w:spacing w:after="0" w:line="0" w:lineRule="atLeast"/>
        <w:ind w:firstLine="708"/>
        <w:jc w:val="both"/>
        <w:rPr>
          <w:rFonts w:ascii="Times New Roman" w:eastAsia="Times New Roman" w:hAnsi="Times New Roman"/>
          <w:color w:val="000000" w:themeColor="text1"/>
          <w:sz w:val="24"/>
          <w:szCs w:val="24"/>
          <w:lang w:eastAsia="ru-RU"/>
        </w:rPr>
      </w:pPr>
      <w:proofErr w:type="gramStart"/>
      <w:r w:rsidRPr="00E615F7">
        <w:rPr>
          <w:rFonts w:ascii="Times New Roman" w:eastAsia="Times New Roman" w:hAnsi="Times New Roman"/>
          <w:color w:val="000000" w:themeColor="text1"/>
          <w:sz w:val="24"/>
          <w:szCs w:val="24"/>
          <w:lang w:eastAsia="ru-RU"/>
        </w:rPr>
        <w:t>З</w:t>
      </w:r>
      <w:proofErr w:type="gramEnd"/>
      <w:r w:rsidRPr="00E615F7">
        <w:rPr>
          <w:rFonts w:ascii="Times New Roman" w:eastAsia="Times New Roman" w:hAnsi="Times New Roman"/>
          <w:color w:val="000000" w:themeColor="text1"/>
          <w:sz w:val="24"/>
          <w:szCs w:val="24"/>
          <w:lang w:eastAsia="ru-RU"/>
        </w:rPr>
        <w:t xml:space="preserve"> темними кольорами </w:t>
      </w:r>
      <w:r w:rsidR="00902824">
        <w:rPr>
          <w:rFonts w:ascii="Times New Roman" w:eastAsia="Times New Roman" w:hAnsi="Times New Roman"/>
          <w:color w:val="000000" w:themeColor="text1"/>
          <w:sz w:val="24"/>
          <w:szCs w:val="24"/>
          <w:lang w:val="uk-UA" w:eastAsia="ru-RU"/>
        </w:rPr>
        <w:t>потрібно поводитися</w:t>
      </w:r>
      <w:r w:rsidRPr="00E615F7">
        <w:rPr>
          <w:rFonts w:ascii="Times New Roman" w:eastAsia="Times New Roman" w:hAnsi="Times New Roman"/>
          <w:color w:val="000000" w:themeColor="text1"/>
          <w:sz w:val="24"/>
          <w:szCs w:val="24"/>
          <w:lang w:eastAsia="ru-RU"/>
        </w:rPr>
        <w:t xml:space="preserve"> дуже акуратно, так як вони створюють похмуру атмосферу, абсолютно непотрібну не тільки в житлових приміщеннях.</w:t>
      </w:r>
    </w:p>
    <w:p w:rsidR="006E12F4" w:rsidRPr="00E615F7" w:rsidRDefault="00902824" w:rsidP="009E27CD">
      <w:pPr>
        <w:spacing w:after="0" w:line="0" w:lineRule="atLeast"/>
        <w:ind w:firstLine="708"/>
        <w:jc w:val="both"/>
        <w:rPr>
          <w:rFonts w:ascii="Times New Roman" w:eastAsia="Times New Roman" w:hAnsi="Times New Roman"/>
          <w:color w:val="000000" w:themeColor="text1"/>
          <w:sz w:val="24"/>
          <w:szCs w:val="24"/>
          <w:lang w:eastAsia="ru-RU"/>
        </w:rPr>
      </w:pPr>
      <w:proofErr w:type="gramStart"/>
      <w:r>
        <w:rPr>
          <w:rFonts w:ascii="Times New Roman" w:eastAsia="Times New Roman" w:hAnsi="Times New Roman"/>
          <w:color w:val="000000" w:themeColor="text1"/>
          <w:sz w:val="24"/>
          <w:szCs w:val="24"/>
          <w:lang w:eastAsia="ru-RU"/>
        </w:rPr>
        <w:t>П</w:t>
      </w:r>
      <w:proofErr w:type="gramEnd"/>
      <w:r>
        <w:rPr>
          <w:rFonts w:ascii="Times New Roman" w:eastAsia="Times New Roman" w:hAnsi="Times New Roman"/>
          <w:color w:val="000000" w:themeColor="text1"/>
          <w:sz w:val="24"/>
          <w:szCs w:val="24"/>
          <w:lang w:val="uk-UA" w:eastAsia="ru-RU"/>
        </w:rPr>
        <w:t>ід час</w:t>
      </w:r>
      <w:r>
        <w:rPr>
          <w:rFonts w:ascii="Times New Roman" w:eastAsia="Times New Roman" w:hAnsi="Times New Roman"/>
          <w:color w:val="000000" w:themeColor="text1"/>
          <w:sz w:val="24"/>
          <w:szCs w:val="24"/>
          <w:lang w:eastAsia="ru-RU"/>
        </w:rPr>
        <w:t xml:space="preserve"> вирішенн</w:t>
      </w:r>
      <w:r>
        <w:rPr>
          <w:rFonts w:ascii="Times New Roman" w:eastAsia="Times New Roman" w:hAnsi="Times New Roman"/>
          <w:color w:val="000000" w:themeColor="text1"/>
          <w:sz w:val="24"/>
          <w:szCs w:val="24"/>
          <w:lang w:val="uk-UA" w:eastAsia="ru-RU"/>
        </w:rPr>
        <w:t>я</w:t>
      </w:r>
      <w:r w:rsidR="006E12F4" w:rsidRPr="00E615F7">
        <w:rPr>
          <w:rFonts w:ascii="Times New Roman" w:eastAsia="Times New Roman" w:hAnsi="Times New Roman"/>
          <w:color w:val="000000" w:themeColor="text1"/>
          <w:sz w:val="24"/>
          <w:szCs w:val="24"/>
          <w:lang w:eastAsia="ru-RU"/>
        </w:rPr>
        <w:t xml:space="preserve"> питання, як вибрати колір підлоги, слід звернути увагу і на створенні простору. Поєднання деяких світлих відтінків може візуально сильно збільшити вузькі й тісні кімнати, додати повітря і світла.</w:t>
      </w:r>
    </w:p>
    <w:p w:rsidR="006E12F4" w:rsidRPr="00902824" w:rsidRDefault="006E12F4" w:rsidP="009E27CD">
      <w:pPr>
        <w:spacing w:after="0" w:line="0" w:lineRule="atLeast"/>
        <w:ind w:firstLine="708"/>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 xml:space="preserve">При цьому підлогове покриття може мати різні малюнки: відмінно підходять </w:t>
      </w:r>
      <w:r w:rsidRPr="00E615F7">
        <w:rPr>
          <w:rFonts w:ascii="Times New Roman" w:eastAsia="Times New Roman" w:hAnsi="Times New Roman"/>
          <w:color w:val="000000" w:themeColor="text1"/>
          <w:sz w:val="24"/>
          <w:szCs w:val="24"/>
          <w:lang w:eastAsia="ru-RU"/>
        </w:rPr>
        <w:t>v</w:t>
      </w:r>
      <w:r w:rsidRPr="00E615F7">
        <w:rPr>
          <w:rFonts w:ascii="Times New Roman" w:eastAsia="Times New Roman" w:hAnsi="Times New Roman"/>
          <w:color w:val="000000" w:themeColor="text1"/>
          <w:sz w:val="24"/>
          <w:szCs w:val="24"/>
          <w:lang w:val="uk-UA" w:eastAsia="ru-RU"/>
        </w:rPr>
        <w:t xml:space="preserve">-образні канавки, що створюють глибину, контрастні плінтуса під колір стін. </w:t>
      </w:r>
      <w:r w:rsidRPr="00902824">
        <w:rPr>
          <w:rFonts w:ascii="Times New Roman" w:eastAsia="Times New Roman" w:hAnsi="Times New Roman"/>
          <w:color w:val="000000" w:themeColor="text1"/>
          <w:sz w:val="24"/>
          <w:szCs w:val="24"/>
          <w:lang w:val="uk-UA" w:eastAsia="ru-RU"/>
        </w:rPr>
        <w:t xml:space="preserve">При цьому </w:t>
      </w:r>
      <w:r w:rsidR="00902824">
        <w:rPr>
          <w:rFonts w:ascii="Times New Roman" w:eastAsia="Times New Roman" w:hAnsi="Times New Roman"/>
          <w:color w:val="000000" w:themeColor="text1"/>
          <w:sz w:val="24"/>
          <w:szCs w:val="24"/>
          <w:lang w:val="uk-UA" w:eastAsia="ru-RU"/>
        </w:rPr>
        <w:t>потрібно</w:t>
      </w:r>
      <w:r w:rsidRPr="00902824">
        <w:rPr>
          <w:rFonts w:ascii="Times New Roman" w:eastAsia="Times New Roman" w:hAnsi="Times New Roman"/>
          <w:color w:val="000000" w:themeColor="text1"/>
          <w:sz w:val="24"/>
          <w:szCs w:val="24"/>
          <w:lang w:val="uk-UA" w:eastAsia="ru-RU"/>
        </w:rPr>
        <w:t xml:space="preserve"> врахувати, що якщо плінтуса йдуть під колір самої підлоги, то його площа буде здаватися більшою.</w:t>
      </w:r>
    </w:p>
    <w:p w:rsidR="006E12F4" w:rsidRPr="00E615F7" w:rsidRDefault="006E12F4"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Як правильно поєднувати колі</w:t>
      </w:r>
      <w:proofErr w:type="gramStart"/>
      <w:r w:rsidRPr="00E615F7">
        <w:rPr>
          <w:rFonts w:ascii="Times New Roman" w:eastAsia="Times New Roman" w:hAnsi="Times New Roman"/>
          <w:color w:val="000000" w:themeColor="text1"/>
          <w:sz w:val="24"/>
          <w:szCs w:val="24"/>
          <w:lang w:eastAsia="ru-RU"/>
        </w:rPr>
        <w:t>р</w:t>
      </w:r>
      <w:proofErr w:type="gramEnd"/>
      <w:r w:rsidRPr="00E615F7">
        <w:rPr>
          <w:rFonts w:ascii="Times New Roman" w:eastAsia="Times New Roman" w:hAnsi="Times New Roman"/>
          <w:color w:val="000000" w:themeColor="text1"/>
          <w:sz w:val="24"/>
          <w:szCs w:val="24"/>
          <w:lang w:eastAsia="ru-RU"/>
        </w:rPr>
        <w:t xml:space="preserve"> підлоги і меблі в приміщенні? Слід дотримуватися кількох простих правил: колір підлоги повинен бути на пару тонів світліше загального тону меблів або бути набагато темніше. При цьом</w:t>
      </w:r>
      <w:r w:rsidR="00F10D1C">
        <w:rPr>
          <w:rFonts w:ascii="Times New Roman" w:eastAsia="Times New Roman" w:hAnsi="Times New Roman"/>
          <w:color w:val="000000" w:themeColor="text1"/>
          <w:sz w:val="24"/>
          <w:szCs w:val="24"/>
          <w:lang w:eastAsia="ru-RU"/>
        </w:rPr>
        <w:t>у для дерев’</w:t>
      </w:r>
      <w:r w:rsidRPr="00E615F7">
        <w:rPr>
          <w:rFonts w:ascii="Times New Roman" w:eastAsia="Times New Roman" w:hAnsi="Times New Roman"/>
          <w:color w:val="000000" w:themeColor="text1"/>
          <w:sz w:val="24"/>
          <w:szCs w:val="24"/>
          <w:lang w:eastAsia="ru-RU"/>
        </w:rPr>
        <w:t>яних підлог рідко допускається використання деревини одного типу.</w:t>
      </w:r>
    </w:p>
    <w:p w:rsidR="006E12F4" w:rsidRPr="00E615F7" w:rsidRDefault="006E12F4"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Бажано забезп</w:t>
      </w:r>
      <w:r w:rsidR="00902824">
        <w:rPr>
          <w:rFonts w:ascii="Times New Roman" w:eastAsia="Times New Roman" w:hAnsi="Times New Roman"/>
          <w:color w:val="000000" w:themeColor="text1"/>
          <w:sz w:val="24"/>
          <w:szCs w:val="24"/>
          <w:lang w:val="uk-UA" w:eastAsia="ru-RU"/>
        </w:rPr>
        <w:t>ечити подібне поєднання: дубову сірувату</w:t>
      </w:r>
      <w:r w:rsidRPr="00E615F7">
        <w:rPr>
          <w:rFonts w:ascii="Times New Roman" w:eastAsia="Times New Roman" w:hAnsi="Times New Roman"/>
          <w:color w:val="000000" w:themeColor="text1"/>
          <w:sz w:val="24"/>
          <w:szCs w:val="24"/>
          <w:lang w:val="uk-UA" w:eastAsia="ru-RU"/>
        </w:rPr>
        <w:t xml:space="preserve"> підлогу та меблі з горіха або венге дуже темного кольору. </w:t>
      </w:r>
      <w:r w:rsidRPr="00E615F7">
        <w:rPr>
          <w:rFonts w:ascii="Times New Roman" w:eastAsia="Times New Roman" w:hAnsi="Times New Roman"/>
          <w:color w:val="000000" w:themeColor="text1"/>
          <w:sz w:val="24"/>
          <w:szCs w:val="24"/>
          <w:lang w:eastAsia="ru-RU"/>
        </w:rPr>
        <w:t>Також у цьому випадку відмінно виглядатиме біла лакована меб</w:t>
      </w:r>
      <w:r w:rsidR="00902824">
        <w:rPr>
          <w:rFonts w:ascii="Times New Roman" w:eastAsia="Times New Roman" w:hAnsi="Times New Roman"/>
          <w:color w:val="000000" w:themeColor="text1"/>
          <w:sz w:val="24"/>
          <w:szCs w:val="24"/>
          <w:lang w:val="uk-UA" w:eastAsia="ru-RU"/>
        </w:rPr>
        <w:t>е</w:t>
      </w:r>
      <w:r w:rsidR="00902824">
        <w:rPr>
          <w:rFonts w:ascii="Times New Roman" w:eastAsia="Times New Roman" w:hAnsi="Times New Roman"/>
          <w:color w:val="000000" w:themeColor="text1"/>
          <w:sz w:val="24"/>
          <w:szCs w:val="24"/>
          <w:lang w:eastAsia="ru-RU"/>
        </w:rPr>
        <w:t>л</w:t>
      </w:r>
      <w:r w:rsidR="00902824">
        <w:rPr>
          <w:rFonts w:ascii="Times New Roman" w:eastAsia="Times New Roman" w:hAnsi="Times New Roman"/>
          <w:color w:val="000000" w:themeColor="text1"/>
          <w:sz w:val="24"/>
          <w:szCs w:val="24"/>
          <w:lang w:val="uk-UA" w:eastAsia="ru-RU"/>
        </w:rPr>
        <w:t>ь</w:t>
      </w:r>
      <w:r w:rsidRPr="00E615F7">
        <w:rPr>
          <w:rFonts w:ascii="Times New Roman" w:eastAsia="Times New Roman" w:hAnsi="Times New Roman"/>
          <w:color w:val="000000" w:themeColor="text1"/>
          <w:sz w:val="24"/>
          <w:szCs w:val="24"/>
          <w:lang w:eastAsia="ru-RU"/>
        </w:rPr>
        <w:t xml:space="preserve">, що створить </w:t>
      </w:r>
      <w:proofErr w:type="gramStart"/>
      <w:r w:rsidRPr="00E615F7">
        <w:rPr>
          <w:rFonts w:ascii="Times New Roman" w:eastAsia="Times New Roman" w:hAnsi="Times New Roman"/>
          <w:color w:val="000000" w:themeColor="text1"/>
          <w:sz w:val="24"/>
          <w:szCs w:val="24"/>
          <w:lang w:eastAsia="ru-RU"/>
        </w:rPr>
        <w:t>в</w:t>
      </w:r>
      <w:proofErr w:type="gramEnd"/>
      <w:r w:rsidRPr="00E615F7">
        <w:rPr>
          <w:rFonts w:ascii="Times New Roman" w:eastAsia="Times New Roman" w:hAnsi="Times New Roman"/>
          <w:color w:val="000000" w:themeColor="text1"/>
          <w:sz w:val="24"/>
          <w:szCs w:val="24"/>
          <w:lang w:eastAsia="ru-RU"/>
        </w:rPr>
        <w:t xml:space="preserve"> </w:t>
      </w:r>
      <w:proofErr w:type="gramStart"/>
      <w:r w:rsidRPr="00E615F7">
        <w:rPr>
          <w:rFonts w:ascii="Times New Roman" w:eastAsia="Times New Roman" w:hAnsi="Times New Roman"/>
          <w:color w:val="000000" w:themeColor="text1"/>
          <w:sz w:val="24"/>
          <w:szCs w:val="24"/>
          <w:lang w:eastAsia="ru-RU"/>
        </w:rPr>
        <w:t>прим</w:t>
      </w:r>
      <w:proofErr w:type="gramEnd"/>
      <w:r w:rsidRPr="00E615F7">
        <w:rPr>
          <w:rFonts w:ascii="Times New Roman" w:eastAsia="Times New Roman" w:hAnsi="Times New Roman"/>
          <w:color w:val="000000" w:themeColor="text1"/>
          <w:sz w:val="24"/>
          <w:szCs w:val="24"/>
          <w:lang w:eastAsia="ru-RU"/>
        </w:rPr>
        <w:t>іщенні спокійну теплу атмосферу.</w:t>
      </w:r>
    </w:p>
    <w:p w:rsidR="006E12F4" w:rsidRPr="00E615F7" w:rsidRDefault="006E12F4" w:rsidP="009E27CD">
      <w:pPr>
        <w:spacing w:after="0" w:line="0" w:lineRule="atLeast"/>
        <w:ind w:firstLine="708"/>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b/>
          <w:bCs/>
          <w:color w:val="000000" w:themeColor="text1"/>
          <w:sz w:val="24"/>
          <w:szCs w:val="24"/>
          <w:lang w:eastAsia="ru-RU"/>
        </w:rPr>
        <w:t>Залежність кольору від виду підлогового покриття</w:t>
      </w:r>
    </w:p>
    <w:p w:rsidR="006E12F4" w:rsidRPr="00902824" w:rsidRDefault="006E12F4" w:rsidP="009E27CD">
      <w:pPr>
        <w:spacing w:after="0" w:line="0" w:lineRule="atLeast"/>
        <w:ind w:firstLine="708"/>
        <w:jc w:val="both"/>
        <w:rPr>
          <w:rFonts w:ascii="Times New Roman" w:eastAsia="Times New Roman" w:hAnsi="Times New Roman"/>
          <w:i/>
          <w:color w:val="000000" w:themeColor="text1"/>
          <w:sz w:val="24"/>
          <w:szCs w:val="24"/>
          <w:lang w:val="uk-UA" w:eastAsia="ru-RU"/>
        </w:rPr>
      </w:pPr>
      <w:r w:rsidRPr="00902824">
        <w:rPr>
          <w:rFonts w:ascii="Times New Roman" w:eastAsia="Times New Roman" w:hAnsi="Times New Roman"/>
          <w:i/>
          <w:color w:val="000000" w:themeColor="text1"/>
          <w:sz w:val="24"/>
          <w:szCs w:val="24"/>
          <w:lang w:eastAsia="ru-RU"/>
        </w:rPr>
        <w:t>Класика кольору</w:t>
      </w:r>
    </w:p>
    <w:p w:rsidR="006E12F4" w:rsidRPr="00E615F7" w:rsidRDefault="006E12F4" w:rsidP="009E27CD">
      <w:pPr>
        <w:shd w:val="clear" w:color="auto" w:fill="FFFFFF"/>
        <w:spacing w:after="0" w:line="0" w:lineRule="atLeast"/>
        <w:ind w:firstLine="360"/>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Вибі</w:t>
      </w:r>
      <w:proofErr w:type="gramStart"/>
      <w:r w:rsidRPr="00E615F7">
        <w:rPr>
          <w:rFonts w:ascii="Times New Roman" w:eastAsia="Times New Roman" w:hAnsi="Times New Roman"/>
          <w:color w:val="000000" w:themeColor="text1"/>
          <w:sz w:val="24"/>
          <w:szCs w:val="24"/>
          <w:lang w:eastAsia="ru-RU"/>
        </w:rPr>
        <w:t>р</w:t>
      </w:r>
      <w:proofErr w:type="gramEnd"/>
      <w:r w:rsidRPr="00E615F7">
        <w:rPr>
          <w:rFonts w:ascii="Times New Roman" w:eastAsia="Times New Roman" w:hAnsi="Times New Roman"/>
          <w:color w:val="000000" w:themeColor="text1"/>
          <w:sz w:val="24"/>
          <w:szCs w:val="24"/>
          <w:lang w:eastAsia="ru-RU"/>
        </w:rPr>
        <w:t xml:space="preserve"> кольору підлоги може залежати і від матеріалу, який застосовувався для його обробки. При цьому слід уважно підбирати малюнки для підлоги, плінтуса, поєднувати кольори підлогового п</w:t>
      </w:r>
      <w:r w:rsidR="00F10D1C">
        <w:rPr>
          <w:rFonts w:ascii="Times New Roman" w:eastAsia="Times New Roman" w:hAnsi="Times New Roman"/>
          <w:color w:val="000000" w:themeColor="text1"/>
          <w:sz w:val="24"/>
          <w:szCs w:val="24"/>
          <w:lang w:eastAsia="ru-RU"/>
        </w:rPr>
        <w:t>окриття з іншими деталями інтер’</w:t>
      </w:r>
      <w:r w:rsidRPr="00E615F7">
        <w:rPr>
          <w:rFonts w:ascii="Times New Roman" w:eastAsia="Times New Roman" w:hAnsi="Times New Roman"/>
          <w:color w:val="000000" w:themeColor="text1"/>
          <w:sz w:val="24"/>
          <w:szCs w:val="24"/>
          <w:lang w:eastAsia="ru-RU"/>
        </w:rPr>
        <w:t>єру. Розглянемо деякі випадки залежності відтінків від типу підлогового покриття.</w:t>
      </w:r>
    </w:p>
    <w:p w:rsidR="006E12F4" w:rsidRPr="00E615F7" w:rsidRDefault="006E12F4" w:rsidP="009E27CD">
      <w:pPr>
        <w:numPr>
          <w:ilvl w:val="0"/>
          <w:numId w:val="10"/>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Натуральний камінь. Зазвичай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ідлоги з такого матеріалу покриваються гранітно</w:t>
      </w:r>
      <w:r w:rsidR="00902824">
        <w:rPr>
          <w:rFonts w:ascii="Times New Roman" w:eastAsia="Times New Roman" w:hAnsi="Times New Roman"/>
          <w:color w:val="000000" w:themeColor="text1"/>
          <w:sz w:val="24"/>
          <w:szCs w:val="24"/>
          <w:lang w:val="uk-UA" w:eastAsia="ru-RU"/>
        </w:rPr>
        <w:t>ю</w:t>
      </w:r>
      <w:r w:rsidR="00902824">
        <w:rPr>
          <w:rFonts w:ascii="Times New Roman" w:eastAsia="Times New Roman" w:hAnsi="Times New Roman"/>
          <w:color w:val="000000" w:themeColor="text1"/>
          <w:sz w:val="24"/>
          <w:szCs w:val="24"/>
          <w:lang w:eastAsia="ru-RU"/>
        </w:rPr>
        <w:t xml:space="preserve"> або мармурово</w:t>
      </w:r>
      <w:r w:rsidR="00902824">
        <w:rPr>
          <w:rFonts w:ascii="Times New Roman" w:eastAsia="Times New Roman" w:hAnsi="Times New Roman"/>
          <w:color w:val="000000" w:themeColor="text1"/>
          <w:sz w:val="24"/>
          <w:szCs w:val="24"/>
          <w:lang w:val="uk-UA" w:eastAsia="ru-RU"/>
        </w:rPr>
        <w:t>ю</w:t>
      </w:r>
      <w:r w:rsidRPr="00E615F7">
        <w:rPr>
          <w:rFonts w:ascii="Times New Roman" w:eastAsia="Times New Roman" w:hAnsi="Times New Roman"/>
          <w:color w:val="000000" w:themeColor="text1"/>
          <w:sz w:val="24"/>
          <w:szCs w:val="24"/>
          <w:lang w:eastAsia="ru-RU"/>
        </w:rPr>
        <w:t xml:space="preserve"> плиткою. При цьому переважають спокійні або світлі відтінки, які відмінн</w:t>
      </w:r>
      <w:r w:rsidR="00F10D1C">
        <w:rPr>
          <w:rFonts w:ascii="Times New Roman" w:eastAsia="Times New Roman" w:hAnsi="Times New Roman"/>
          <w:color w:val="000000" w:themeColor="text1"/>
          <w:sz w:val="24"/>
          <w:szCs w:val="24"/>
          <w:lang w:eastAsia="ru-RU"/>
        </w:rPr>
        <w:t xml:space="preserve">о поєднуються з будь-яким інтер’єром. Але </w:t>
      </w:r>
      <w:r w:rsidR="00902824">
        <w:rPr>
          <w:rFonts w:ascii="Times New Roman" w:eastAsia="Times New Roman" w:hAnsi="Times New Roman"/>
          <w:color w:val="000000" w:themeColor="text1"/>
          <w:sz w:val="24"/>
          <w:szCs w:val="24"/>
          <w:lang w:val="uk-UA" w:eastAsia="ru-RU"/>
        </w:rPr>
        <w:t>потрібно</w:t>
      </w:r>
      <w:r w:rsidR="00F10D1C">
        <w:rPr>
          <w:rFonts w:ascii="Times New Roman" w:eastAsia="Times New Roman" w:hAnsi="Times New Roman"/>
          <w:color w:val="000000" w:themeColor="text1"/>
          <w:sz w:val="24"/>
          <w:szCs w:val="24"/>
          <w:lang w:eastAsia="ru-RU"/>
        </w:rPr>
        <w:t xml:space="preserve"> пам’ятати, що кам’</w:t>
      </w:r>
      <w:r w:rsidRPr="00E615F7">
        <w:rPr>
          <w:rFonts w:ascii="Times New Roman" w:eastAsia="Times New Roman" w:hAnsi="Times New Roman"/>
          <w:color w:val="000000" w:themeColor="text1"/>
          <w:sz w:val="24"/>
          <w:szCs w:val="24"/>
          <w:lang w:eastAsia="ru-RU"/>
        </w:rPr>
        <w:t xml:space="preserve">яні </w:t>
      </w:r>
      <w:proofErr w:type="gramStart"/>
      <w:r w:rsidRPr="00E615F7">
        <w:rPr>
          <w:rFonts w:ascii="Times New Roman" w:eastAsia="Times New Roman" w:hAnsi="Times New Roman"/>
          <w:color w:val="000000" w:themeColor="text1"/>
          <w:sz w:val="24"/>
          <w:szCs w:val="24"/>
          <w:lang w:eastAsia="ru-RU"/>
        </w:rPr>
        <w:lastRenderedPageBreak/>
        <w:t>п</w:t>
      </w:r>
      <w:proofErr w:type="gramEnd"/>
      <w:r w:rsidRPr="00E615F7">
        <w:rPr>
          <w:rFonts w:ascii="Times New Roman" w:eastAsia="Times New Roman" w:hAnsi="Times New Roman"/>
          <w:color w:val="000000" w:themeColor="text1"/>
          <w:sz w:val="24"/>
          <w:szCs w:val="24"/>
          <w:lang w:eastAsia="ru-RU"/>
        </w:rPr>
        <w:t>ідлоги не можуть створити в кімнаті відчуття тепла, тому якщо необхідний саме такий ефект, можливо, слід вибрати інше покриття підлог</w:t>
      </w:r>
      <w:r w:rsidR="00902824">
        <w:rPr>
          <w:rFonts w:ascii="Times New Roman" w:eastAsia="Times New Roman" w:hAnsi="Times New Roman"/>
          <w:color w:val="000000" w:themeColor="text1"/>
          <w:sz w:val="24"/>
          <w:szCs w:val="24"/>
          <w:lang w:val="uk-UA" w:eastAsia="ru-RU"/>
        </w:rPr>
        <w:t>и.</w:t>
      </w:r>
    </w:p>
    <w:p w:rsidR="006E12F4" w:rsidRPr="00E615F7" w:rsidRDefault="00F10D1C" w:rsidP="009E27CD">
      <w:pPr>
        <w:numPr>
          <w:ilvl w:val="0"/>
          <w:numId w:val="10"/>
        </w:numPr>
        <w:shd w:val="clear" w:color="auto" w:fill="FFFFFF"/>
        <w:spacing w:after="0" w:line="0" w:lineRule="atLeast"/>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Дерев’</w:t>
      </w:r>
      <w:r w:rsidR="006E12F4" w:rsidRPr="00E615F7">
        <w:rPr>
          <w:rFonts w:ascii="Times New Roman" w:eastAsia="Times New Roman" w:hAnsi="Times New Roman"/>
          <w:color w:val="000000" w:themeColor="text1"/>
          <w:sz w:val="24"/>
          <w:szCs w:val="24"/>
          <w:lang w:eastAsia="ru-RU"/>
        </w:rPr>
        <w:t xml:space="preserve">яна </w:t>
      </w:r>
      <w:proofErr w:type="gramStart"/>
      <w:r w:rsidR="006E12F4" w:rsidRPr="00E615F7">
        <w:rPr>
          <w:rFonts w:ascii="Times New Roman" w:eastAsia="Times New Roman" w:hAnsi="Times New Roman"/>
          <w:color w:val="000000" w:themeColor="text1"/>
          <w:sz w:val="24"/>
          <w:szCs w:val="24"/>
          <w:lang w:eastAsia="ru-RU"/>
        </w:rPr>
        <w:t>п</w:t>
      </w:r>
      <w:proofErr w:type="gramEnd"/>
      <w:r w:rsidR="006E12F4" w:rsidRPr="00E615F7">
        <w:rPr>
          <w:rFonts w:ascii="Times New Roman" w:eastAsia="Times New Roman" w:hAnsi="Times New Roman"/>
          <w:color w:val="000000" w:themeColor="text1"/>
          <w:sz w:val="24"/>
          <w:szCs w:val="24"/>
          <w:lang w:eastAsia="ru-RU"/>
        </w:rPr>
        <w:t>ідлога. Подібні підлоги можуть бути і самих різних матеріалів, це і паркетна дошка, і прості фарбовані або лаковані дошк</w:t>
      </w:r>
      <w:r w:rsidR="00902824">
        <w:rPr>
          <w:rFonts w:ascii="Times New Roman" w:eastAsia="Times New Roman" w:hAnsi="Times New Roman"/>
          <w:color w:val="000000" w:themeColor="text1"/>
          <w:sz w:val="24"/>
          <w:szCs w:val="24"/>
          <w:lang w:eastAsia="ru-RU"/>
        </w:rPr>
        <w:t>и. Колі</w:t>
      </w:r>
      <w:proofErr w:type="gramStart"/>
      <w:r w:rsidR="00902824">
        <w:rPr>
          <w:rFonts w:ascii="Times New Roman" w:eastAsia="Times New Roman" w:hAnsi="Times New Roman"/>
          <w:color w:val="000000" w:themeColor="text1"/>
          <w:sz w:val="24"/>
          <w:szCs w:val="24"/>
          <w:lang w:eastAsia="ru-RU"/>
        </w:rPr>
        <w:t>р</w:t>
      </w:r>
      <w:proofErr w:type="gramEnd"/>
      <w:r w:rsidR="00902824">
        <w:rPr>
          <w:rFonts w:ascii="Times New Roman" w:eastAsia="Times New Roman" w:hAnsi="Times New Roman"/>
          <w:color w:val="000000" w:themeColor="text1"/>
          <w:sz w:val="24"/>
          <w:szCs w:val="24"/>
          <w:lang w:eastAsia="ru-RU"/>
        </w:rPr>
        <w:t xml:space="preserve"> цих статей може бути р</w:t>
      </w:r>
      <w:r w:rsidR="00902824">
        <w:rPr>
          <w:rFonts w:ascii="Times New Roman" w:eastAsia="Times New Roman" w:hAnsi="Times New Roman"/>
          <w:color w:val="000000" w:themeColor="text1"/>
          <w:sz w:val="24"/>
          <w:szCs w:val="24"/>
          <w:lang w:val="uk-UA" w:eastAsia="ru-RU"/>
        </w:rPr>
        <w:t>і</w:t>
      </w:r>
      <w:r w:rsidR="00902824">
        <w:rPr>
          <w:rFonts w:ascii="Times New Roman" w:eastAsia="Times New Roman" w:hAnsi="Times New Roman"/>
          <w:color w:val="000000" w:themeColor="text1"/>
          <w:sz w:val="24"/>
          <w:szCs w:val="24"/>
          <w:lang w:eastAsia="ru-RU"/>
        </w:rPr>
        <w:t>з</w:t>
      </w:r>
      <w:r w:rsidR="006E12F4" w:rsidRPr="00E615F7">
        <w:rPr>
          <w:rFonts w:ascii="Times New Roman" w:eastAsia="Times New Roman" w:hAnsi="Times New Roman"/>
          <w:color w:val="000000" w:themeColor="text1"/>
          <w:sz w:val="24"/>
          <w:szCs w:val="24"/>
          <w:lang w:eastAsia="ru-RU"/>
        </w:rPr>
        <w:t>но</w:t>
      </w:r>
      <w:r w:rsidR="00902824">
        <w:rPr>
          <w:rFonts w:ascii="Times New Roman" w:eastAsia="Times New Roman" w:hAnsi="Times New Roman"/>
          <w:color w:val="000000" w:themeColor="text1"/>
          <w:sz w:val="24"/>
          <w:szCs w:val="24"/>
          <w:lang w:val="uk-UA" w:eastAsia="ru-RU"/>
        </w:rPr>
        <w:t>манітним</w:t>
      </w:r>
      <w:r w:rsidR="006E12F4" w:rsidRPr="00E615F7">
        <w:rPr>
          <w:rFonts w:ascii="Times New Roman" w:eastAsia="Times New Roman" w:hAnsi="Times New Roman"/>
          <w:color w:val="000000" w:themeColor="text1"/>
          <w:sz w:val="24"/>
          <w:szCs w:val="24"/>
          <w:lang w:eastAsia="ru-RU"/>
        </w:rPr>
        <w:t>, більшою мірою він залеж</w:t>
      </w:r>
      <w:r>
        <w:rPr>
          <w:rFonts w:ascii="Times New Roman" w:eastAsia="Times New Roman" w:hAnsi="Times New Roman"/>
          <w:color w:val="000000" w:themeColor="text1"/>
          <w:sz w:val="24"/>
          <w:szCs w:val="24"/>
          <w:lang w:eastAsia="ru-RU"/>
        </w:rPr>
        <w:t>ить від вибору загального інтер’</w:t>
      </w:r>
      <w:r w:rsidR="006E12F4" w:rsidRPr="00E615F7">
        <w:rPr>
          <w:rFonts w:ascii="Times New Roman" w:eastAsia="Times New Roman" w:hAnsi="Times New Roman"/>
          <w:color w:val="000000" w:themeColor="text1"/>
          <w:sz w:val="24"/>
          <w:szCs w:val="24"/>
          <w:lang w:eastAsia="ru-RU"/>
        </w:rPr>
        <w:t xml:space="preserve">єру, меблів, стилю приміщення. Найбільш часто, це </w:t>
      </w:r>
      <w:proofErr w:type="gramStart"/>
      <w:r w:rsidR="006E12F4" w:rsidRPr="00E615F7">
        <w:rPr>
          <w:rFonts w:ascii="Times New Roman" w:eastAsia="Times New Roman" w:hAnsi="Times New Roman"/>
          <w:color w:val="000000" w:themeColor="text1"/>
          <w:sz w:val="24"/>
          <w:szCs w:val="24"/>
          <w:lang w:eastAsia="ru-RU"/>
        </w:rPr>
        <w:t>св</w:t>
      </w:r>
      <w:proofErr w:type="gramEnd"/>
      <w:r w:rsidR="006E12F4" w:rsidRPr="00E615F7">
        <w:rPr>
          <w:rFonts w:ascii="Times New Roman" w:eastAsia="Times New Roman" w:hAnsi="Times New Roman"/>
          <w:color w:val="000000" w:themeColor="text1"/>
          <w:sz w:val="24"/>
          <w:szCs w:val="24"/>
          <w:lang w:eastAsia="ru-RU"/>
        </w:rPr>
        <w:t xml:space="preserve">ітлі жовті відтінки </w:t>
      </w:r>
      <w:r w:rsidR="00902824">
        <w:rPr>
          <w:rFonts w:ascii="Times New Roman" w:eastAsia="Times New Roman" w:hAnsi="Times New Roman"/>
          <w:color w:val="000000" w:themeColor="text1"/>
          <w:sz w:val="24"/>
          <w:szCs w:val="24"/>
          <w:lang w:eastAsia="ru-RU"/>
        </w:rPr>
        <w:t>або темні кольори вишні і венге</w:t>
      </w:r>
      <w:r w:rsidR="00902824">
        <w:rPr>
          <w:rFonts w:ascii="Times New Roman" w:eastAsia="Times New Roman" w:hAnsi="Times New Roman"/>
          <w:color w:val="000000" w:themeColor="text1"/>
          <w:sz w:val="24"/>
          <w:szCs w:val="24"/>
          <w:lang w:val="uk-UA" w:eastAsia="ru-RU"/>
        </w:rPr>
        <w:t>.</w:t>
      </w:r>
    </w:p>
    <w:p w:rsidR="006E12F4" w:rsidRPr="00E615F7" w:rsidRDefault="006E12F4" w:rsidP="009E27CD">
      <w:pPr>
        <w:numPr>
          <w:ilvl w:val="0"/>
          <w:numId w:val="10"/>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Керамічна плитка. Підлоги, покриті такою плиткою, рідко робляться однотонними. В основному, це </w:t>
      </w:r>
      <w:proofErr w:type="gramStart"/>
      <w:r w:rsidRPr="00E615F7">
        <w:rPr>
          <w:rFonts w:ascii="Times New Roman" w:eastAsia="Times New Roman" w:hAnsi="Times New Roman"/>
          <w:color w:val="000000" w:themeColor="text1"/>
          <w:sz w:val="24"/>
          <w:szCs w:val="24"/>
          <w:lang w:eastAsia="ru-RU"/>
        </w:rPr>
        <w:t>св</w:t>
      </w:r>
      <w:proofErr w:type="gramEnd"/>
      <w:r w:rsidRPr="00E615F7">
        <w:rPr>
          <w:rFonts w:ascii="Times New Roman" w:eastAsia="Times New Roman" w:hAnsi="Times New Roman"/>
          <w:color w:val="000000" w:themeColor="text1"/>
          <w:sz w:val="24"/>
          <w:szCs w:val="24"/>
          <w:lang w:eastAsia="ru-RU"/>
        </w:rPr>
        <w:t>ітлі кольори з контрастним малюнком</w:t>
      </w:r>
      <w:r w:rsidR="00902824">
        <w:rPr>
          <w:rFonts w:ascii="Times New Roman" w:eastAsia="Times New Roman" w:hAnsi="Times New Roman"/>
          <w:color w:val="000000" w:themeColor="text1"/>
          <w:sz w:val="24"/>
          <w:szCs w:val="24"/>
          <w:lang w:val="uk-UA" w:eastAsia="ru-RU"/>
        </w:rPr>
        <w:t>,</w:t>
      </w:r>
      <w:r w:rsidRPr="00E615F7">
        <w:rPr>
          <w:rFonts w:ascii="Times New Roman" w:eastAsia="Times New Roman" w:hAnsi="Times New Roman"/>
          <w:color w:val="000000" w:themeColor="text1"/>
          <w:sz w:val="24"/>
          <w:szCs w:val="24"/>
          <w:lang w:eastAsia="ru-RU"/>
        </w:rPr>
        <w:t xml:space="preserve"> </w:t>
      </w:r>
      <w:r w:rsidR="00902824">
        <w:rPr>
          <w:rFonts w:ascii="Times New Roman" w:eastAsia="Times New Roman" w:hAnsi="Times New Roman"/>
          <w:color w:val="000000" w:themeColor="text1"/>
          <w:sz w:val="24"/>
          <w:szCs w:val="24"/>
          <w:lang w:val="uk-UA" w:eastAsia="ru-RU"/>
        </w:rPr>
        <w:t>щ</w:t>
      </w:r>
      <w:r w:rsidRPr="00E615F7">
        <w:rPr>
          <w:rFonts w:ascii="Times New Roman" w:eastAsia="Times New Roman" w:hAnsi="Times New Roman"/>
          <w:color w:val="000000" w:themeColor="text1"/>
          <w:sz w:val="24"/>
          <w:szCs w:val="24"/>
          <w:lang w:eastAsia="ru-RU"/>
        </w:rPr>
        <w:t>о імітують поверхню натурального дерева та каменю. Також часто керамічні плитки утворюють мозаїки, орнаменти.</w:t>
      </w:r>
    </w:p>
    <w:p w:rsidR="006E12F4" w:rsidRPr="00E615F7" w:rsidRDefault="006E12F4" w:rsidP="009E27CD">
      <w:pPr>
        <w:shd w:val="clear" w:color="auto" w:fill="FFFFFF"/>
        <w:spacing w:after="0" w:line="0" w:lineRule="atLeast"/>
        <w:ind w:firstLine="360"/>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Отже, як вибрати колір підл</w:t>
      </w:r>
      <w:r w:rsidR="00F10D1C">
        <w:rPr>
          <w:rFonts w:ascii="Times New Roman" w:eastAsia="Times New Roman" w:hAnsi="Times New Roman"/>
          <w:color w:val="000000" w:themeColor="text1"/>
          <w:sz w:val="24"/>
          <w:szCs w:val="24"/>
          <w:lang w:val="uk-UA" w:eastAsia="ru-RU"/>
        </w:rPr>
        <w:t>оги, щоб він відповідав і інтер’</w:t>
      </w:r>
      <w:r w:rsidRPr="00E615F7">
        <w:rPr>
          <w:rFonts w:ascii="Times New Roman" w:eastAsia="Times New Roman" w:hAnsi="Times New Roman"/>
          <w:color w:val="000000" w:themeColor="text1"/>
          <w:sz w:val="24"/>
          <w:szCs w:val="24"/>
          <w:lang w:val="uk-UA" w:eastAsia="ru-RU"/>
        </w:rPr>
        <w:t xml:space="preserve">єру, і створював бажаний результат? Не бійтеся контрастних кольорів, </w:t>
      </w:r>
      <w:r w:rsidR="00F10D1C">
        <w:rPr>
          <w:rFonts w:ascii="Times New Roman" w:eastAsia="Times New Roman" w:hAnsi="Times New Roman"/>
          <w:color w:val="000000" w:themeColor="text1"/>
          <w:sz w:val="24"/>
          <w:szCs w:val="24"/>
          <w:lang w:val="uk-UA" w:eastAsia="ru-RU"/>
        </w:rPr>
        <w:t>застосовуйте сміливо орнаменти ‒</w:t>
      </w:r>
      <w:r w:rsidRPr="00E615F7">
        <w:rPr>
          <w:rFonts w:ascii="Times New Roman" w:eastAsia="Times New Roman" w:hAnsi="Times New Roman"/>
          <w:color w:val="000000" w:themeColor="text1"/>
          <w:sz w:val="24"/>
          <w:szCs w:val="24"/>
          <w:lang w:val="uk-UA" w:eastAsia="ru-RU"/>
        </w:rPr>
        <w:t xml:space="preserve"> все це допоможе зробити приміщення затишніше й тепліше, а правильне поєднання стін, стелі і кольору підлоги допоможе візуально впоратися навіть з найскладнішими дефектами: надто вузьких кімнат, низьких стель, великих і холодних приміщень.</w:t>
      </w:r>
    </w:p>
    <w:p w:rsidR="006E12F4" w:rsidRPr="00E615F7" w:rsidRDefault="006E12F4" w:rsidP="009E27CD">
      <w:pPr>
        <w:spacing w:after="0" w:line="0" w:lineRule="atLeast"/>
        <w:ind w:firstLine="360"/>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Колір при цьому бажано продумувати задовго до ремонту, враховувати навіть такі деталі, як відтінки люстри, бра, наявність килима на підлозі, окремих декоративних елементів.</w:t>
      </w:r>
    </w:p>
    <w:p w:rsidR="006E12F4" w:rsidRPr="00902824" w:rsidRDefault="006E12F4" w:rsidP="009E27CD">
      <w:pPr>
        <w:shd w:val="clear" w:color="auto" w:fill="FFFFFF"/>
        <w:spacing w:after="0" w:line="0" w:lineRule="atLeast"/>
        <w:ind w:firstLine="360"/>
        <w:jc w:val="both"/>
        <w:outlineLvl w:val="2"/>
        <w:rPr>
          <w:rFonts w:ascii="Times New Roman" w:eastAsia="Times New Roman" w:hAnsi="Times New Roman"/>
          <w:b/>
          <w:bCs/>
          <w:color w:val="000000" w:themeColor="text1"/>
          <w:sz w:val="24"/>
          <w:szCs w:val="24"/>
          <w:lang w:val="uk-UA" w:eastAsia="ru-RU"/>
        </w:rPr>
      </w:pPr>
      <w:r w:rsidRPr="00E615F7">
        <w:rPr>
          <w:rFonts w:ascii="Times New Roman" w:eastAsia="Times New Roman" w:hAnsi="Times New Roman"/>
          <w:b/>
          <w:bCs/>
          <w:color w:val="000000" w:themeColor="text1"/>
          <w:sz w:val="24"/>
          <w:szCs w:val="24"/>
          <w:lang w:eastAsia="ru-RU"/>
        </w:rPr>
        <w:t>Рекомендації щодо вибору кольору</w:t>
      </w:r>
    </w:p>
    <w:p w:rsidR="006E12F4" w:rsidRPr="00E615F7" w:rsidRDefault="006E12F4" w:rsidP="009E27CD">
      <w:pPr>
        <w:spacing w:after="0" w:line="0" w:lineRule="atLeast"/>
        <w:ind w:firstLine="360"/>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eastAsia="ru-RU"/>
        </w:rPr>
        <w:t>Так як вибрати колі</w:t>
      </w:r>
      <w:proofErr w:type="gramStart"/>
      <w:r w:rsidRPr="00E615F7">
        <w:rPr>
          <w:rFonts w:ascii="Times New Roman" w:eastAsia="Times New Roman" w:hAnsi="Times New Roman"/>
          <w:color w:val="000000" w:themeColor="text1"/>
          <w:sz w:val="24"/>
          <w:szCs w:val="24"/>
          <w:lang w:eastAsia="ru-RU"/>
        </w:rPr>
        <w:t>р</w:t>
      </w:r>
      <w:proofErr w:type="gramEnd"/>
      <w:r w:rsidRPr="00E615F7">
        <w:rPr>
          <w:rFonts w:ascii="Times New Roman" w:eastAsia="Times New Roman" w:hAnsi="Times New Roman"/>
          <w:color w:val="000000" w:themeColor="text1"/>
          <w:sz w:val="24"/>
          <w:szCs w:val="24"/>
          <w:lang w:eastAsia="ru-RU"/>
        </w:rPr>
        <w:t xml:space="preserve"> підлоги? Які його відтінки допоможуть створити бажаний результат? Пропонуємо кілька рекомендацій, які допоможуть робити цей вибір:</w:t>
      </w:r>
    </w:p>
    <w:p w:rsidR="006E12F4" w:rsidRPr="00E615F7" w:rsidRDefault="006E12F4" w:rsidP="009E27CD">
      <w:pPr>
        <w:numPr>
          <w:ilvl w:val="0"/>
          <w:numId w:val="1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val="uk-UA" w:eastAsia="ru-RU"/>
        </w:rPr>
        <w:t xml:space="preserve">Світлі жовтувато-бежеві тони підлоги допоможуть навіть саме незатишне і холодне приміщення зробити тепліше і світліше. </w:t>
      </w:r>
      <w:r w:rsidRPr="00E615F7">
        <w:rPr>
          <w:rFonts w:ascii="Times New Roman" w:eastAsia="Times New Roman" w:hAnsi="Times New Roman"/>
          <w:color w:val="000000" w:themeColor="text1"/>
          <w:sz w:val="24"/>
          <w:szCs w:val="24"/>
          <w:lang w:eastAsia="ru-RU"/>
        </w:rPr>
        <w:t>Такі відтінки завжди виглядають оптимістично. Відмінно вони підходять для підлогового покриття з натурального дерева або його імітацій, для ковроліну. При цьому не грає особливої ролі, ку</w:t>
      </w:r>
      <w:r w:rsidR="00F10D1C">
        <w:rPr>
          <w:rFonts w:ascii="Times New Roman" w:eastAsia="Times New Roman" w:hAnsi="Times New Roman"/>
          <w:color w:val="000000" w:themeColor="text1"/>
          <w:sz w:val="24"/>
          <w:szCs w:val="24"/>
          <w:lang w:eastAsia="ru-RU"/>
        </w:rPr>
        <w:t>ди саме виходять вікна кімнати ‒</w:t>
      </w:r>
      <w:r w:rsidR="00902824">
        <w:rPr>
          <w:rFonts w:ascii="Times New Roman" w:eastAsia="Times New Roman" w:hAnsi="Times New Roman"/>
          <w:color w:val="000000" w:themeColor="text1"/>
          <w:sz w:val="24"/>
          <w:szCs w:val="24"/>
          <w:lang w:eastAsia="ru-RU"/>
        </w:rPr>
        <w:t xml:space="preserve"> на </w:t>
      </w:r>
      <w:proofErr w:type="gramStart"/>
      <w:r w:rsidR="00902824">
        <w:rPr>
          <w:rFonts w:ascii="Times New Roman" w:eastAsia="Times New Roman" w:hAnsi="Times New Roman"/>
          <w:color w:val="000000" w:themeColor="text1"/>
          <w:sz w:val="24"/>
          <w:szCs w:val="24"/>
          <w:lang w:eastAsia="ru-RU"/>
        </w:rPr>
        <w:t>п</w:t>
      </w:r>
      <w:proofErr w:type="gramEnd"/>
      <w:r w:rsidR="00902824">
        <w:rPr>
          <w:rFonts w:ascii="Times New Roman" w:eastAsia="Times New Roman" w:hAnsi="Times New Roman"/>
          <w:color w:val="000000" w:themeColor="text1"/>
          <w:sz w:val="24"/>
          <w:szCs w:val="24"/>
          <w:lang w:eastAsia="ru-RU"/>
        </w:rPr>
        <w:t>івніч або південь</w:t>
      </w:r>
      <w:r w:rsidR="00902824">
        <w:rPr>
          <w:rFonts w:ascii="Times New Roman" w:eastAsia="Times New Roman" w:hAnsi="Times New Roman"/>
          <w:color w:val="000000" w:themeColor="text1"/>
          <w:sz w:val="24"/>
          <w:szCs w:val="24"/>
          <w:lang w:val="uk-UA" w:eastAsia="ru-RU"/>
        </w:rPr>
        <w:t>.</w:t>
      </w:r>
    </w:p>
    <w:p w:rsidR="006E12F4" w:rsidRPr="00E615F7" w:rsidRDefault="006E12F4" w:rsidP="009E27CD">
      <w:pPr>
        <w:numPr>
          <w:ilvl w:val="0"/>
          <w:numId w:val="11"/>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Червонувато-помаранчеві кольори добре комбінувати з жовтими і світлими стінами. Такі тони додаду</w:t>
      </w:r>
      <w:r w:rsidR="00902824">
        <w:rPr>
          <w:rFonts w:ascii="Times New Roman" w:eastAsia="Times New Roman" w:hAnsi="Times New Roman"/>
          <w:color w:val="000000" w:themeColor="text1"/>
          <w:sz w:val="24"/>
          <w:szCs w:val="24"/>
          <w:lang w:val="uk-UA" w:eastAsia="ru-RU"/>
        </w:rPr>
        <w:t>ть кімнаті яскравість і затишок.</w:t>
      </w:r>
    </w:p>
    <w:p w:rsidR="006E12F4" w:rsidRPr="00E615F7" w:rsidRDefault="006E12F4" w:rsidP="009E27CD">
      <w:pPr>
        <w:numPr>
          <w:ilvl w:val="0"/>
          <w:numId w:val="11"/>
        </w:numPr>
        <w:shd w:val="clear" w:color="auto" w:fill="FFFFFF"/>
        <w:spacing w:after="0" w:line="0" w:lineRule="atLeast"/>
        <w:jc w:val="both"/>
        <w:rPr>
          <w:rFonts w:ascii="Times New Roman" w:eastAsia="Times New Roman" w:hAnsi="Times New Roman"/>
          <w:color w:val="000000" w:themeColor="text1"/>
          <w:sz w:val="24"/>
          <w:szCs w:val="24"/>
          <w:lang w:eastAsia="ru-RU"/>
        </w:rPr>
      </w:pPr>
      <w:r w:rsidRPr="00E615F7">
        <w:rPr>
          <w:rFonts w:ascii="Times New Roman" w:eastAsia="Times New Roman" w:hAnsi="Times New Roman"/>
          <w:color w:val="000000" w:themeColor="text1"/>
          <w:sz w:val="24"/>
          <w:szCs w:val="24"/>
          <w:lang w:eastAsia="ru-RU"/>
        </w:rPr>
        <w:t xml:space="preserve">Коричневі </w:t>
      </w:r>
      <w:proofErr w:type="gramStart"/>
      <w:r w:rsidRPr="00E615F7">
        <w:rPr>
          <w:rFonts w:ascii="Times New Roman" w:eastAsia="Times New Roman" w:hAnsi="Times New Roman"/>
          <w:color w:val="000000" w:themeColor="text1"/>
          <w:sz w:val="24"/>
          <w:szCs w:val="24"/>
          <w:lang w:eastAsia="ru-RU"/>
        </w:rPr>
        <w:t>п</w:t>
      </w:r>
      <w:proofErr w:type="gramEnd"/>
      <w:r w:rsidRPr="00E615F7">
        <w:rPr>
          <w:rFonts w:ascii="Times New Roman" w:eastAsia="Times New Roman" w:hAnsi="Times New Roman"/>
          <w:color w:val="000000" w:themeColor="text1"/>
          <w:sz w:val="24"/>
          <w:szCs w:val="24"/>
          <w:lang w:eastAsia="ru-RU"/>
        </w:rPr>
        <w:t>ідлоги завжди повинні бути просто фоном. При цьому неприпустимо, щ</w:t>
      </w:r>
      <w:r w:rsidR="00902824">
        <w:rPr>
          <w:rFonts w:ascii="Times New Roman" w:eastAsia="Times New Roman" w:hAnsi="Times New Roman"/>
          <w:color w:val="000000" w:themeColor="text1"/>
          <w:sz w:val="24"/>
          <w:szCs w:val="24"/>
          <w:lang w:eastAsia="ru-RU"/>
        </w:rPr>
        <w:t>об коричневий колі</w:t>
      </w:r>
      <w:proofErr w:type="gramStart"/>
      <w:r w:rsidR="00902824">
        <w:rPr>
          <w:rFonts w:ascii="Times New Roman" w:eastAsia="Times New Roman" w:hAnsi="Times New Roman"/>
          <w:color w:val="000000" w:themeColor="text1"/>
          <w:sz w:val="24"/>
          <w:szCs w:val="24"/>
          <w:lang w:eastAsia="ru-RU"/>
        </w:rPr>
        <w:t>р</w:t>
      </w:r>
      <w:proofErr w:type="gramEnd"/>
      <w:r w:rsidR="00902824">
        <w:rPr>
          <w:rFonts w:ascii="Times New Roman" w:eastAsia="Times New Roman" w:hAnsi="Times New Roman"/>
          <w:color w:val="000000" w:themeColor="text1"/>
          <w:sz w:val="24"/>
          <w:szCs w:val="24"/>
          <w:lang w:eastAsia="ru-RU"/>
        </w:rPr>
        <w:t xml:space="preserve"> був тьмяним</w:t>
      </w:r>
      <w:r w:rsidR="00902824">
        <w:rPr>
          <w:rFonts w:ascii="Times New Roman" w:eastAsia="Times New Roman" w:hAnsi="Times New Roman"/>
          <w:color w:val="000000" w:themeColor="text1"/>
          <w:sz w:val="24"/>
          <w:szCs w:val="24"/>
          <w:lang w:val="uk-UA" w:eastAsia="ru-RU"/>
        </w:rPr>
        <w:t>.</w:t>
      </w:r>
    </w:p>
    <w:p w:rsidR="006E12F4" w:rsidRPr="00E615F7" w:rsidRDefault="006E12F4" w:rsidP="009E27CD">
      <w:pPr>
        <w:numPr>
          <w:ilvl w:val="0"/>
          <w:numId w:val="11"/>
        </w:numPr>
        <w:shd w:val="clear" w:color="auto" w:fill="FFFFFF"/>
        <w:spacing w:after="0" w:line="0" w:lineRule="atLeast"/>
        <w:jc w:val="both"/>
        <w:rPr>
          <w:rFonts w:ascii="Times New Roman" w:eastAsia="Times New Roman" w:hAnsi="Times New Roman"/>
          <w:color w:val="000000" w:themeColor="text1"/>
          <w:sz w:val="24"/>
          <w:szCs w:val="24"/>
          <w:lang w:val="uk-UA" w:eastAsia="ru-RU"/>
        </w:rPr>
      </w:pPr>
      <w:r w:rsidRPr="00E615F7">
        <w:rPr>
          <w:rFonts w:ascii="Times New Roman" w:eastAsia="Times New Roman" w:hAnsi="Times New Roman"/>
          <w:color w:val="000000" w:themeColor="text1"/>
          <w:sz w:val="24"/>
          <w:szCs w:val="24"/>
          <w:lang w:val="uk-UA" w:eastAsia="ru-RU"/>
        </w:rPr>
        <w:t>Ідеальним варіантом вважається комбінування декількох відтінків, підлоги з малюнками або геометричним орнаментом. Це допомагає створювати окремі зони в одній кімнаті.</w:t>
      </w:r>
    </w:p>
    <w:p w:rsidR="00767474" w:rsidRPr="00E615F7" w:rsidRDefault="00767474"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D40A59" w:rsidRPr="00E615F7" w:rsidRDefault="00902824"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r>
        <w:rPr>
          <w:rFonts w:ascii="Times New Roman" w:hAnsi="Times New Roman"/>
          <w:b/>
          <w:i/>
          <w:color w:val="000000" w:themeColor="text1"/>
          <w:sz w:val="24"/>
          <w:szCs w:val="24"/>
          <w:lang w:val="uk-UA"/>
        </w:rPr>
        <w:t>Лекція 13. Дизайн текстилю</w:t>
      </w:r>
    </w:p>
    <w:p w:rsidR="00767474" w:rsidRPr="00E615F7" w:rsidRDefault="00767474" w:rsidP="009E27CD">
      <w:pPr>
        <w:shd w:val="clear" w:color="auto" w:fill="FFFFFF" w:themeFill="background1"/>
        <w:spacing w:after="0" w:line="0" w:lineRule="atLeast"/>
        <w:jc w:val="both"/>
        <w:rPr>
          <w:rFonts w:ascii="Times New Roman" w:hAnsi="Times New Roman"/>
          <w:b/>
          <w:i/>
          <w:color w:val="000000" w:themeColor="text1"/>
          <w:sz w:val="24"/>
          <w:szCs w:val="24"/>
          <w:lang w:val="uk-UA"/>
        </w:rPr>
      </w:pPr>
    </w:p>
    <w:p w:rsidR="0063741F" w:rsidRPr="00E615F7" w:rsidRDefault="00902824" w:rsidP="009E27CD">
      <w:pPr>
        <w:spacing w:after="0" w:line="0" w:lineRule="atLeast"/>
        <w:ind w:firstLine="708"/>
        <w:jc w:val="both"/>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t>Класичні штори</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Класичні штори </w:t>
      </w:r>
      <w:r w:rsidR="00F10D1C">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 xml:space="preserve"> віконні завіси, що розсуваються в сторони. Форма і малюнок класичних штор, їх колірна вишуканість в поєднанні з фактурою стін і меблів доведені до ідеальної гармонії. Простота і строгість раціональних класичних форм компенсується витонченістю ліній і благородством кольорових поєднань.</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Красиво провисаюча гірлянда ламбрекену делікатно демонструє розкішний карниз і є головним елементом всієї композиції оформлення вікна. Правильний вибір обробки країв штор пожвавить однотонну тканину, вигідно підкреслює малюнок штор, надає неформальний вигляду чіткими лініям.</w:t>
      </w:r>
    </w:p>
    <w:p w:rsidR="0063741F" w:rsidRPr="00E615F7" w:rsidRDefault="00902824" w:rsidP="009E27CD">
      <w:pPr>
        <w:spacing w:after="0" w:line="0" w:lineRule="atLeast"/>
        <w:ind w:firstLine="708"/>
        <w:jc w:val="both"/>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t>Ламбрекен</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Ламбрекен з каскадами увінчує розкішні довгі штори, створюючи у вітальні атмосферу піднесеної театральності.</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Його звичайно шиють з підкладкою контрастного кольору. Ламбрекен може бути драпірованим (сваги, перекиди, джаботи, краватки і т.</w:t>
      </w:r>
      <w:r w:rsidR="00F10D1C">
        <w:rPr>
          <w:rFonts w:ascii="Times New Roman" w:hAnsi="Times New Roman"/>
          <w:color w:val="000000" w:themeColor="text1"/>
          <w:sz w:val="24"/>
          <w:szCs w:val="24"/>
          <w:lang w:val="uk-UA"/>
        </w:rPr>
        <w:t xml:space="preserve"> </w:t>
      </w:r>
      <w:r w:rsidRPr="00E615F7">
        <w:rPr>
          <w:rFonts w:ascii="Times New Roman" w:hAnsi="Times New Roman"/>
          <w:color w:val="000000" w:themeColor="text1"/>
          <w:sz w:val="24"/>
          <w:szCs w:val="24"/>
          <w:lang w:val="uk-UA"/>
        </w:rPr>
        <w:t>п.) і на жорсткій основі (бандо). Спосіб їх кріплення залежить від стилю ламбрекену. Якщо він нашитий на штору ‒ вішають на звичайну штангу. А якщо він має власне кріплення, можна використовувати для основного полотна рейковий карниз.</w:t>
      </w:r>
    </w:p>
    <w:p w:rsidR="0063741F" w:rsidRPr="00E615F7" w:rsidRDefault="00902824" w:rsidP="009E27CD">
      <w:pPr>
        <w:spacing w:after="0" w:line="0" w:lineRule="atLeast"/>
        <w:ind w:firstLine="708"/>
        <w:jc w:val="both"/>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lastRenderedPageBreak/>
        <w:t>Австрійські штори</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Австрійські штори, перш за все, призначені для прикраси вікна. Тканина, зібрана до низу в пишні фестони, піднімається за допомогою цілої системи шнурів, які проходять через спеціальні ряди петель або кілець, нашитих з вивороту штори. </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 xml:space="preserve">Австрійські штори відрізняються від римських тим, що в опущеному стані мають збірку по горизонталі і є полотном з вертикальними складками. </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Особливо ефектно виглядають австрійські штори, виготовлені з тканин з блискучими поверхнями: шовк, батист, тафта, поліестер, але часто їх роблять з легких прозорих вуалей, що додає інтер’єру неповторну легк</w:t>
      </w:r>
      <w:r w:rsidR="00902824">
        <w:rPr>
          <w:rFonts w:ascii="Times New Roman" w:hAnsi="Times New Roman"/>
          <w:color w:val="000000" w:themeColor="text1"/>
          <w:sz w:val="24"/>
          <w:szCs w:val="24"/>
          <w:lang w:val="uk-UA"/>
        </w:rPr>
        <w:t>ість. Частіше за все австрійські</w:t>
      </w:r>
      <w:r w:rsidRPr="00E615F7">
        <w:rPr>
          <w:rFonts w:ascii="Times New Roman" w:hAnsi="Times New Roman"/>
          <w:color w:val="000000" w:themeColor="text1"/>
          <w:sz w:val="24"/>
          <w:szCs w:val="24"/>
          <w:lang w:val="uk-UA"/>
        </w:rPr>
        <w:t xml:space="preserve"> штори можна побачити у вітальні, залі або спальні. Але деякі сміливі господині прикрашають ними навіть кухні і ванні кімнати.</w:t>
      </w:r>
    </w:p>
    <w:p w:rsidR="0063741F" w:rsidRPr="00E615F7" w:rsidRDefault="00902824" w:rsidP="009E27CD">
      <w:pPr>
        <w:spacing w:after="0" w:line="0" w:lineRule="atLeast"/>
        <w:ind w:firstLine="708"/>
        <w:jc w:val="both"/>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t>Японські штори</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Є повністю закриваючою вікно ширмою, яка складається з широких ламелей (від 60 до 150</w:t>
      </w:r>
      <w:r w:rsidR="00902824">
        <w:rPr>
          <w:rFonts w:ascii="Times New Roman" w:hAnsi="Times New Roman"/>
          <w:color w:val="000000" w:themeColor="text1"/>
          <w:sz w:val="24"/>
          <w:szCs w:val="24"/>
          <w:lang w:val="uk-UA"/>
        </w:rPr>
        <w:t xml:space="preserve"> см</w:t>
      </w:r>
      <w:r w:rsidRPr="00E615F7">
        <w:rPr>
          <w:rFonts w:ascii="Times New Roman" w:hAnsi="Times New Roman"/>
          <w:color w:val="000000" w:themeColor="text1"/>
          <w:sz w:val="24"/>
          <w:szCs w:val="24"/>
          <w:lang w:val="uk-UA"/>
        </w:rPr>
        <w:t xml:space="preserve">), що зрушуються аналогічно дверям шафи-купе. Ламелі легко переміщаються по тих, що направляють карниза, </w:t>
      </w:r>
      <w:r w:rsidR="00902824">
        <w:rPr>
          <w:rFonts w:ascii="Times New Roman" w:hAnsi="Times New Roman"/>
          <w:color w:val="000000" w:themeColor="text1"/>
          <w:sz w:val="24"/>
          <w:szCs w:val="24"/>
          <w:lang w:val="uk-UA"/>
        </w:rPr>
        <w:t>який</w:t>
      </w:r>
      <w:r w:rsidRPr="00E615F7">
        <w:rPr>
          <w:rFonts w:ascii="Times New Roman" w:hAnsi="Times New Roman"/>
          <w:color w:val="000000" w:themeColor="text1"/>
          <w:sz w:val="24"/>
          <w:szCs w:val="24"/>
          <w:lang w:val="uk-UA"/>
        </w:rPr>
        <w:t xml:space="preserve"> складається з декількох лав (кількість рядів</w:t>
      </w:r>
      <w:r w:rsidR="00A14451" w:rsidRPr="00E615F7">
        <w:rPr>
          <w:rFonts w:ascii="Times New Roman" w:hAnsi="Times New Roman"/>
          <w:color w:val="000000" w:themeColor="text1"/>
          <w:sz w:val="24"/>
          <w:szCs w:val="24"/>
          <w:lang w:val="uk-UA"/>
        </w:rPr>
        <w:t xml:space="preserve"> може коливатися від трьох до п’</w:t>
      </w:r>
      <w:r w:rsidRPr="00E615F7">
        <w:rPr>
          <w:rFonts w:ascii="Times New Roman" w:hAnsi="Times New Roman"/>
          <w:color w:val="000000" w:themeColor="text1"/>
          <w:sz w:val="24"/>
          <w:szCs w:val="24"/>
          <w:lang w:val="uk-UA"/>
        </w:rPr>
        <w:t>яти). Управління японськими шторами проводиться спеціальним шнуром. Також можливо ручне і електричне управління. Ламелі можуть збиратися справа, зліва, в центрі, а також симетрично по обох сторонах ка</w:t>
      </w:r>
      <w:r w:rsidR="00A14451" w:rsidRPr="00E615F7">
        <w:rPr>
          <w:rFonts w:ascii="Times New Roman" w:hAnsi="Times New Roman"/>
          <w:color w:val="000000" w:themeColor="text1"/>
          <w:sz w:val="24"/>
          <w:szCs w:val="24"/>
          <w:lang w:val="uk-UA"/>
        </w:rPr>
        <w:t>рниза залежно від дизайну інтер’</w:t>
      </w:r>
      <w:r w:rsidR="00902824">
        <w:rPr>
          <w:rFonts w:ascii="Times New Roman" w:hAnsi="Times New Roman"/>
          <w:color w:val="000000" w:themeColor="text1"/>
          <w:sz w:val="24"/>
          <w:szCs w:val="24"/>
          <w:lang w:val="uk-UA"/>
        </w:rPr>
        <w:t>єру.</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Японські штори ідеальні для декору віконних отворів великої площі, вітрин, ніш, підходять як для кабінету і житлових кімнат, так і для спальні, також вирішують задачі розділення великого простору на функціональні зони.</w:t>
      </w:r>
    </w:p>
    <w:p w:rsidR="0063741F" w:rsidRPr="00E615F7" w:rsidRDefault="00902824" w:rsidP="009E27CD">
      <w:pPr>
        <w:spacing w:after="0" w:line="0" w:lineRule="atLeast"/>
        <w:ind w:firstLine="708"/>
        <w:jc w:val="both"/>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t>Рулонні штори</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Один з найпрактичніших способів оформлення вікна. Що опускаються до будь-якого бажаного рівня, вони м</w:t>
      </w:r>
      <w:r w:rsidR="00A14451" w:rsidRPr="00E615F7">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яко розсіюють сонячне світло. Чудово поєднуючись з гардинами і портьєрами, ці функціональні штори створять теплу атмосферу в гостинній, дитячій і приємна напівтемрява в спальні. Вони також вдало розташовуються в місцях, де використання портьєр неможливе, таких як зас</w:t>
      </w:r>
      <w:r w:rsidR="00B419DA">
        <w:rPr>
          <w:rFonts w:ascii="Times New Roman" w:hAnsi="Times New Roman"/>
          <w:color w:val="000000" w:themeColor="text1"/>
          <w:sz w:val="24"/>
          <w:szCs w:val="24"/>
          <w:lang w:val="uk-UA"/>
        </w:rPr>
        <w:t>клена лоджія або кухонне вікно.</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Завдяки різноманітності тканин, використовуваних для цих штор, можна в широкому діапазоні регулювати інтенсивність освітлення в кімнаті. Якщо вікна виходять на сонячну сторону, то ми рекомен</w:t>
      </w:r>
      <w:r w:rsidR="00A14451" w:rsidRPr="00E615F7">
        <w:rPr>
          <w:rFonts w:ascii="Times New Roman" w:hAnsi="Times New Roman"/>
          <w:color w:val="000000" w:themeColor="text1"/>
          <w:sz w:val="24"/>
          <w:szCs w:val="24"/>
          <w:lang w:val="uk-UA"/>
        </w:rPr>
        <w:t>дуємо використовувати тканини з</w:t>
      </w:r>
      <w:r w:rsidR="00902824">
        <w:rPr>
          <w:rFonts w:ascii="Times New Roman" w:hAnsi="Times New Roman"/>
          <w:color w:val="000000" w:themeColor="text1"/>
          <w:sz w:val="24"/>
          <w:szCs w:val="24"/>
          <w:lang w:val="uk-UA"/>
        </w:rPr>
        <w:t xml:space="preserve"> сонце</w:t>
      </w:r>
      <w:r w:rsidRPr="00E615F7">
        <w:rPr>
          <w:rFonts w:ascii="Times New Roman" w:hAnsi="Times New Roman"/>
          <w:color w:val="000000" w:themeColor="text1"/>
          <w:sz w:val="24"/>
          <w:szCs w:val="24"/>
          <w:lang w:val="uk-UA"/>
        </w:rPr>
        <w:t>відбивною поверхнею.</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Завдяки спеціальному просоченню ці тканини не вигоряють і не дозв</w:t>
      </w:r>
      <w:r w:rsidR="00A14451" w:rsidRPr="00E615F7">
        <w:rPr>
          <w:rFonts w:ascii="Times New Roman" w:hAnsi="Times New Roman"/>
          <w:color w:val="000000" w:themeColor="text1"/>
          <w:sz w:val="24"/>
          <w:szCs w:val="24"/>
          <w:lang w:val="uk-UA"/>
        </w:rPr>
        <w:t>оляють вигоряти предметам інтер’</w:t>
      </w:r>
      <w:r w:rsidRPr="00E615F7">
        <w:rPr>
          <w:rFonts w:ascii="Times New Roman" w:hAnsi="Times New Roman"/>
          <w:color w:val="000000" w:themeColor="text1"/>
          <w:sz w:val="24"/>
          <w:szCs w:val="24"/>
          <w:lang w:val="uk-UA"/>
        </w:rPr>
        <w:t>єру кімнати. Рулонні штори по своїй конструкції дуже функціональні: їх можна встановити в отвір вікна, на стіну і навіть на стелю.</w:t>
      </w:r>
    </w:p>
    <w:p w:rsidR="0063741F" w:rsidRPr="00E615F7" w:rsidRDefault="00902824" w:rsidP="009E27CD">
      <w:pPr>
        <w:spacing w:after="0" w:line="0" w:lineRule="atLeast"/>
        <w:ind w:firstLine="708"/>
        <w:jc w:val="both"/>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t>Французькі штори</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Французькі штори відносяться до класу каскадних штор, але, на відміну від австрійських, мають збірку по всій довжині до підлоги. Ідеально підходять для високих і широких вікон. Такі штори виготовляються з батисту,</w:t>
      </w:r>
      <w:r w:rsidR="00902824">
        <w:rPr>
          <w:rFonts w:ascii="Times New Roman" w:hAnsi="Times New Roman"/>
          <w:color w:val="000000" w:themeColor="text1"/>
          <w:sz w:val="24"/>
          <w:szCs w:val="24"/>
          <w:lang w:val="uk-UA"/>
        </w:rPr>
        <w:t xml:space="preserve"> шовку</w:t>
      </w:r>
      <w:r w:rsidRPr="00E615F7">
        <w:rPr>
          <w:rFonts w:ascii="Times New Roman" w:hAnsi="Times New Roman"/>
          <w:color w:val="000000" w:themeColor="text1"/>
          <w:sz w:val="24"/>
          <w:szCs w:val="24"/>
          <w:lang w:val="uk-UA"/>
        </w:rPr>
        <w:t xml:space="preserve"> з гладкою текстурою або витканого камчатним узором, інших матеріалів пастельних кольо</w:t>
      </w:r>
      <w:r w:rsidR="00A14451" w:rsidRPr="00E615F7">
        <w:rPr>
          <w:rFonts w:ascii="Times New Roman" w:hAnsi="Times New Roman"/>
          <w:color w:val="000000" w:themeColor="text1"/>
          <w:sz w:val="24"/>
          <w:szCs w:val="24"/>
          <w:lang w:val="uk-UA"/>
        </w:rPr>
        <w:t>рів. Головна вимога до тканини ‒</w:t>
      </w:r>
      <w:r w:rsidRPr="00E615F7">
        <w:rPr>
          <w:rFonts w:ascii="Times New Roman" w:hAnsi="Times New Roman"/>
          <w:color w:val="000000" w:themeColor="text1"/>
          <w:sz w:val="24"/>
          <w:szCs w:val="24"/>
          <w:lang w:val="uk-UA"/>
        </w:rPr>
        <w:t xml:space="preserve"> еластичність, щоб драпіровка лягала м</w:t>
      </w:r>
      <w:r w:rsidR="00A14451" w:rsidRPr="00E615F7">
        <w:rPr>
          <w:rFonts w:ascii="Times New Roman" w:hAnsi="Times New Roman"/>
          <w:color w:val="000000" w:themeColor="text1"/>
          <w:sz w:val="24"/>
          <w:szCs w:val="24"/>
          <w:lang w:val="uk-UA"/>
        </w:rPr>
        <w:t>’</w:t>
      </w:r>
      <w:r w:rsidRPr="00E615F7">
        <w:rPr>
          <w:rFonts w:ascii="Times New Roman" w:hAnsi="Times New Roman"/>
          <w:color w:val="000000" w:themeColor="text1"/>
          <w:sz w:val="24"/>
          <w:szCs w:val="24"/>
          <w:lang w:val="uk-UA"/>
        </w:rPr>
        <w:t>якими, плавними складками</w:t>
      </w:r>
      <w:r w:rsidR="00B419DA">
        <w:rPr>
          <w:rFonts w:ascii="Times New Roman" w:hAnsi="Times New Roman"/>
          <w:color w:val="000000" w:themeColor="text1"/>
          <w:sz w:val="24"/>
          <w:szCs w:val="24"/>
          <w:lang w:val="uk-UA"/>
        </w:rPr>
        <w:t>. У них багато складок і рюшів.</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Традиційно французькі штори використовуються для додання приміщенню більшої урочистості, парадності. Вони можуть прикрасити зал або господарську спальню.</w:t>
      </w:r>
    </w:p>
    <w:p w:rsidR="0063741F" w:rsidRPr="00E615F7" w:rsidRDefault="00902824" w:rsidP="009E27CD">
      <w:pPr>
        <w:spacing w:after="0" w:line="0" w:lineRule="atLeast"/>
        <w:ind w:firstLine="708"/>
        <w:jc w:val="both"/>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t>Римські (романські) штори</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Традиційні римські штори є рівн</w:t>
      </w:r>
      <w:r w:rsidR="00902824">
        <w:rPr>
          <w:rFonts w:ascii="Times New Roman" w:hAnsi="Times New Roman"/>
          <w:color w:val="000000" w:themeColor="text1"/>
          <w:sz w:val="24"/>
          <w:szCs w:val="24"/>
          <w:lang w:val="uk-UA"/>
        </w:rPr>
        <w:t>ими полотнищами тканини, які за</w:t>
      </w:r>
      <w:r w:rsidRPr="00E615F7">
        <w:rPr>
          <w:rFonts w:ascii="Times New Roman" w:hAnsi="Times New Roman"/>
          <w:color w:val="000000" w:themeColor="text1"/>
          <w:sz w:val="24"/>
          <w:szCs w:val="24"/>
          <w:lang w:val="uk-UA"/>
        </w:rPr>
        <w:t xml:space="preserve"> необхідності збираються за допомогою механізму, ланцюжка, в широкі плоскі горизонтальні складки, що рівномірно накладаються один на одного. Вони акуратно укладаються усередині віконної рами або над вікном. Чіткість ліній досягається завдяки використанню спеціальних планок. </w:t>
      </w:r>
      <w:r w:rsidR="00902824">
        <w:rPr>
          <w:rFonts w:ascii="Times New Roman" w:hAnsi="Times New Roman"/>
          <w:color w:val="000000" w:themeColor="text1"/>
          <w:sz w:val="24"/>
          <w:szCs w:val="24"/>
          <w:lang w:val="uk-UA"/>
        </w:rPr>
        <w:t>Виготовляють</w:t>
      </w:r>
      <w:r w:rsidRPr="00E615F7">
        <w:rPr>
          <w:rFonts w:ascii="Times New Roman" w:hAnsi="Times New Roman"/>
          <w:color w:val="000000" w:themeColor="text1"/>
          <w:sz w:val="24"/>
          <w:szCs w:val="24"/>
          <w:lang w:val="uk-UA"/>
        </w:rPr>
        <w:t xml:space="preserve"> такі штори з карниза або профілю, на якому зн</w:t>
      </w:r>
      <w:r w:rsidR="00B419DA">
        <w:rPr>
          <w:rFonts w:ascii="Times New Roman" w:hAnsi="Times New Roman"/>
          <w:color w:val="000000" w:themeColor="text1"/>
          <w:sz w:val="24"/>
          <w:szCs w:val="24"/>
          <w:lang w:val="uk-UA"/>
        </w:rPr>
        <w:t>аходяться вал і підйомні блоки.</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Римські штори управляються за допомогою підйомної системи, яка включає шнур управління і спеціальний карниз. Потягнувши за шнур управління, можна швидко змінити положення штор на вікні. За допомогою ланцюга приводиться в дію обертання блоків, які підіймають спеціальний стрічковий корд, що проходить через особли</w:t>
      </w:r>
      <w:r w:rsidR="00B419DA">
        <w:rPr>
          <w:rFonts w:ascii="Times New Roman" w:hAnsi="Times New Roman"/>
          <w:color w:val="000000" w:themeColor="text1"/>
          <w:sz w:val="24"/>
          <w:szCs w:val="24"/>
          <w:lang w:val="uk-UA"/>
        </w:rPr>
        <w:t>ві кільця та закріплені з низу.</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lastRenderedPageBreak/>
        <w:t>Тканина римської штори зшита таким чином, що усередині полотна знаходяться ребра жорсткості, фіберглассові вставки. У розпрямленому вигляді римська штора є плоским екраном. При виготовленні римських штор використовується комплектуючі і тканини найбільших європейських виробників. Механізми відрізняються своєю простотою і зручністю збірки, надійністю і можливістю їх застосування як для л</w:t>
      </w:r>
      <w:r w:rsidR="00B419DA">
        <w:rPr>
          <w:rFonts w:ascii="Times New Roman" w:hAnsi="Times New Roman"/>
          <w:color w:val="000000" w:themeColor="text1"/>
          <w:sz w:val="24"/>
          <w:szCs w:val="24"/>
          <w:lang w:val="uk-UA"/>
        </w:rPr>
        <w:t>егких, так і для важких тканин.</w:t>
      </w:r>
    </w:p>
    <w:p w:rsidR="0063741F" w:rsidRPr="00E615F7" w:rsidRDefault="00902824" w:rsidP="009E27CD">
      <w:pPr>
        <w:spacing w:after="0" w:line="0" w:lineRule="atLeast"/>
        <w:ind w:firstLine="708"/>
        <w:jc w:val="both"/>
        <w:rPr>
          <w:rFonts w:ascii="Times New Roman" w:hAnsi="Times New Roman"/>
          <w:i/>
          <w:color w:val="000000" w:themeColor="text1"/>
          <w:sz w:val="24"/>
          <w:szCs w:val="24"/>
          <w:lang w:val="uk-UA"/>
        </w:rPr>
      </w:pPr>
      <w:r>
        <w:rPr>
          <w:rFonts w:ascii="Times New Roman" w:hAnsi="Times New Roman"/>
          <w:i/>
          <w:color w:val="000000" w:themeColor="text1"/>
          <w:sz w:val="24"/>
          <w:szCs w:val="24"/>
          <w:lang w:val="uk-UA"/>
        </w:rPr>
        <w:t>Італійські штори</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Італійські штори відрізняються від решти видів тим, що повністю не розсуваються. Вони витончено стягуються шнурами по діагоналі від робочого краю до кінців карниза.</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Шнури пропущені крізь кільця, закріплені по виворітній стороні шторного поло</w:t>
      </w:r>
      <w:r w:rsidR="00A17B29">
        <w:rPr>
          <w:rFonts w:ascii="Times New Roman" w:hAnsi="Times New Roman"/>
          <w:color w:val="000000" w:themeColor="text1"/>
          <w:sz w:val="24"/>
          <w:szCs w:val="24"/>
          <w:lang w:val="uk-UA"/>
        </w:rPr>
        <w:t>тна. По лінії натягнення штори</w:t>
      </w:r>
      <w:r w:rsidRPr="00E615F7">
        <w:rPr>
          <w:rFonts w:ascii="Times New Roman" w:hAnsi="Times New Roman"/>
          <w:color w:val="000000" w:themeColor="text1"/>
          <w:sz w:val="24"/>
          <w:szCs w:val="24"/>
          <w:lang w:val="uk-UA"/>
        </w:rPr>
        <w:t xml:space="preserve"> фіксуються за допомогою декоративних гач</w:t>
      </w:r>
      <w:r w:rsidR="00B419DA">
        <w:rPr>
          <w:rFonts w:ascii="Times New Roman" w:hAnsi="Times New Roman"/>
          <w:color w:val="000000" w:themeColor="text1"/>
          <w:sz w:val="24"/>
          <w:szCs w:val="24"/>
          <w:lang w:val="uk-UA"/>
        </w:rPr>
        <w:t>ків або самої карнизної планки.</w:t>
      </w:r>
    </w:p>
    <w:p w:rsidR="0063741F" w:rsidRPr="00E615F7" w:rsidRDefault="00A1445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Місце з’</w:t>
      </w:r>
      <w:r w:rsidR="0063741F" w:rsidRPr="00E615F7">
        <w:rPr>
          <w:rFonts w:ascii="Times New Roman" w:hAnsi="Times New Roman"/>
          <w:color w:val="000000" w:themeColor="text1"/>
          <w:sz w:val="24"/>
          <w:szCs w:val="24"/>
          <w:lang w:val="uk-UA"/>
        </w:rPr>
        <w:t xml:space="preserve">єднання двох полотнищ часто буває акцентовано </w:t>
      </w:r>
      <w:r w:rsidRPr="00E615F7">
        <w:rPr>
          <w:rFonts w:ascii="Times New Roman" w:hAnsi="Times New Roman"/>
          <w:color w:val="000000" w:themeColor="text1"/>
          <w:sz w:val="24"/>
          <w:szCs w:val="24"/>
          <w:lang w:val="uk-UA"/>
        </w:rPr>
        <w:t>розеткою, „мальтійським хрестом”</w:t>
      </w:r>
      <w:r w:rsidR="0063741F" w:rsidRPr="00E615F7">
        <w:rPr>
          <w:rFonts w:ascii="Times New Roman" w:hAnsi="Times New Roman"/>
          <w:color w:val="000000" w:themeColor="text1"/>
          <w:sz w:val="24"/>
          <w:szCs w:val="24"/>
          <w:lang w:val="uk-UA"/>
        </w:rPr>
        <w:t>, бантом або кистю.</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Італійські штори ідеально підходять для декору</w:t>
      </w:r>
      <w:r w:rsidR="00A17B29">
        <w:rPr>
          <w:rFonts w:ascii="Times New Roman" w:hAnsi="Times New Roman"/>
          <w:color w:val="000000" w:themeColor="text1"/>
          <w:sz w:val="24"/>
          <w:szCs w:val="24"/>
          <w:lang w:val="uk-UA"/>
        </w:rPr>
        <w:t>вання високих вікон у</w:t>
      </w:r>
      <w:r w:rsidR="00B419DA">
        <w:rPr>
          <w:rFonts w:ascii="Times New Roman" w:hAnsi="Times New Roman"/>
          <w:color w:val="000000" w:themeColor="text1"/>
          <w:sz w:val="24"/>
          <w:szCs w:val="24"/>
          <w:lang w:val="uk-UA"/>
        </w:rPr>
        <w:t xml:space="preserve"> спальнях.</w:t>
      </w:r>
    </w:p>
    <w:p w:rsidR="0063741F" w:rsidRPr="00E615F7" w:rsidRDefault="0063741F" w:rsidP="009E27CD">
      <w:pPr>
        <w:spacing w:after="0" w:line="0" w:lineRule="atLeast"/>
        <w:ind w:firstLine="708"/>
        <w:jc w:val="both"/>
        <w:rPr>
          <w:rFonts w:ascii="Times New Roman" w:hAnsi="Times New Roman"/>
          <w:i/>
          <w:color w:val="000000" w:themeColor="text1"/>
          <w:sz w:val="24"/>
          <w:szCs w:val="24"/>
          <w:lang w:val="uk-UA"/>
        </w:rPr>
      </w:pPr>
      <w:r w:rsidRPr="00E615F7">
        <w:rPr>
          <w:rFonts w:ascii="Times New Roman" w:hAnsi="Times New Roman"/>
          <w:i/>
          <w:color w:val="000000" w:themeColor="text1"/>
          <w:sz w:val="24"/>
          <w:szCs w:val="24"/>
          <w:lang w:val="uk-UA"/>
        </w:rPr>
        <w:t>Жалюзі</w:t>
      </w:r>
    </w:p>
    <w:p w:rsidR="0063741F" w:rsidRPr="00E615F7" w:rsidRDefault="00A14451"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Основне призначення жалюзі ‒</w:t>
      </w:r>
      <w:r w:rsidR="0063741F" w:rsidRPr="00E615F7">
        <w:rPr>
          <w:rFonts w:ascii="Times New Roman" w:hAnsi="Times New Roman"/>
          <w:color w:val="000000" w:themeColor="text1"/>
          <w:sz w:val="24"/>
          <w:szCs w:val="24"/>
          <w:lang w:val="uk-UA"/>
        </w:rPr>
        <w:t xml:space="preserve"> регулювання сонячного світла, а в сучасному інтер</w:t>
      </w:r>
      <w:r w:rsidRPr="00E615F7">
        <w:rPr>
          <w:rFonts w:ascii="Times New Roman" w:hAnsi="Times New Roman"/>
          <w:color w:val="000000" w:themeColor="text1"/>
          <w:sz w:val="24"/>
          <w:szCs w:val="24"/>
          <w:lang w:val="uk-UA"/>
        </w:rPr>
        <w:t>’</w:t>
      </w:r>
      <w:r w:rsidR="0063741F" w:rsidRPr="00E615F7">
        <w:rPr>
          <w:rFonts w:ascii="Times New Roman" w:hAnsi="Times New Roman"/>
          <w:color w:val="000000" w:themeColor="text1"/>
          <w:sz w:val="24"/>
          <w:szCs w:val="24"/>
          <w:lang w:val="uk-UA"/>
        </w:rPr>
        <w:t>єрі жалюзі стали ще елементом дизайну і декору. Жалюзі зручні і практичні, їх застосовують і в офісах</w:t>
      </w:r>
      <w:r w:rsidR="00A17B29">
        <w:rPr>
          <w:rFonts w:ascii="Times New Roman" w:hAnsi="Times New Roman"/>
          <w:color w:val="000000" w:themeColor="text1"/>
          <w:sz w:val="24"/>
          <w:szCs w:val="24"/>
          <w:lang w:val="uk-UA"/>
        </w:rPr>
        <w:t>,</w:t>
      </w:r>
      <w:r w:rsidR="0063741F" w:rsidRPr="00E615F7">
        <w:rPr>
          <w:rFonts w:ascii="Times New Roman" w:hAnsi="Times New Roman"/>
          <w:color w:val="000000" w:themeColor="text1"/>
          <w:sz w:val="24"/>
          <w:szCs w:val="24"/>
          <w:lang w:val="uk-UA"/>
        </w:rPr>
        <w:t xml:space="preserve"> і в квартирах</w:t>
      </w:r>
      <w:r w:rsidR="00A17B29">
        <w:rPr>
          <w:rFonts w:ascii="Times New Roman" w:hAnsi="Times New Roman"/>
          <w:color w:val="000000" w:themeColor="text1"/>
          <w:sz w:val="24"/>
          <w:szCs w:val="24"/>
          <w:lang w:val="uk-UA"/>
        </w:rPr>
        <w:t>,</w:t>
      </w:r>
      <w:r w:rsidR="0063741F" w:rsidRPr="00E615F7">
        <w:rPr>
          <w:rFonts w:ascii="Times New Roman" w:hAnsi="Times New Roman"/>
          <w:color w:val="000000" w:themeColor="text1"/>
          <w:sz w:val="24"/>
          <w:szCs w:val="24"/>
          <w:lang w:val="uk-UA"/>
        </w:rPr>
        <w:t xml:space="preserve"> вони лег</w:t>
      </w:r>
      <w:r w:rsidRPr="00E615F7">
        <w:rPr>
          <w:rFonts w:ascii="Times New Roman" w:hAnsi="Times New Roman"/>
          <w:color w:val="000000" w:themeColor="text1"/>
          <w:sz w:val="24"/>
          <w:szCs w:val="24"/>
          <w:lang w:val="uk-UA"/>
        </w:rPr>
        <w:t>ко вписуються в будь-який інтер’</w:t>
      </w:r>
      <w:r w:rsidR="0063741F" w:rsidRPr="00E615F7">
        <w:rPr>
          <w:rFonts w:ascii="Times New Roman" w:hAnsi="Times New Roman"/>
          <w:color w:val="000000" w:themeColor="text1"/>
          <w:sz w:val="24"/>
          <w:szCs w:val="24"/>
          <w:lang w:val="uk-UA"/>
        </w:rPr>
        <w:t>єр, оскільки багатство вибору матеріалів і текстур дозволяє пограти з фантазією і знайти оригінальне і індивідуальне рішення. Різноманітність видів жалюзі не поступається різноманіттю матеріалів, використовуваних для виготовлення жалюзі. Сучасні жалюзі виготовляються з ткани</w:t>
      </w:r>
      <w:r w:rsidRPr="00E615F7">
        <w:rPr>
          <w:rFonts w:ascii="Times New Roman" w:hAnsi="Times New Roman"/>
          <w:color w:val="000000" w:themeColor="text1"/>
          <w:sz w:val="24"/>
          <w:szCs w:val="24"/>
          <w:lang w:val="uk-UA"/>
        </w:rPr>
        <w:t>ни, пластика, алюмінію, дерева</w:t>
      </w:r>
      <w:r w:rsidR="0063741F" w:rsidRPr="00E615F7">
        <w:rPr>
          <w:rFonts w:ascii="Times New Roman" w:hAnsi="Times New Roman"/>
          <w:color w:val="000000" w:themeColor="text1"/>
          <w:sz w:val="24"/>
          <w:szCs w:val="24"/>
          <w:lang w:val="uk-UA"/>
        </w:rPr>
        <w:t>. По виконанню жалюзі бувають вертикальними, горизо</w:t>
      </w:r>
      <w:r w:rsidRPr="00E615F7">
        <w:rPr>
          <w:rFonts w:ascii="Times New Roman" w:hAnsi="Times New Roman"/>
          <w:color w:val="000000" w:themeColor="text1"/>
          <w:sz w:val="24"/>
          <w:szCs w:val="24"/>
          <w:lang w:val="uk-UA"/>
        </w:rPr>
        <w:t>нтальними, рулонними, плісе.</w:t>
      </w:r>
    </w:p>
    <w:p w:rsidR="0063741F" w:rsidRPr="00E615F7" w:rsidRDefault="0063741F" w:rsidP="009E27CD">
      <w:pPr>
        <w:spacing w:after="0" w:line="0" w:lineRule="atLeast"/>
        <w:ind w:firstLine="708"/>
        <w:jc w:val="both"/>
        <w:rPr>
          <w:rFonts w:ascii="Times New Roman" w:hAnsi="Times New Roman"/>
          <w:color w:val="000000" w:themeColor="text1"/>
          <w:sz w:val="24"/>
          <w:szCs w:val="24"/>
          <w:lang w:val="uk-UA"/>
        </w:rPr>
      </w:pPr>
      <w:r w:rsidRPr="00E615F7">
        <w:rPr>
          <w:rFonts w:ascii="Times New Roman" w:hAnsi="Times New Roman"/>
          <w:color w:val="000000" w:themeColor="text1"/>
          <w:sz w:val="24"/>
          <w:szCs w:val="24"/>
          <w:lang w:val="uk-UA"/>
        </w:rPr>
        <w:t>Оригінальним рішенням буде застосування мультифактурних жалюзей (поєднання тканини і пластика), тут Ви зможете самостійно придумати різноманітні узори і орнаменти або Вам запропонують на вибір вже готові рішення. Цікавим і інноваційним рішенням зараз є нанесення малюнка на тканині вертикальних жалюзі і рулонних штор. Висока якість друку,</w:t>
      </w:r>
      <w:r w:rsidR="00A17B29">
        <w:rPr>
          <w:rFonts w:ascii="Times New Roman" w:hAnsi="Times New Roman"/>
          <w:color w:val="000000" w:themeColor="text1"/>
          <w:sz w:val="24"/>
          <w:szCs w:val="24"/>
          <w:lang w:val="uk-UA"/>
        </w:rPr>
        <w:t xml:space="preserve"> стійкість до стирання і чищення</w:t>
      </w:r>
      <w:r w:rsidRPr="00E615F7">
        <w:rPr>
          <w:rFonts w:ascii="Times New Roman" w:hAnsi="Times New Roman"/>
          <w:color w:val="000000" w:themeColor="text1"/>
          <w:sz w:val="24"/>
          <w:szCs w:val="24"/>
          <w:lang w:val="uk-UA"/>
        </w:rPr>
        <w:t xml:space="preserve">, а також нанесення дуже барвистих і реалістичних зображень дозволить перетворити приміщення кардинально. </w:t>
      </w:r>
    </w:p>
    <w:p w:rsidR="0063741F" w:rsidRPr="00E615F7" w:rsidRDefault="0063741F" w:rsidP="00E615F7">
      <w:pPr>
        <w:shd w:val="clear" w:color="auto" w:fill="FFFFFF" w:themeFill="background1"/>
        <w:spacing w:after="0"/>
        <w:jc w:val="both"/>
        <w:rPr>
          <w:rFonts w:ascii="Times New Roman" w:hAnsi="Times New Roman"/>
          <w:b/>
          <w:i/>
          <w:color w:val="000000" w:themeColor="text1"/>
          <w:sz w:val="24"/>
          <w:szCs w:val="24"/>
          <w:lang w:val="uk-UA"/>
        </w:rPr>
      </w:pPr>
    </w:p>
    <w:p w:rsidR="0063741F" w:rsidRPr="00E615F7" w:rsidRDefault="0063741F" w:rsidP="00E615F7">
      <w:pPr>
        <w:shd w:val="clear" w:color="auto" w:fill="FFFFFF" w:themeFill="background1"/>
        <w:spacing w:after="0"/>
        <w:jc w:val="both"/>
        <w:rPr>
          <w:rFonts w:ascii="Times New Roman" w:hAnsi="Times New Roman"/>
          <w:b/>
          <w:i/>
          <w:color w:val="000000" w:themeColor="text1"/>
          <w:sz w:val="24"/>
          <w:szCs w:val="24"/>
          <w:lang w:val="uk-UA"/>
        </w:rPr>
      </w:pPr>
    </w:p>
    <w:p w:rsidR="00767474" w:rsidRPr="00E615F7" w:rsidRDefault="00767474" w:rsidP="00E615F7">
      <w:pPr>
        <w:shd w:val="clear" w:color="auto" w:fill="FFFFFF" w:themeFill="background1"/>
        <w:spacing w:after="0"/>
        <w:jc w:val="both"/>
        <w:rPr>
          <w:rFonts w:ascii="Times New Roman" w:hAnsi="Times New Roman"/>
          <w:b/>
          <w:i/>
          <w:color w:val="000000" w:themeColor="text1"/>
          <w:sz w:val="24"/>
          <w:szCs w:val="24"/>
          <w:lang w:val="uk-UA"/>
        </w:rPr>
      </w:pPr>
    </w:p>
    <w:p w:rsidR="00767474" w:rsidRDefault="00767474"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E47248" w:rsidRPr="00E615F7" w:rsidRDefault="00E47248" w:rsidP="00E615F7">
      <w:pPr>
        <w:shd w:val="clear" w:color="auto" w:fill="FFFFFF" w:themeFill="background1"/>
        <w:spacing w:after="0"/>
        <w:jc w:val="both"/>
        <w:rPr>
          <w:rFonts w:ascii="Times New Roman" w:hAnsi="Times New Roman"/>
          <w:b/>
          <w:i/>
          <w:color w:val="000000" w:themeColor="text1"/>
          <w:sz w:val="24"/>
          <w:szCs w:val="24"/>
          <w:lang w:val="uk-UA"/>
        </w:rPr>
      </w:pPr>
    </w:p>
    <w:p w:rsidR="00767474" w:rsidRPr="00E615F7" w:rsidRDefault="00767474" w:rsidP="00E615F7">
      <w:pPr>
        <w:shd w:val="clear" w:color="auto" w:fill="FFFFFF" w:themeFill="background1"/>
        <w:spacing w:after="0"/>
        <w:jc w:val="both"/>
        <w:rPr>
          <w:rFonts w:ascii="Times New Roman" w:hAnsi="Times New Roman"/>
          <w:b/>
          <w:i/>
          <w:color w:val="000000" w:themeColor="text1"/>
          <w:sz w:val="24"/>
          <w:szCs w:val="24"/>
          <w:lang w:val="uk-UA"/>
        </w:rPr>
      </w:pPr>
    </w:p>
    <w:p w:rsidR="00767474" w:rsidRDefault="00767474" w:rsidP="004B7AD4">
      <w:pPr>
        <w:shd w:val="clear" w:color="auto" w:fill="FFFFFF" w:themeFill="background1"/>
        <w:spacing w:after="0"/>
        <w:jc w:val="both"/>
        <w:rPr>
          <w:rFonts w:ascii="Times New Roman" w:hAnsi="Times New Roman"/>
          <w:b/>
          <w:i/>
          <w:color w:val="000000" w:themeColor="text1"/>
          <w:sz w:val="28"/>
          <w:szCs w:val="28"/>
          <w:lang w:val="uk-UA"/>
        </w:rPr>
      </w:pPr>
    </w:p>
    <w:p w:rsidR="00767474" w:rsidRDefault="00767474" w:rsidP="004B7AD4">
      <w:pPr>
        <w:shd w:val="clear" w:color="auto" w:fill="FFFFFF" w:themeFill="background1"/>
        <w:spacing w:after="0"/>
        <w:jc w:val="both"/>
        <w:rPr>
          <w:rFonts w:ascii="Times New Roman" w:hAnsi="Times New Roman"/>
          <w:b/>
          <w:i/>
          <w:color w:val="000000" w:themeColor="text1"/>
          <w:sz w:val="28"/>
          <w:szCs w:val="28"/>
          <w:lang w:val="uk-UA"/>
        </w:rPr>
      </w:pPr>
    </w:p>
    <w:p w:rsidR="00767474" w:rsidRDefault="00767474"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1D74B4" w:rsidRPr="00041319" w:rsidRDefault="001D74B4" w:rsidP="001D74B4">
      <w:pPr>
        <w:spacing w:line="240" w:lineRule="atLeast"/>
        <w:jc w:val="center"/>
        <w:rPr>
          <w:rFonts w:ascii="Times New Roman" w:hAnsi="Times New Roman"/>
          <w:b/>
          <w:sz w:val="28"/>
          <w:szCs w:val="28"/>
          <w:lang w:val="uk-UA"/>
        </w:rPr>
      </w:pPr>
      <w:r w:rsidRPr="00041319">
        <w:rPr>
          <w:rFonts w:ascii="Times New Roman" w:hAnsi="Times New Roman"/>
          <w:b/>
          <w:sz w:val="28"/>
          <w:szCs w:val="28"/>
          <w:lang w:val="uk-UA"/>
        </w:rPr>
        <w:lastRenderedPageBreak/>
        <w:t>Література</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1. </w:t>
      </w:r>
      <w:r w:rsidRPr="00B14952">
        <w:rPr>
          <w:rFonts w:ascii="Times New Roman" w:hAnsi="Times New Roman"/>
          <w:sz w:val="24"/>
          <w:szCs w:val="24"/>
        </w:rPr>
        <w:t>Архітектура: короткий словник-довідник</w:t>
      </w:r>
      <w:proofErr w:type="gramStart"/>
      <w:r w:rsidRPr="00B14952">
        <w:rPr>
          <w:rFonts w:ascii="Times New Roman" w:hAnsi="Times New Roman"/>
          <w:sz w:val="24"/>
          <w:szCs w:val="24"/>
        </w:rPr>
        <w:t xml:space="preserve"> / З</w:t>
      </w:r>
      <w:proofErr w:type="gramEnd"/>
      <w:r w:rsidRPr="00B14952">
        <w:rPr>
          <w:rFonts w:ascii="Times New Roman" w:hAnsi="Times New Roman"/>
          <w:sz w:val="24"/>
          <w:szCs w:val="24"/>
        </w:rPr>
        <w:t xml:space="preserve">а заг. ред. А.П. Мардера. – К.: Будівельник, 1995. – 334 </w:t>
      </w:r>
      <w:proofErr w:type="gramStart"/>
      <w:r w:rsidRPr="00B14952">
        <w:rPr>
          <w:rFonts w:ascii="Times New Roman" w:hAnsi="Times New Roman"/>
          <w:sz w:val="24"/>
          <w:szCs w:val="24"/>
        </w:rPr>
        <w:t>с</w:t>
      </w:r>
      <w:proofErr w:type="gramEnd"/>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2. </w:t>
      </w:r>
      <w:r w:rsidRPr="00B14952">
        <w:rPr>
          <w:rFonts w:ascii="Times New Roman" w:hAnsi="Times New Roman"/>
          <w:sz w:val="24"/>
          <w:szCs w:val="24"/>
          <w:lang w:val="uk-UA"/>
        </w:rPr>
        <w:t>Основи дизайну архітектурного середовища: Підручник / Тімохін В.О., Щербак Н.М., Малік Т.В. та ін. – К.: КНУБА, 2010. – 400 с</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3. </w:t>
      </w:r>
      <w:r w:rsidRPr="0030531B">
        <w:rPr>
          <w:rFonts w:ascii="Times New Roman" w:hAnsi="Times New Roman"/>
          <w:sz w:val="24"/>
          <w:szCs w:val="24"/>
        </w:rPr>
        <w:t xml:space="preserve">. Білодід Ю. М. Основи дизайну : навч. </w:t>
      </w:r>
      <w:proofErr w:type="gramStart"/>
      <w:r w:rsidRPr="0030531B">
        <w:rPr>
          <w:rFonts w:ascii="Times New Roman" w:hAnsi="Times New Roman"/>
          <w:sz w:val="24"/>
          <w:szCs w:val="24"/>
        </w:rPr>
        <w:t>пос</w:t>
      </w:r>
      <w:proofErr w:type="gramEnd"/>
      <w:r w:rsidRPr="0030531B">
        <w:rPr>
          <w:rFonts w:ascii="Times New Roman" w:hAnsi="Times New Roman"/>
          <w:sz w:val="24"/>
          <w:szCs w:val="24"/>
        </w:rPr>
        <w:t>іб. / Ю. М. Білодід, О. П. Поліщук. — К.</w:t>
      </w:r>
      <w:proofErr w:type="gramStart"/>
      <w:r w:rsidRPr="0030531B">
        <w:rPr>
          <w:rFonts w:ascii="Times New Roman" w:hAnsi="Times New Roman"/>
          <w:sz w:val="24"/>
          <w:szCs w:val="24"/>
        </w:rPr>
        <w:t xml:space="preserve"> :</w:t>
      </w:r>
      <w:proofErr w:type="gramEnd"/>
      <w:r w:rsidRPr="0030531B">
        <w:rPr>
          <w:rFonts w:ascii="Times New Roman" w:hAnsi="Times New Roman"/>
          <w:sz w:val="24"/>
          <w:szCs w:val="24"/>
        </w:rPr>
        <w:t xml:space="preserve"> Парапан, 2004. — 240 с.</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4. </w:t>
      </w:r>
      <w:r w:rsidRPr="0030531B">
        <w:rPr>
          <w:rFonts w:ascii="Times New Roman" w:hAnsi="Times New Roman"/>
          <w:sz w:val="24"/>
          <w:szCs w:val="24"/>
        </w:rPr>
        <w:t>ДБН В.2.2-15-2005. Житлові будинки. Основні положення. — К.</w:t>
      </w:r>
      <w:proofErr w:type="gramStart"/>
      <w:r w:rsidRPr="0030531B">
        <w:rPr>
          <w:rFonts w:ascii="Times New Roman" w:hAnsi="Times New Roman"/>
          <w:sz w:val="24"/>
          <w:szCs w:val="24"/>
        </w:rPr>
        <w:t xml:space="preserve"> :</w:t>
      </w:r>
      <w:proofErr w:type="gramEnd"/>
      <w:r w:rsidRPr="0030531B">
        <w:rPr>
          <w:rFonts w:ascii="Times New Roman" w:hAnsi="Times New Roman"/>
          <w:sz w:val="24"/>
          <w:szCs w:val="24"/>
        </w:rPr>
        <w:t xml:space="preserve"> Держбуд України, 2005. — 36 с.</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5. </w:t>
      </w:r>
      <w:r w:rsidRPr="0030531B">
        <w:rPr>
          <w:rFonts w:ascii="Times New Roman" w:hAnsi="Times New Roman"/>
          <w:sz w:val="24"/>
          <w:szCs w:val="24"/>
        </w:rPr>
        <w:t>ДБН В.2.2-9-99. Громадські буді</w:t>
      </w:r>
      <w:proofErr w:type="gramStart"/>
      <w:r w:rsidRPr="0030531B">
        <w:rPr>
          <w:rFonts w:ascii="Times New Roman" w:hAnsi="Times New Roman"/>
          <w:sz w:val="24"/>
          <w:szCs w:val="24"/>
        </w:rPr>
        <w:t>вл</w:t>
      </w:r>
      <w:proofErr w:type="gramEnd"/>
      <w:r w:rsidRPr="0030531B">
        <w:rPr>
          <w:rFonts w:ascii="Times New Roman" w:hAnsi="Times New Roman"/>
          <w:sz w:val="24"/>
          <w:szCs w:val="24"/>
        </w:rPr>
        <w:t>і та споруди. Основні положення. — К.</w:t>
      </w:r>
      <w:proofErr w:type="gramStart"/>
      <w:r w:rsidRPr="0030531B">
        <w:rPr>
          <w:rFonts w:ascii="Times New Roman" w:hAnsi="Times New Roman"/>
          <w:sz w:val="24"/>
          <w:szCs w:val="24"/>
        </w:rPr>
        <w:t xml:space="preserve"> :</w:t>
      </w:r>
      <w:proofErr w:type="gramEnd"/>
      <w:r w:rsidRPr="0030531B">
        <w:rPr>
          <w:rFonts w:ascii="Times New Roman" w:hAnsi="Times New Roman"/>
          <w:sz w:val="24"/>
          <w:szCs w:val="24"/>
        </w:rPr>
        <w:t xml:space="preserve"> Держбуд України, 1999. — 47 с.</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6. </w:t>
      </w:r>
      <w:r w:rsidRPr="0010636E">
        <w:rPr>
          <w:rFonts w:ascii="Times New Roman" w:hAnsi="Times New Roman"/>
          <w:sz w:val="24"/>
          <w:szCs w:val="24"/>
          <w:lang w:val="uk-UA"/>
        </w:rPr>
        <w:t>Чепурна В.Б., Садова Н.С. «Сільськогосподарські будівлі і споруди» ст. 332-335</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7. </w:t>
      </w:r>
      <w:r w:rsidRPr="0010636E">
        <w:rPr>
          <w:rFonts w:ascii="Times New Roman" w:hAnsi="Times New Roman"/>
          <w:sz w:val="24"/>
          <w:szCs w:val="24"/>
          <w:lang w:val="uk-UA"/>
        </w:rPr>
        <w:t>Буга П.Г. Громадські промислові й сільськогосподарські будівлі. – К.: Вища шк.,1985. – 385 с.</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8. </w:t>
      </w:r>
      <w:r w:rsidRPr="00C35669">
        <w:rPr>
          <w:rFonts w:ascii="Times New Roman" w:hAnsi="Times New Roman"/>
          <w:sz w:val="24"/>
          <w:szCs w:val="24"/>
        </w:rPr>
        <w:t xml:space="preserve">Ландшафтне планування в Україні / Л.Г. Руденко, Є.О.  Маруняк, О.Г. Голубцов та ін.; </w:t>
      </w:r>
      <w:proofErr w:type="gramStart"/>
      <w:r w:rsidRPr="00C35669">
        <w:rPr>
          <w:rFonts w:ascii="Times New Roman" w:hAnsi="Times New Roman"/>
          <w:sz w:val="24"/>
          <w:szCs w:val="24"/>
        </w:rPr>
        <w:t>п</w:t>
      </w:r>
      <w:proofErr w:type="gramEnd"/>
      <w:r w:rsidRPr="00C35669">
        <w:rPr>
          <w:rFonts w:ascii="Times New Roman" w:hAnsi="Times New Roman"/>
          <w:sz w:val="24"/>
          <w:szCs w:val="24"/>
        </w:rPr>
        <w:t>ід ред. Л.Г. Руденка. — К.</w:t>
      </w:r>
      <w:proofErr w:type="gramStart"/>
      <w:r w:rsidRPr="00C35669">
        <w:rPr>
          <w:rFonts w:ascii="Times New Roman" w:hAnsi="Times New Roman"/>
          <w:sz w:val="24"/>
          <w:szCs w:val="24"/>
        </w:rPr>
        <w:t xml:space="preserve"> :</w:t>
      </w:r>
      <w:proofErr w:type="gramEnd"/>
      <w:r w:rsidRPr="00C35669">
        <w:rPr>
          <w:rFonts w:ascii="Times New Roman" w:hAnsi="Times New Roman"/>
          <w:sz w:val="24"/>
          <w:szCs w:val="24"/>
        </w:rPr>
        <w:t xml:space="preserve"> Реферат, 2014. — 144 с.: іл.</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9. </w:t>
      </w:r>
      <w:r w:rsidRPr="00C35669">
        <w:rPr>
          <w:rFonts w:ascii="Times New Roman" w:hAnsi="Times New Roman"/>
          <w:sz w:val="24"/>
          <w:szCs w:val="24"/>
        </w:rPr>
        <w:t xml:space="preserve">Крижановська Н. Я. Основи ландшафтного дизайну.: </w:t>
      </w:r>
      <w:proofErr w:type="gramStart"/>
      <w:r w:rsidRPr="00C35669">
        <w:rPr>
          <w:rFonts w:ascii="Times New Roman" w:hAnsi="Times New Roman"/>
          <w:sz w:val="24"/>
          <w:szCs w:val="24"/>
        </w:rPr>
        <w:t>П</w:t>
      </w:r>
      <w:proofErr w:type="gramEnd"/>
      <w:r w:rsidRPr="00C35669">
        <w:rPr>
          <w:rFonts w:ascii="Times New Roman" w:hAnsi="Times New Roman"/>
          <w:sz w:val="24"/>
          <w:szCs w:val="24"/>
        </w:rPr>
        <w:t>ідручник.-К.: «Ліра-К», 2009. - 218с.</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10. </w:t>
      </w:r>
      <w:r w:rsidRPr="00C35669">
        <w:rPr>
          <w:rFonts w:ascii="Times New Roman" w:hAnsi="Times New Roman"/>
          <w:sz w:val="24"/>
          <w:szCs w:val="24"/>
        </w:rPr>
        <w:t>.«Містобудування. Довідник проектувальника». Розділи: «Озеленені території», «Курортно-рекреаційні та природнозаповідні території»</w:t>
      </w:r>
      <w:proofErr w:type="gramStart"/>
      <w:r w:rsidRPr="00C35669">
        <w:rPr>
          <w:rFonts w:ascii="Times New Roman" w:hAnsi="Times New Roman"/>
          <w:sz w:val="24"/>
          <w:szCs w:val="24"/>
        </w:rPr>
        <w:t>,з</w:t>
      </w:r>
      <w:proofErr w:type="gramEnd"/>
      <w:r w:rsidRPr="00C35669">
        <w:rPr>
          <w:rFonts w:ascii="Times New Roman" w:hAnsi="Times New Roman"/>
          <w:sz w:val="24"/>
          <w:szCs w:val="24"/>
        </w:rPr>
        <w:t>а редакцією Т.Панченко (2006 р.);</w:t>
      </w:r>
    </w:p>
    <w:p w:rsidR="001D74B4" w:rsidRDefault="001D74B4" w:rsidP="001D74B4">
      <w:pPr>
        <w:spacing w:line="240" w:lineRule="atLeast"/>
        <w:jc w:val="both"/>
        <w:rPr>
          <w:rFonts w:ascii="Times New Roman" w:hAnsi="Times New Roman"/>
          <w:sz w:val="24"/>
          <w:szCs w:val="24"/>
          <w:lang w:val="uk-UA"/>
        </w:rPr>
      </w:pPr>
      <w:r>
        <w:rPr>
          <w:rFonts w:ascii="Times New Roman" w:hAnsi="Times New Roman"/>
          <w:sz w:val="24"/>
          <w:szCs w:val="24"/>
          <w:lang w:val="uk-UA"/>
        </w:rPr>
        <w:t xml:space="preserve">11. </w:t>
      </w:r>
      <w:r w:rsidRPr="00C35669">
        <w:rPr>
          <w:rFonts w:ascii="Times New Roman" w:hAnsi="Times New Roman"/>
          <w:sz w:val="24"/>
          <w:szCs w:val="24"/>
        </w:rPr>
        <w:t xml:space="preserve">Гетун, Г. В. </w:t>
      </w:r>
      <w:proofErr w:type="gramStart"/>
      <w:r w:rsidRPr="00C35669">
        <w:rPr>
          <w:rFonts w:ascii="Times New Roman" w:hAnsi="Times New Roman"/>
          <w:sz w:val="24"/>
          <w:szCs w:val="24"/>
        </w:rPr>
        <w:t>Арх</w:t>
      </w:r>
      <w:proofErr w:type="gramEnd"/>
      <w:r w:rsidRPr="00C35669">
        <w:rPr>
          <w:rFonts w:ascii="Times New Roman" w:hAnsi="Times New Roman"/>
          <w:sz w:val="24"/>
          <w:szCs w:val="24"/>
        </w:rPr>
        <w:t xml:space="preserve">ітектура будівель та споруд [Текст] : Кн.1. Основи проектування : </w:t>
      </w:r>
      <w:proofErr w:type="gramStart"/>
      <w:r w:rsidRPr="00C35669">
        <w:rPr>
          <w:rFonts w:ascii="Times New Roman" w:hAnsi="Times New Roman"/>
          <w:sz w:val="24"/>
          <w:szCs w:val="24"/>
        </w:rPr>
        <w:t>п</w:t>
      </w:r>
      <w:proofErr w:type="gramEnd"/>
      <w:r w:rsidRPr="00C35669">
        <w:rPr>
          <w:rFonts w:ascii="Times New Roman" w:hAnsi="Times New Roman"/>
          <w:sz w:val="24"/>
          <w:szCs w:val="24"/>
        </w:rPr>
        <w:t>ідручник / Г. В. Гетун. - К.</w:t>
      </w:r>
      <w:proofErr w:type="gramStart"/>
      <w:r w:rsidRPr="00C35669">
        <w:rPr>
          <w:rFonts w:ascii="Times New Roman" w:hAnsi="Times New Roman"/>
          <w:sz w:val="24"/>
          <w:szCs w:val="24"/>
        </w:rPr>
        <w:t xml:space="preserve"> :</w:t>
      </w:r>
      <w:proofErr w:type="gramEnd"/>
      <w:r w:rsidRPr="00C35669">
        <w:rPr>
          <w:rFonts w:ascii="Times New Roman" w:hAnsi="Times New Roman"/>
          <w:sz w:val="24"/>
          <w:szCs w:val="24"/>
        </w:rPr>
        <w:t xml:space="preserve"> Кондор, 2011. – 376 </w:t>
      </w:r>
    </w:p>
    <w:p w:rsidR="001D74B4" w:rsidRPr="009E18E6" w:rsidRDefault="001D74B4" w:rsidP="001D74B4">
      <w:pPr>
        <w:spacing w:line="240" w:lineRule="atLeast"/>
        <w:jc w:val="both"/>
        <w:rPr>
          <w:rFonts w:ascii="Times New Roman" w:hAnsi="Times New Roman"/>
          <w:color w:val="365F91" w:themeColor="accent1" w:themeShade="BF"/>
          <w:sz w:val="24"/>
          <w:szCs w:val="24"/>
          <w:lang w:val="uk-UA"/>
        </w:rPr>
      </w:pPr>
      <w:r>
        <w:rPr>
          <w:rFonts w:ascii="Times New Roman" w:hAnsi="Times New Roman"/>
          <w:sz w:val="24"/>
          <w:szCs w:val="24"/>
          <w:lang w:val="uk-UA"/>
        </w:rPr>
        <w:t xml:space="preserve">12. </w:t>
      </w:r>
      <w:r w:rsidRPr="00C35669">
        <w:rPr>
          <w:rFonts w:ascii="Times New Roman" w:hAnsi="Times New Roman"/>
          <w:sz w:val="24"/>
          <w:szCs w:val="24"/>
        </w:rPr>
        <w:t>Інтернет-посилання:</w:t>
      </w:r>
      <w:r>
        <w:rPr>
          <w:rFonts w:ascii="Times New Roman" w:hAnsi="Times New Roman"/>
          <w:sz w:val="24"/>
          <w:szCs w:val="24"/>
          <w:lang w:val="uk-UA"/>
        </w:rPr>
        <w:t xml:space="preserve"> «</w:t>
      </w:r>
      <w:r w:rsidRPr="009E18E6">
        <w:rPr>
          <w:rFonts w:ascii="Times New Roman" w:hAnsi="Times New Roman"/>
          <w:sz w:val="24"/>
          <w:szCs w:val="24"/>
        </w:rPr>
        <w:t>Що таке дизайн-проект інтер’єру приміщення</w:t>
      </w:r>
      <w:r>
        <w:rPr>
          <w:rFonts w:ascii="Times New Roman" w:hAnsi="Times New Roman"/>
          <w:sz w:val="24"/>
          <w:szCs w:val="24"/>
          <w:lang w:val="uk-UA"/>
        </w:rPr>
        <w:t xml:space="preserve">?» </w:t>
      </w:r>
      <w:r>
        <w:rPr>
          <w:rFonts w:ascii="Times New Roman" w:hAnsi="Times New Roman"/>
          <w:color w:val="365F91" w:themeColor="accent1" w:themeShade="BF"/>
          <w:sz w:val="24"/>
          <w:szCs w:val="24"/>
          <w:lang w:val="uk-UA"/>
        </w:rPr>
        <w:fldChar w:fldCharType="begin"/>
      </w:r>
      <w:r>
        <w:rPr>
          <w:rFonts w:ascii="Times New Roman" w:hAnsi="Times New Roman"/>
          <w:color w:val="365F91" w:themeColor="accent1" w:themeShade="BF"/>
          <w:sz w:val="24"/>
          <w:szCs w:val="24"/>
          <w:lang w:val="uk-UA"/>
        </w:rPr>
        <w:instrText xml:space="preserve"> HYPERLINK "</w:instrText>
      </w:r>
      <w:r w:rsidRPr="009E18E6">
        <w:rPr>
          <w:rFonts w:ascii="Times New Roman" w:hAnsi="Times New Roman"/>
          <w:color w:val="365F91" w:themeColor="accent1" w:themeShade="BF"/>
          <w:sz w:val="24"/>
          <w:szCs w:val="24"/>
          <w:lang w:val="uk-UA"/>
        </w:rPr>
        <w:instrText>https://vseosvita.ua/site/out?url=https%3A%2F%2Fvashinterier.ua%2Fblog%2Fdyzayn%2Fwo-take-design-proekt%2F</w:instrText>
      </w:r>
      <w:r>
        <w:rPr>
          <w:rFonts w:ascii="Times New Roman" w:hAnsi="Times New Roman"/>
          <w:color w:val="365F91" w:themeColor="accent1" w:themeShade="BF"/>
          <w:sz w:val="24"/>
          <w:szCs w:val="24"/>
          <w:lang w:val="uk-UA"/>
        </w:rPr>
        <w:instrText xml:space="preserve">" </w:instrText>
      </w:r>
      <w:r>
        <w:rPr>
          <w:rFonts w:ascii="Times New Roman" w:hAnsi="Times New Roman"/>
          <w:color w:val="365F91" w:themeColor="accent1" w:themeShade="BF"/>
          <w:sz w:val="24"/>
          <w:szCs w:val="24"/>
          <w:lang w:val="uk-UA"/>
        </w:rPr>
        <w:fldChar w:fldCharType="separate"/>
      </w:r>
      <w:r w:rsidRPr="002B13F4">
        <w:rPr>
          <w:rStyle w:val="a8"/>
          <w:rFonts w:ascii="Times New Roman" w:hAnsi="Times New Roman"/>
          <w:color w:val="0000BF" w:themeColor="hyperlink" w:themeShade="BF"/>
          <w:sz w:val="24"/>
          <w:szCs w:val="24"/>
          <w:lang w:val="uk-UA"/>
        </w:rPr>
        <w:t>https://vseosvita.ua/site/out?url=https%3A%2F%2Fvashinterier.ua%2Fblog%2Fdyzayn%2Fwo-take-design-proekt%2F</w:t>
      </w:r>
      <w:r>
        <w:rPr>
          <w:rFonts w:ascii="Times New Roman" w:hAnsi="Times New Roman"/>
          <w:color w:val="365F91" w:themeColor="accent1" w:themeShade="BF"/>
          <w:sz w:val="24"/>
          <w:szCs w:val="24"/>
          <w:lang w:val="uk-UA"/>
        </w:rPr>
        <w:fldChar w:fldCharType="end"/>
      </w:r>
    </w:p>
    <w:p w:rsidR="001D74B4" w:rsidRPr="00B103A1" w:rsidRDefault="001D74B4" w:rsidP="001D74B4">
      <w:pPr>
        <w:spacing w:line="240" w:lineRule="atLeast"/>
        <w:jc w:val="both"/>
        <w:rPr>
          <w:rFonts w:ascii="Times New Roman" w:hAnsi="Times New Roman"/>
          <w:sz w:val="24"/>
          <w:szCs w:val="24"/>
          <w:lang w:val="uk-UA"/>
        </w:rPr>
      </w:pPr>
      <w:r w:rsidRPr="009E18E6">
        <w:rPr>
          <w:rFonts w:ascii="Times New Roman" w:hAnsi="Times New Roman"/>
          <w:sz w:val="24"/>
          <w:szCs w:val="24"/>
          <w:lang w:val="uk-UA"/>
        </w:rPr>
        <w:t>13</w:t>
      </w:r>
      <w:r>
        <w:rPr>
          <w:rFonts w:ascii="Times New Roman" w:hAnsi="Times New Roman"/>
          <w:sz w:val="24"/>
          <w:szCs w:val="24"/>
          <w:lang w:val="uk-UA"/>
        </w:rPr>
        <w:t xml:space="preserve">. </w:t>
      </w:r>
      <w:r w:rsidRPr="009E18E6">
        <w:rPr>
          <w:rFonts w:ascii="Times New Roman" w:hAnsi="Times New Roman"/>
          <w:sz w:val="24"/>
          <w:szCs w:val="24"/>
          <w:lang w:val="uk-UA"/>
        </w:rPr>
        <w:t>Сьомка С.В. Дизайн інтер’єру, меблів та обладнання : підручник / С.В. Сьомка, Є.А. Антонович. – Київ : Видавництво Ліра-К, 2018. – 400 с.</w:t>
      </w:r>
    </w:p>
    <w:p w:rsidR="001D74B4" w:rsidRPr="00A924FE" w:rsidRDefault="001D74B4" w:rsidP="001D74B4">
      <w:pPr>
        <w:spacing w:line="240" w:lineRule="atLeast"/>
        <w:jc w:val="both"/>
        <w:rPr>
          <w:rFonts w:ascii="Times New Roman" w:hAnsi="Times New Roman"/>
          <w:sz w:val="24"/>
          <w:szCs w:val="24"/>
          <w:lang w:val="uk-UA"/>
        </w:rPr>
      </w:pPr>
      <w:r w:rsidRPr="00A924FE">
        <w:rPr>
          <w:rFonts w:ascii="Times New Roman" w:hAnsi="Times New Roman"/>
          <w:sz w:val="24"/>
          <w:szCs w:val="24"/>
          <w:lang w:val="uk-UA"/>
        </w:rPr>
        <w:t>14</w:t>
      </w:r>
      <w:r>
        <w:rPr>
          <w:rFonts w:ascii="Times New Roman" w:hAnsi="Times New Roman"/>
          <w:sz w:val="24"/>
          <w:szCs w:val="24"/>
          <w:lang w:val="uk-UA"/>
        </w:rPr>
        <w:t xml:space="preserve">. </w:t>
      </w:r>
      <w:r w:rsidRPr="00A924FE">
        <w:rPr>
          <w:rFonts w:ascii="Times New Roman" w:hAnsi="Times New Roman"/>
          <w:sz w:val="24"/>
          <w:szCs w:val="24"/>
          <w:lang w:val="uk-UA"/>
        </w:rPr>
        <w:t>Зиміна С.Б. Стилі інтер’єру / Зиміна С.Б. – К.: Довіра, 2018. – 360 с</w:t>
      </w:r>
    </w:p>
    <w:p w:rsidR="001D74B4" w:rsidRPr="009E18E6" w:rsidRDefault="001D74B4" w:rsidP="001D74B4">
      <w:pPr>
        <w:spacing w:line="240" w:lineRule="atLeast"/>
        <w:jc w:val="both"/>
        <w:rPr>
          <w:rFonts w:ascii="Times New Roman" w:hAnsi="Times New Roman"/>
          <w:sz w:val="24"/>
          <w:szCs w:val="24"/>
          <w:lang w:val="uk-UA"/>
        </w:rPr>
      </w:pPr>
      <w:r w:rsidRPr="009E18E6">
        <w:rPr>
          <w:rFonts w:ascii="Times New Roman" w:hAnsi="Times New Roman"/>
          <w:sz w:val="24"/>
          <w:szCs w:val="24"/>
        </w:rPr>
        <w:t>15</w:t>
      </w:r>
      <w:r>
        <w:rPr>
          <w:rFonts w:ascii="Times New Roman" w:hAnsi="Times New Roman"/>
          <w:sz w:val="24"/>
          <w:szCs w:val="24"/>
          <w:lang w:val="uk-UA"/>
        </w:rPr>
        <w:t xml:space="preserve">. </w:t>
      </w:r>
      <w:r w:rsidRPr="009E18E6">
        <w:rPr>
          <w:rFonts w:ascii="Times New Roman" w:hAnsi="Times New Roman"/>
          <w:sz w:val="24"/>
          <w:szCs w:val="24"/>
        </w:rPr>
        <w:t>Блохин В.В. Интерьер промышленных зданий / В.В. Блохин. – М.</w:t>
      </w:r>
      <w:proofErr w:type="gramStart"/>
      <w:r w:rsidRPr="009E18E6">
        <w:rPr>
          <w:rFonts w:ascii="Times New Roman" w:hAnsi="Times New Roman"/>
          <w:sz w:val="24"/>
          <w:szCs w:val="24"/>
        </w:rPr>
        <w:t xml:space="preserve"> :</w:t>
      </w:r>
      <w:proofErr w:type="gramEnd"/>
      <w:r w:rsidRPr="009E18E6">
        <w:rPr>
          <w:rFonts w:ascii="Times New Roman" w:hAnsi="Times New Roman"/>
          <w:sz w:val="24"/>
          <w:szCs w:val="24"/>
        </w:rPr>
        <w:t xml:space="preserve"> Стройиздат, 1989. – 270 с.</w:t>
      </w:r>
    </w:p>
    <w:p w:rsidR="001D74B4" w:rsidRDefault="001D74B4" w:rsidP="00A02650">
      <w:pPr>
        <w:tabs>
          <w:tab w:val="left" w:pos="9180"/>
        </w:tabs>
        <w:spacing w:line="240" w:lineRule="auto"/>
        <w:jc w:val="both"/>
        <w:rPr>
          <w:rFonts w:ascii="Times New Roman" w:hAnsi="Times New Roman"/>
          <w:sz w:val="44"/>
          <w:szCs w:val="44"/>
          <w:lang w:val="uk-UA"/>
        </w:rPr>
      </w:pPr>
    </w:p>
    <w:p w:rsidR="001D74B4" w:rsidRDefault="001D74B4" w:rsidP="00A02650">
      <w:pPr>
        <w:tabs>
          <w:tab w:val="left" w:pos="9180"/>
        </w:tabs>
        <w:spacing w:line="240" w:lineRule="auto"/>
        <w:jc w:val="both"/>
        <w:rPr>
          <w:rFonts w:ascii="Times New Roman" w:hAnsi="Times New Roman"/>
          <w:sz w:val="44"/>
          <w:szCs w:val="44"/>
          <w:lang w:val="uk-UA"/>
        </w:rPr>
      </w:pPr>
    </w:p>
    <w:p w:rsidR="001D74B4" w:rsidRDefault="001D74B4" w:rsidP="00A02650">
      <w:pPr>
        <w:tabs>
          <w:tab w:val="left" w:pos="9180"/>
        </w:tabs>
        <w:spacing w:line="240" w:lineRule="auto"/>
        <w:jc w:val="both"/>
        <w:rPr>
          <w:rFonts w:ascii="Times New Roman" w:hAnsi="Times New Roman"/>
          <w:sz w:val="44"/>
          <w:szCs w:val="44"/>
          <w:lang w:val="uk-UA"/>
        </w:rPr>
      </w:pPr>
    </w:p>
    <w:p w:rsidR="001D74B4" w:rsidRDefault="001D74B4" w:rsidP="00A02650">
      <w:pPr>
        <w:tabs>
          <w:tab w:val="left" w:pos="9180"/>
        </w:tabs>
        <w:spacing w:line="240" w:lineRule="auto"/>
        <w:jc w:val="both"/>
        <w:rPr>
          <w:rFonts w:ascii="Times New Roman" w:hAnsi="Times New Roman"/>
          <w:sz w:val="44"/>
          <w:szCs w:val="44"/>
          <w:lang w:val="uk-UA"/>
        </w:rPr>
      </w:pPr>
    </w:p>
    <w:p w:rsidR="001D74B4" w:rsidRDefault="001D74B4" w:rsidP="00A02650">
      <w:pPr>
        <w:tabs>
          <w:tab w:val="left" w:pos="9180"/>
        </w:tabs>
        <w:spacing w:line="240" w:lineRule="auto"/>
        <w:jc w:val="both"/>
        <w:rPr>
          <w:rFonts w:ascii="Times New Roman" w:hAnsi="Times New Roman"/>
          <w:sz w:val="44"/>
          <w:szCs w:val="44"/>
          <w:lang w:val="uk-UA"/>
        </w:rPr>
      </w:pPr>
    </w:p>
    <w:p w:rsidR="00A02650" w:rsidRPr="00A02650" w:rsidRDefault="00A02650" w:rsidP="001D74B4">
      <w:pPr>
        <w:tabs>
          <w:tab w:val="left" w:pos="9180"/>
        </w:tabs>
        <w:spacing w:line="240" w:lineRule="auto"/>
        <w:jc w:val="center"/>
        <w:rPr>
          <w:rFonts w:ascii="Times New Roman" w:hAnsi="Times New Roman"/>
          <w:sz w:val="44"/>
          <w:szCs w:val="44"/>
          <w:lang w:val="uk-UA"/>
        </w:rPr>
      </w:pPr>
      <w:r w:rsidRPr="00A02650">
        <w:rPr>
          <w:rFonts w:ascii="Times New Roman" w:hAnsi="Times New Roman"/>
          <w:sz w:val="44"/>
          <w:szCs w:val="44"/>
          <w:lang w:val="uk-UA"/>
        </w:rPr>
        <w:lastRenderedPageBreak/>
        <w:t>Зміст</w:t>
      </w:r>
    </w:p>
    <w:p w:rsidR="00A02650" w:rsidRPr="00A02650" w:rsidRDefault="00A02650" w:rsidP="002A0963">
      <w:pPr>
        <w:tabs>
          <w:tab w:val="left" w:pos="9180"/>
        </w:tabs>
        <w:spacing w:line="240" w:lineRule="auto"/>
        <w:rPr>
          <w:rFonts w:ascii="Times New Roman" w:hAnsi="Times New Roman"/>
          <w:sz w:val="24"/>
          <w:szCs w:val="24"/>
          <w:lang w:val="uk-UA"/>
        </w:rPr>
      </w:pPr>
    </w:p>
    <w:p w:rsidR="00A02650" w:rsidRPr="00A02650" w:rsidRDefault="00A02650" w:rsidP="00A17B29">
      <w:pPr>
        <w:spacing w:after="0" w:line="240" w:lineRule="auto"/>
        <w:ind w:left="720"/>
        <w:contextualSpacing/>
        <w:rPr>
          <w:rFonts w:ascii="Times New Roman" w:eastAsia="Times New Roman" w:hAnsi="Times New Roman" w:cstheme="minorBidi"/>
          <w:b/>
          <w:sz w:val="24"/>
          <w:szCs w:val="24"/>
          <w:lang w:val="uk-UA" w:eastAsia="ru-RU"/>
        </w:rPr>
      </w:pPr>
      <w:r w:rsidRPr="00A02650">
        <w:rPr>
          <w:rFonts w:ascii="Times New Roman" w:eastAsia="Times New Roman" w:hAnsi="Times New Roman" w:cstheme="minorBidi"/>
          <w:b/>
          <w:sz w:val="24"/>
          <w:szCs w:val="24"/>
          <w:lang w:eastAsia="ru-RU"/>
        </w:rPr>
        <w:t xml:space="preserve">Тема </w:t>
      </w:r>
      <w:r w:rsidRPr="00A02650">
        <w:rPr>
          <w:rFonts w:ascii="Times New Roman" w:eastAsia="Times New Roman" w:hAnsi="Times New Roman" w:cstheme="minorBidi"/>
          <w:b/>
          <w:sz w:val="24"/>
          <w:szCs w:val="24"/>
          <w:lang w:val="uk-UA" w:eastAsia="ru-RU"/>
        </w:rPr>
        <w:t>1</w:t>
      </w:r>
      <w:r w:rsidRPr="00A02650">
        <w:rPr>
          <w:rFonts w:ascii="Times New Roman" w:eastAsia="Times New Roman" w:hAnsi="Times New Roman" w:cstheme="minorBidi"/>
          <w:b/>
          <w:sz w:val="24"/>
          <w:szCs w:val="24"/>
          <w:lang w:eastAsia="ru-RU"/>
        </w:rPr>
        <w:t xml:space="preserve">. </w:t>
      </w:r>
      <w:r w:rsidRPr="00A02650">
        <w:rPr>
          <w:rFonts w:ascii="Times New Roman" w:eastAsia="Times New Roman" w:hAnsi="Times New Roman" w:cstheme="minorBidi"/>
          <w:b/>
          <w:sz w:val="24"/>
          <w:szCs w:val="24"/>
          <w:lang w:val="uk-UA" w:eastAsia="ru-RU"/>
        </w:rPr>
        <w:t>Вступ</w:t>
      </w:r>
      <w:r w:rsidRPr="00A02650">
        <w:rPr>
          <w:rFonts w:ascii="Times New Roman" w:eastAsia="Times New Roman" w:hAnsi="Times New Roman" w:cstheme="minorBidi"/>
          <w:b/>
          <w:sz w:val="24"/>
          <w:szCs w:val="24"/>
          <w:lang w:eastAsia="ru-RU"/>
        </w:rPr>
        <w:t>…</w:t>
      </w:r>
      <w:r w:rsidRPr="00A02650">
        <w:rPr>
          <w:rFonts w:ascii="Times New Roman" w:eastAsia="Times New Roman" w:hAnsi="Times New Roman" w:cstheme="minorBidi"/>
          <w:sz w:val="24"/>
          <w:szCs w:val="24"/>
          <w:lang w:val="uk-UA" w:eastAsia="ru-RU"/>
        </w:rPr>
        <w:t>…………………………………………………………………………</w:t>
      </w:r>
      <w:r w:rsidR="00886233">
        <w:rPr>
          <w:rFonts w:ascii="Times New Roman" w:eastAsia="Times New Roman" w:hAnsi="Times New Roman" w:cstheme="minorBidi"/>
          <w:sz w:val="24"/>
          <w:szCs w:val="24"/>
          <w:lang w:val="uk-UA" w:eastAsia="ru-RU"/>
        </w:rPr>
        <w:t>..</w:t>
      </w:r>
      <w:r w:rsidR="002A0963">
        <w:rPr>
          <w:rFonts w:ascii="Times New Roman" w:eastAsia="Times New Roman" w:hAnsi="Times New Roman" w:cstheme="minorBidi"/>
          <w:sz w:val="24"/>
          <w:szCs w:val="24"/>
          <w:lang w:val="uk-UA" w:eastAsia="ru-RU"/>
        </w:rPr>
        <w:t>.</w:t>
      </w:r>
      <w:r w:rsidR="00B71B98">
        <w:rPr>
          <w:rFonts w:ascii="Times New Roman" w:eastAsia="Times New Roman" w:hAnsi="Times New Roman" w:cstheme="minorBidi"/>
          <w:sz w:val="24"/>
          <w:szCs w:val="24"/>
          <w:lang w:val="uk-UA" w:eastAsia="ru-RU"/>
        </w:rPr>
        <w:t>...</w:t>
      </w:r>
      <w:r w:rsidRPr="00A02650">
        <w:rPr>
          <w:rFonts w:ascii="Times New Roman" w:eastAsia="Times New Roman" w:hAnsi="Times New Roman" w:cstheme="minorBidi"/>
          <w:sz w:val="24"/>
          <w:szCs w:val="24"/>
          <w:lang w:val="uk-UA" w:eastAsia="ru-RU"/>
        </w:rPr>
        <w:t>3</w:t>
      </w:r>
    </w:p>
    <w:p w:rsidR="00A02650" w:rsidRPr="00A02650" w:rsidRDefault="00A02650" w:rsidP="002A0963">
      <w:pPr>
        <w:spacing w:after="0" w:line="240" w:lineRule="auto"/>
        <w:ind w:left="720"/>
        <w:contextualSpacing/>
        <w:rPr>
          <w:rFonts w:ascii="Times New Roman" w:eastAsia="Times New Roman" w:hAnsi="Times New Roman" w:cstheme="minorBidi"/>
          <w:sz w:val="24"/>
          <w:szCs w:val="24"/>
          <w:lang w:val="uk-UA" w:eastAsia="ru-RU"/>
        </w:rPr>
      </w:pPr>
      <w:r w:rsidRPr="00A02650">
        <w:rPr>
          <w:rFonts w:ascii="Times New Roman" w:eastAsia="Times New Roman" w:hAnsi="Times New Roman" w:cstheme="minorBidi"/>
          <w:i/>
          <w:sz w:val="24"/>
          <w:szCs w:val="24"/>
          <w:lang w:val="uk-UA" w:eastAsia="ru-RU"/>
        </w:rPr>
        <w:t>Лекція 1. Вступ…………………………………………………………………………………</w:t>
      </w:r>
      <w:r w:rsidR="002A0963">
        <w:rPr>
          <w:rFonts w:ascii="Times New Roman" w:eastAsia="Times New Roman" w:hAnsi="Times New Roman" w:cstheme="minorBidi"/>
          <w:i/>
          <w:sz w:val="24"/>
          <w:szCs w:val="24"/>
          <w:lang w:val="uk-UA" w:eastAsia="ru-RU"/>
        </w:rPr>
        <w:t>…</w:t>
      </w:r>
      <w:r w:rsidR="00B71B98">
        <w:rPr>
          <w:rFonts w:ascii="Times New Roman" w:eastAsia="Times New Roman" w:hAnsi="Times New Roman" w:cstheme="minorBidi"/>
          <w:i/>
          <w:sz w:val="24"/>
          <w:szCs w:val="24"/>
          <w:lang w:val="uk-UA" w:eastAsia="ru-RU"/>
        </w:rPr>
        <w:t>…..</w:t>
      </w:r>
      <w:r w:rsidRPr="00A02650">
        <w:rPr>
          <w:rFonts w:ascii="Times New Roman" w:eastAsia="Times New Roman" w:hAnsi="Times New Roman" w:cstheme="minorBidi"/>
          <w:i/>
          <w:sz w:val="24"/>
          <w:szCs w:val="24"/>
          <w:lang w:val="uk-UA" w:eastAsia="ru-RU"/>
        </w:rPr>
        <w:t>.3</w:t>
      </w:r>
    </w:p>
    <w:p w:rsidR="00A02650" w:rsidRPr="00A02650" w:rsidRDefault="00A02650" w:rsidP="00A17B29">
      <w:pPr>
        <w:spacing w:after="0" w:line="240" w:lineRule="auto"/>
        <w:ind w:left="720"/>
        <w:rPr>
          <w:rFonts w:ascii="Times New Roman" w:eastAsia="Times New Roman" w:hAnsi="Times New Roman"/>
          <w:b/>
          <w:sz w:val="24"/>
          <w:szCs w:val="24"/>
          <w:lang w:val="uk-UA" w:eastAsia="ru-RU"/>
        </w:rPr>
      </w:pPr>
      <w:r w:rsidRPr="00A02650">
        <w:rPr>
          <w:rFonts w:ascii="Times New Roman" w:eastAsia="Times New Roman" w:hAnsi="Times New Roman"/>
          <w:b/>
          <w:sz w:val="24"/>
          <w:szCs w:val="24"/>
          <w:lang w:eastAsia="ru-RU"/>
        </w:rPr>
        <w:t xml:space="preserve">Тема 2. </w:t>
      </w:r>
      <w:r w:rsidR="004C25CF">
        <w:rPr>
          <w:rFonts w:ascii="Times New Roman" w:eastAsia="Times New Roman" w:hAnsi="Times New Roman"/>
          <w:b/>
          <w:sz w:val="24"/>
          <w:szCs w:val="24"/>
          <w:lang w:val="uk-UA" w:eastAsia="ru-RU"/>
        </w:rPr>
        <w:t>Основи художнього проектування, архітектурного проектування</w:t>
      </w:r>
      <w:r w:rsidR="004C25CF" w:rsidRPr="002A0963">
        <w:rPr>
          <w:rFonts w:ascii="Times New Roman" w:eastAsia="Times New Roman" w:hAnsi="Times New Roman"/>
          <w:sz w:val="24"/>
          <w:szCs w:val="24"/>
          <w:lang w:val="uk-UA" w:eastAsia="ru-RU"/>
        </w:rPr>
        <w:t>……</w:t>
      </w:r>
      <w:r w:rsidR="00886233">
        <w:rPr>
          <w:rFonts w:ascii="Times New Roman" w:eastAsia="Times New Roman" w:hAnsi="Times New Roman"/>
          <w:sz w:val="24"/>
          <w:szCs w:val="24"/>
          <w:lang w:val="uk-UA" w:eastAsia="ru-RU"/>
        </w:rPr>
        <w:t>..</w:t>
      </w:r>
      <w:r w:rsidR="002A0963" w:rsidRPr="002A0963">
        <w:rPr>
          <w:rFonts w:ascii="Times New Roman" w:eastAsia="Times New Roman" w:hAnsi="Times New Roman"/>
          <w:sz w:val="24"/>
          <w:szCs w:val="24"/>
          <w:lang w:val="uk-UA" w:eastAsia="ru-RU"/>
        </w:rPr>
        <w:t>.</w:t>
      </w:r>
      <w:r w:rsidR="00B71B98">
        <w:rPr>
          <w:rFonts w:ascii="Times New Roman" w:eastAsia="Times New Roman" w:hAnsi="Times New Roman"/>
          <w:sz w:val="24"/>
          <w:szCs w:val="24"/>
          <w:lang w:val="uk-UA" w:eastAsia="ru-RU"/>
        </w:rPr>
        <w:t>...</w:t>
      </w:r>
      <w:r w:rsidR="00E47248">
        <w:rPr>
          <w:rFonts w:ascii="Times New Roman" w:eastAsia="Times New Roman" w:hAnsi="Times New Roman"/>
          <w:sz w:val="24"/>
          <w:szCs w:val="24"/>
          <w:lang w:val="uk-UA" w:eastAsia="ru-RU"/>
        </w:rPr>
        <w:t>4</w:t>
      </w:r>
    </w:p>
    <w:p w:rsidR="00A02650" w:rsidRPr="00A02650" w:rsidRDefault="00A02650" w:rsidP="002A0963">
      <w:pPr>
        <w:spacing w:after="0" w:line="240" w:lineRule="auto"/>
        <w:ind w:left="720"/>
        <w:rPr>
          <w:rFonts w:ascii="Times New Roman" w:eastAsia="Times New Roman" w:hAnsi="Times New Roman"/>
          <w:i/>
          <w:sz w:val="24"/>
          <w:szCs w:val="24"/>
          <w:lang w:val="uk-UA" w:eastAsia="ru-RU"/>
        </w:rPr>
      </w:pPr>
      <w:r w:rsidRPr="00A02650">
        <w:rPr>
          <w:rFonts w:ascii="Times New Roman" w:eastAsia="Times New Roman" w:hAnsi="Times New Roman"/>
          <w:i/>
          <w:sz w:val="24"/>
          <w:szCs w:val="24"/>
          <w:lang w:val="uk-UA" w:eastAsia="ru-RU"/>
        </w:rPr>
        <w:t xml:space="preserve">Лекція 1. </w:t>
      </w:r>
      <w:r w:rsidR="004C25CF">
        <w:rPr>
          <w:rFonts w:ascii="Times New Roman" w:eastAsia="Times New Roman" w:hAnsi="Times New Roman"/>
          <w:i/>
          <w:sz w:val="24"/>
          <w:szCs w:val="24"/>
          <w:lang w:val="uk-UA" w:eastAsia="ru-RU"/>
        </w:rPr>
        <w:t>Основи художнього проектування.</w:t>
      </w:r>
      <w:r w:rsidR="002A0963">
        <w:rPr>
          <w:rFonts w:ascii="Times New Roman" w:eastAsia="Times New Roman" w:hAnsi="Times New Roman"/>
          <w:i/>
          <w:sz w:val="24"/>
          <w:szCs w:val="24"/>
          <w:lang w:val="uk-UA" w:eastAsia="ru-RU"/>
        </w:rPr>
        <w:t xml:space="preserve"> Будівлі і їх призначення….……………</w:t>
      </w:r>
      <w:r w:rsidR="00886233">
        <w:rPr>
          <w:rFonts w:ascii="Times New Roman" w:eastAsia="Times New Roman" w:hAnsi="Times New Roman"/>
          <w:i/>
          <w:sz w:val="24"/>
          <w:szCs w:val="24"/>
          <w:lang w:val="uk-UA" w:eastAsia="ru-RU"/>
        </w:rPr>
        <w:t>…</w:t>
      </w:r>
      <w:r w:rsidR="00B71B98">
        <w:rPr>
          <w:rFonts w:ascii="Times New Roman" w:eastAsia="Times New Roman" w:hAnsi="Times New Roman"/>
          <w:i/>
          <w:sz w:val="24"/>
          <w:szCs w:val="24"/>
          <w:lang w:val="uk-UA" w:eastAsia="ru-RU"/>
        </w:rPr>
        <w:t>…</w:t>
      </w:r>
      <w:r w:rsidR="002A0963">
        <w:rPr>
          <w:rFonts w:ascii="Times New Roman" w:eastAsia="Times New Roman" w:hAnsi="Times New Roman"/>
          <w:i/>
          <w:sz w:val="24"/>
          <w:szCs w:val="24"/>
          <w:lang w:val="uk-UA" w:eastAsia="ru-RU"/>
        </w:rPr>
        <w:t>.4</w:t>
      </w:r>
    </w:p>
    <w:p w:rsidR="00A02650" w:rsidRPr="00A02650" w:rsidRDefault="00A02650" w:rsidP="002A0963">
      <w:pPr>
        <w:spacing w:after="0"/>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 xml:space="preserve">Лекція 2. </w:t>
      </w:r>
      <w:r w:rsidR="002A0963">
        <w:rPr>
          <w:rFonts w:ascii="Times New Roman" w:eastAsiaTheme="minorHAnsi" w:hAnsi="Times New Roman" w:cstheme="minorBidi"/>
          <w:i/>
          <w:sz w:val="24"/>
          <w:szCs w:val="24"/>
          <w:lang w:val="uk-UA"/>
        </w:rPr>
        <w:t>Типологія будівель і споруд…………………………………………</w:t>
      </w:r>
      <w:r w:rsidR="00B71B98">
        <w:rPr>
          <w:rFonts w:ascii="Times New Roman" w:eastAsiaTheme="minorHAnsi" w:hAnsi="Times New Roman" w:cstheme="minorBidi"/>
          <w:i/>
          <w:sz w:val="24"/>
          <w:szCs w:val="24"/>
          <w:lang w:val="uk-UA"/>
        </w:rPr>
        <w:t>………………</w:t>
      </w:r>
      <w:r w:rsidR="00886233">
        <w:rPr>
          <w:rFonts w:ascii="Times New Roman" w:eastAsiaTheme="minorHAnsi" w:hAnsi="Times New Roman" w:cstheme="minorBidi"/>
          <w:i/>
          <w:sz w:val="24"/>
          <w:szCs w:val="24"/>
          <w:lang w:val="uk-UA"/>
        </w:rPr>
        <w:t>…</w:t>
      </w:r>
      <w:r w:rsidR="00B71B98">
        <w:rPr>
          <w:rFonts w:ascii="Times New Roman" w:eastAsiaTheme="minorHAnsi" w:hAnsi="Times New Roman" w:cstheme="minorBidi"/>
          <w:i/>
          <w:sz w:val="24"/>
          <w:szCs w:val="24"/>
          <w:lang w:val="uk-UA"/>
        </w:rPr>
        <w:t>…</w:t>
      </w:r>
      <w:r w:rsidR="002A0963">
        <w:rPr>
          <w:rFonts w:ascii="Times New Roman" w:eastAsiaTheme="minorHAnsi" w:hAnsi="Times New Roman" w:cstheme="minorBidi"/>
          <w:i/>
          <w:sz w:val="24"/>
          <w:szCs w:val="24"/>
          <w:lang w:val="uk-UA"/>
        </w:rPr>
        <w:t>5</w:t>
      </w:r>
    </w:p>
    <w:p w:rsidR="00A02650" w:rsidRPr="00A02650" w:rsidRDefault="00A02650" w:rsidP="002A0963">
      <w:pPr>
        <w:spacing w:after="0"/>
        <w:ind w:left="720"/>
        <w:contextualSpacing/>
        <w:rPr>
          <w:rFonts w:ascii="Times New Roman" w:eastAsiaTheme="minorHAnsi" w:hAnsi="Times New Roman"/>
          <w:i/>
          <w:sz w:val="24"/>
          <w:szCs w:val="24"/>
          <w:lang w:val="uk-UA"/>
        </w:rPr>
      </w:pPr>
      <w:r w:rsidRPr="00A02650">
        <w:rPr>
          <w:rFonts w:ascii="Times New Roman" w:eastAsiaTheme="minorHAnsi" w:hAnsi="Times New Roman"/>
          <w:i/>
          <w:sz w:val="24"/>
          <w:szCs w:val="24"/>
          <w:lang w:val="uk-UA"/>
        </w:rPr>
        <w:t>Лекція 3.</w:t>
      </w:r>
      <w:r w:rsidR="00A17B29">
        <w:rPr>
          <w:rFonts w:ascii="Times New Roman" w:eastAsiaTheme="minorHAnsi" w:hAnsi="Times New Roman"/>
          <w:i/>
          <w:sz w:val="24"/>
          <w:szCs w:val="24"/>
          <w:lang w:val="uk-UA"/>
        </w:rPr>
        <w:t xml:space="preserve"> </w:t>
      </w:r>
      <w:r w:rsidR="002A0963">
        <w:rPr>
          <w:rFonts w:ascii="Times New Roman" w:eastAsiaTheme="minorHAnsi" w:hAnsi="Times New Roman"/>
          <w:i/>
          <w:sz w:val="24"/>
          <w:szCs w:val="24"/>
          <w:lang w:val="uk-UA"/>
        </w:rPr>
        <w:t>Технологія художнього проектування……………………………………………</w:t>
      </w:r>
      <w:r w:rsidR="00886233">
        <w:rPr>
          <w:rFonts w:ascii="Times New Roman" w:eastAsiaTheme="minorHAnsi" w:hAnsi="Times New Roman"/>
          <w:i/>
          <w:sz w:val="24"/>
          <w:szCs w:val="24"/>
          <w:lang w:val="uk-UA"/>
        </w:rPr>
        <w:t>…</w:t>
      </w:r>
      <w:r w:rsidR="00B71B98">
        <w:rPr>
          <w:rFonts w:ascii="Times New Roman" w:eastAsiaTheme="minorHAnsi" w:hAnsi="Times New Roman"/>
          <w:i/>
          <w:sz w:val="24"/>
          <w:szCs w:val="24"/>
          <w:lang w:val="uk-UA"/>
        </w:rPr>
        <w:t>..</w:t>
      </w:r>
      <w:r w:rsidR="00886233">
        <w:rPr>
          <w:rFonts w:ascii="Times New Roman" w:eastAsiaTheme="minorHAnsi" w:hAnsi="Times New Roman"/>
          <w:i/>
          <w:sz w:val="24"/>
          <w:szCs w:val="24"/>
          <w:lang w:val="uk-UA"/>
        </w:rPr>
        <w:t>.</w:t>
      </w:r>
      <w:r w:rsidR="002A0963">
        <w:rPr>
          <w:rFonts w:ascii="Times New Roman" w:eastAsiaTheme="minorHAnsi" w:hAnsi="Times New Roman"/>
          <w:i/>
          <w:sz w:val="24"/>
          <w:szCs w:val="24"/>
          <w:lang w:val="uk-UA"/>
        </w:rPr>
        <w:t>6</w:t>
      </w:r>
    </w:p>
    <w:p w:rsidR="00A02650" w:rsidRPr="00A02650" w:rsidRDefault="002A0963" w:rsidP="00A17B29">
      <w:pPr>
        <w:spacing w:after="0" w:line="240" w:lineRule="auto"/>
        <w:ind w:left="720"/>
        <w:contextualSpacing/>
        <w:rPr>
          <w:rFonts w:ascii="Times New Roman" w:eastAsia="Times New Roman" w:hAnsi="Times New Roman" w:cstheme="minorBidi"/>
          <w:b/>
          <w:sz w:val="24"/>
          <w:szCs w:val="24"/>
          <w:lang w:val="uk-UA" w:eastAsia="ru-RU"/>
        </w:rPr>
      </w:pPr>
      <w:r>
        <w:rPr>
          <w:rFonts w:ascii="Times New Roman" w:eastAsia="Times New Roman" w:hAnsi="Times New Roman" w:cstheme="minorBidi"/>
          <w:b/>
          <w:sz w:val="24"/>
          <w:szCs w:val="24"/>
          <w:lang w:val="uk-UA" w:eastAsia="ru-RU"/>
        </w:rPr>
        <w:t xml:space="preserve">Тема 3. Проектування житлових та громадських </w:t>
      </w:r>
      <w:r w:rsidRPr="002A0963">
        <w:rPr>
          <w:rFonts w:ascii="Times New Roman" w:eastAsia="Times New Roman" w:hAnsi="Times New Roman" w:cstheme="minorBidi"/>
          <w:b/>
          <w:sz w:val="24"/>
          <w:szCs w:val="24"/>
          <w:lang w:val="uk-UA" w:eastAsia="ru-RU"/>
        </w:rPr>
        <w:t>будівель</w:t>
      </w:r>
      <w:r>
        <w:rPr>
          <w:rFonts w:ascii="Times New Roman" w:eastAsia="Times New Roman" w:hAnsi="Times New Roman" w:cstheme="minorBidi"/>
          <w:sz w:val="24"/>
          <w:szCs w:val="24"/>
          <w:lang w:val="uk-UA" w:eastAsia="ru-RU"/>
        </w:rPr>
        <w:t>………………………</w:t>
      </w:r>
      <w:r w:rsidR="00886233">
        <w:rPr>
          <w:rFonts w:ascii="Times New Roman" w:eastAsia="Times New Roman" w:hAnsi="Times New Roman" w:cstheme="minorBidi"/>
          <w:sz w:val="24"/>
          <w:szCs w:val="24"/>
          <w:lang w:val="uk-UA" w:eastAsia="ru-RU"/>
        </w:rPr>
        <w:t>..</w:t>
      </w:r>
      <w:r>
        <w:rPr>
          <w:rFonts w:ascii="Times New Roman" w:eastAsia="Times New Roman" w:hAnsi="Times New Roman" w:cstheme="minorBidi"/>
          <w:sz w:val="24"/>
          <w:szCs w:val="24"/>
          <w:lang w:val="uk-UA" w:eastAsia="ru-RU"/>
        </w:rPr>
        <w:t>.</w:t>
      </w:r>
      <w:r w:rsidR="00B71B98">
        <w:rPr>
          <w:rFonts w:ascii="Times New Roman" w:eastAsia="Times New Roman" w:hAnsi="Times New Roman" w:cstheme="minorBidi"/>
          <w:sz w:val="24"/>
          <w:szCs w:val="24"/>
          <w:lang w:val="uk-UA" w:eastAsia="ru-RU"/>
        </w:rPr>
        <w:t>...</w:t>
      </w:r>
      <w:r>
        <w:rPr>
          <w:rFonts w:ascii="Times New Roman" w:eastAsia="Times New Roman" w:hAnsi="Times New Roman" w:cstheme="minorBidi"/>
          <w:sz w:val="24"/>
          <w:szCs w:val="24"/>
          <w:lang w:val="uk-UA" w:eastAsia="ru-RU"/>
        </w:rPr>
        <w:t>7</w:t>
      </w:r>
    </w:p>
    <w:p w:rsidR="00A02650" w:rsidRPr="00A02650" w:rsidRDefault="002A0963" w:rsidP="002A0963">
      <w:pPr>
        <w:spacing w:after="0" w:line="240" w:lineRule="auto"/>
        <w:ind w:left="720"/>
        <w:contextualSpacing/>
        <w:rPr>
          <w:rFonts w:ascii="Times New Roman" w:eastAsia="Times New Roman" w:hAnsi="Times New Roman" w:cstheme="minorBidi"/>
          <w:i/>
          <w:sz w:val="24"/>
          <w:szCs w:val="24"/>
          <w:lang w:val="uk-UA" w:eastAsia="ru-RU"/>
        </w:rPr>
      </w:pPr>
      <w:r>
        <w:rPr>
          <w:rFonts w:ascii="Times New Roman" w:eastAsia="Times New Roman" w:hAnsi="Times New Roman" w:cstheme="minorBidi"/>
          <w:i/>
          <w:sz w:val="24"/>
          <w:szCs w:val="24"/>
          <w:lang w:val="uk-UA" w:eastAsia="ru-RU"/>
        </w:rPr>
        <w:t>Лекція 1. Основи проектування житлових будівель………………………………………</w:t>
      </w:r>
      <w:r w:rsidR="00886233">
        <w:rPr>
          <w:rFonts w:ascii="Times New Roman" w:eastAsia="Times New Roman" w:hAnsi="Times New Roman" w:cstheme="minorBidi"/>
          <w:i/>
          <w:sz w:val="24"/>
          <w:szCs w:val="24"/>
          <w:lang w:val="uk-UA" w:eastAsia="ru-RU"/>
        </w:rPr>
        <w:t>..</w:t>
      </w:r>
      <w:r>
        <w:rPr>
          <w:rFonts w:ascii="Times New Roman" w:eastAsia="Times New Roman" w:hAnsi="Times New Roman" w:cstheme="minorBidi"/>
          <w:i/>
          <w:sz w:val="24"/>
          <w:szCs w:val="24"/>
          <w:lang w:val="uk-UA" w:eastAsia="ru-RU"/>
        </w:rPr>
        <w:t>.</w:t>
      </w:r>
      <w:r w:rsidR="00B71B98">
        <w:rPr>
          <w:rFonts w:ascii="Times New Roman" w:eastAsia="Times New Roman" w:hAnsi="Times New Roman" w:cstheme="minorBidi"/>
          <w:i/>
          <w:sz w:val="24"/>
          <w:szCs w:val="24"/>
          <w:lang w:val="uk-UA" w:eastAsia="ru-RU"/>
        </w:rPr>
        <w:t>...</w:t>
      </w:r>
      <w:r>
        <w:rPr>
          <w:rFonts w:ascii="Times New Roman" w:eastAsia="Times New Roman" w:hAnsi="Times New Roman" w:cstheme="minorBidi"/>
          <w:i/>
          <w:sz w:val="24"/>
          <w:szCs w:val="24"/>
          <w:lang w:val="uk-UA" w:eastAsia="ru-RU"/>
        </w:rPr>
        <w:t>7</w:t>
      </w:r>
    </w:p>
    <w:p w:rsidR="00A02650" w:rsidRPr="00A02650" w:rsidRDefault="00A02650" w:rsidP="002A0963">
      <w:pPr>
        <w:spacing w:after="0" w:line="240" w:lineRule="auto"/>
        <w:ind w:left="720"/>
        <w:contextualSpacing/>
        <w:rPr>
          <w:rFonts w:ascii="Times New Roman" w:eastAsia="Times New Roman" w:hAnsi="Times New Roman" w:cstheme="minorBidi"/>
          <w:i/>
          <w:sz w:val="24"/>
          <w:szCs w:val="24"/>
          <w:lang w:val="uk-UA" w:eastAsia="ru-RU"/>
        </w:rPr>
      </w:pPr>
      <w:r w:rsidRPr="00A02650">
        <w:rPr>
          <w:rFonts w:ascii="Times New Roman" w:eastAsia="Times New Roman" w:hAnsi="Times New Roman" w:cstheme="minorBidi"/>
          <w:i/>
          <w:sz w:val="24"/>
          <w:szCs w:val="24"/>
          <w:lang w:val="uk-UA" w:eastAsia="ru-RU"/>
        </w:rPr>
        <w:t xml:space="preserve">Лекція 2. </w:t>
      </w:r>
      <w:r w:rsidR="002A0963">
        <w:rPr>
          <w:rFonts w:ascii="Times New Roman" w:eastAsia="Times New Roman" w:hAnsi="Times New Roman" w:cstheme="minorBidi"/>
          <w:i/>
          <w:sz w:val="24"/>
          <w:szCs w:val="24"/>
          <w:lang w:val="uk-UA" w:eastAsia="ru-RU"/>
        </w:rPr>
        <w:t>Класифікація житла. Основні типи житлових будинків……………………</w:t>
      </w:r>
      <w:r w:rsidR="00B71B98">
        <w:rPr>
          <w:rFonts w:ascii="Times New Roman" w:eastAsia="Times New Roman" w:hAnsi="Times New Roman" w:cstheme="minorBidi"/>
          <w:i/>
          <w:sz w:val="24"/>
          <w:szCs w:val="24"/>
          <w:lang w:val="uk-UA" w:eastAsia="ru-RU"/>
        </w:rPr>
        <w:t>…</w:t>
      </w:r>
      <w:r w:rsidR="00886233">
        <w:rPr>
          <w:rFonts w:ascii="Times New Roman" w:eastAsia="Times New Roman" w:hAnsi="Times New Roman" w:cstheme="minorBidi"/>
          <w:i/>
          <w:sz w:val="24"/>
          <w:szCs w:val="24"/>
          <w:lang w:val="uk-UA" w:eastAsia="ru-RU"/>
        </w:rPr>
        <w:t>..</w:t>
      </w:r>
      <w:r w:rsidR="002A0963">
        <w:rPr>
          <w:rFonts w:ascii="Times New Roman" w:eastAsia="Times New Roman" w:hAnsi="Times New Roman" w:cstheme="minorBidi"/>
          <w:i/>
          <w:sz w:val="24"/>
          <w:szCs w:val="24"/>
          <w:lang w:val="uk-UA" w:eastAsia="ru-RU"/>
        </w:rPr>
        <w:t>.8</w:t>
      </w:r>
    </w:p>
    <w:p w:rsidR="00A02650" w:rsidRPr="00A02650" w:rsidRDefault="00A02650" w:rsidP="002A0963">
      <w:pPr>
        <w:spacing w:after="0" w:line="240" w:lineRule="auto"/>
        <w:ind w:left="720"/>
        <w:contextualSpacing/>
        <w:rPr>
          <w:rFonts w:ascii="Times New Roman" w:eastAsia="Times New Roman" w:hAnsi="Times New Roman"/>
          <w:i/>
          <w:sz w:val="24"/>
          <w:szCs w:val="24"/>
          <w:lang w:val="uk-UA" w:eastAsia="ru-RU"/>
        </w:rPr>
      </w:pPr>
      <w:r w:rsidRPr="00A02650">
        <w:rPr>
          <w:rFonts w:ascii="Times New Roman" w:eastAsiaTheme="minorHAnsi" w:hAnsi="Times New Roman"/>
          <w:i/>
          <w:sz w:val="24"/>
          <w:szCs w:val="24"/>
          <w:lang w:val="uk-UA"/>
        </w:rPr>
        <w:t xml:space="preserve">Лекція 3. </w:t>
      </w:r>
      <w:r w:rsidR="002A0963">
        <w:rPr>
          <w:rFonts w:ascii="Times New Roman" w:eastAsiaTheme="minorHAnsi" w:hAnsi="Times New Roman"/>
          <w:i/>
          <w:sz w:val="24"/>
          <w:szCs w:val="24"/>
          <w:lang w:val="uk-UA"/>
        </w:rPr>
        <w:t>Квартира і її елементи……………………………………………………………</w:t>
      </w:r>
      <w:r w:rsidR="00B71B98">
        <w:rPr>
          <w:rFonts w:ascii="Times New Roman" w:eastAsiaTheme="minorHAnsi" w:hAnsi="Times New Roman"/>
          <w:i/>
          <w:sz w:val="24"/>
          <w:szCs w:val="24"/>
          <w:lang w:val="uk-UA"/>
        </w:rPr>
        <w:t>…..</w:t>
      </w:r>
      <w:r w:rsidR="002A0963">
        <w:rPr>
          <w:rFonts w:ascii="Times New Roman" w:eastAsiaTheme="minorHAnsi" w:hAnsi="Times New Roman"/>
          <w:i/>
          <w:sz w:val="24"/>
          <w:szCs w:val="24"/>
          <w:lang w:val="uk-UA"/>
        </w:rPr>
        <w:t>…9</w:t>
      </w:r>
    </w:p>
    <w:p w:rsidR="00A02650" w:rsidRPr="00A02650" w:rsidRDefault="00A02650" w:rsidP="002A0963">
      <w:pPr>
        <w:spacing w:after="0" w:line="240" w:lineRule="auto"/>
        <w:ind w:left="720"/>
        <w:contextualSpacing/>
        <w:rPr>
          <w:rFonts w:ascii="Times New Roman" w:eastAsia="Times New Roman" w:hAnsi="Times New Roman" w:cstheme="minorBidi"/>
          <w:i/>
          <w:sz w:val="24"/>
          <w:szCs w:val="24"/>
          <w:lang w:val="uk-UA" w:eastAsia="ru-RU"/>
        </w:rPr>
      </w:pPr>
      <w:r w:rsidRPr="00A02650">
        <w:rPr>
          <w:rFonts w:ascii="Times New Roman" w:eastAsia="Times New Roman" w:hAnsi="Times New Roman" w:cstheme="minorBidi"/>
          <w:i/>
          <w:sz w:val="24"/>
          <w:szCs w:val="24"/>
          <w:lang w:val="uk-UA" w:eastAsia="ru-RU"/>
        </w:rPr>
        <w:t xml:space="preserve">Лекція 4. </w:t>
      </w:r>
      <w:r w:rsidR="00886233">
        <w:rPr>
          <w:rFonts w:ascii="Times New Roman" w:eastAsia="Times New Roman" w:hAnsi="Times New Roman" w:cstheme="minorBidi"/>
          <w:i/>
          <w:sz w:val="24"/>
          <w:szCs w:val="24"/>
          <w:lang w:val="uk-UA" w:eastAsia="ru-RU"/>
        </w:rPr>
        <w:t>Зонування приміщень житлових будинків……………………………………</w:t>
      </w:r>
      <w:r w:rsidR="00B71B98">
        <w:rPr>
          <w:rFonts w:ascii="Times New Roman" w:eastAsia="Times New Roman" w:hAnsi="Times New Roman" w:cstheme="minorBidi"/>
          <w:i/>
          <w:sz w:val="24"/>
          <w:szCs w:val="24"/>
          <w:lang w:val="uk-UA" w:eastAsia="ru-RU"/>
        </w:rPr>
        <w:t>….</w:t>
      </w:r>
      <w:r w:rsidR="00886233">
        <w:rPr>
          <w:rFonts w:ascii="Times New Roman" w:eastAsia="Times New Roman" w:hAnsi="Times New Roman" w:cstheme="minorBidi"/>
          <w:i/>
          <w:sz w:val="24"/>
          <w:szCs w:val="24"/>
          <w:lang w:val="uk-UA" w:eastAsia="ru-RU"/>
        </w:rPr>
        <w:t>….1</w:t>
      </w:r>
      <w:r w:rsidR="00E47248">
        <w:rPr>
          <w:rFonts w:ascii="Times New Roman" w:eastAsia="Times New Roman" w:hAnsi="Times New Roman" w:cstheme="minorBidi"/>
          <w:i/>
          <w:sz w:val="24"/>
          <w:szCs w:val="24"/>
          <w:lang w:val="uk-UA" w:eastAsia="ru-RU"/>
        </w:rPr>
        <w:t>0</w:t>
      </w:r>
    </w:p>
    <w:p w:rsidR="00A02650" w:rsidRDefault="00A02650" w:rsidP="002A0963">
      <w:pPr>
        <w:spacing w:after="0" w:line="240" w:lineRule="auto"/>
        <w:ind w:left="720"/>
        <w:contextualSpacing/>
        <w:rPr>
          <w:rFonts w:ascii="Times New Roman" w:eastAsiaTheme="minorHAnsi" w:hAnsi="Times New Roman"/>
          <w:i/>
          <w:sz w:val="24"/>
          <w:szCs w:val="24"/>
          <w:lang w:val="uk-UA"/>
        </w:rPr>
      </w:pPr>
      <w:r w:rsidRPr="00A02650">
        <w:rPr>
          <w:rFonts w:ascii="Times New Roman" w:eastAsiaTheme="minorHAnsi" w:hAnsi="Times New Roman"/>
          <w:i/>
          <w:sz w:val="24"/>
          <w:szCs w:val="24"/>
          <w:lang w:val="uk-UA"/>
        </w:rPr>
        <w:t xml:space="preserve">Лекція 5. </w:t>
      </w:r>
      <w:r w:rsidR="00886233">
        <w:rPr>
          <w:rFonts w:ascii="Times New Roman" w:eastAsiaTheme="minorHAnsi" w:hAnsi="Times New Roman"/>
          <w:i/>
          <w:sz w:val="24"/>
          <w:szCs w:val="24"/>
          <w:lang w:val="uk-UA"/>
        </w:rPr>
        <w:t>Основи проектування громадських будівель і споруд………………………</w:t>
      </w:r>
      <w:r w:rsidR="00B71B98">
        <w:rPr>
          <w:rFonts w:ascii="Times New Roman" w:eastAsiaTheme="minorHAnsi" w:hAnsi="Times New Roman"/>
          <w:i/>
          <w:sz w:val="24"/>
          <w:szCs w:val="24"/>
          <w:lang w:val="uk-UA"/>
        </w:rPr>
        <w:t>…</w:t>
      </w:r>
      <w:r w:rsidR="00886233">
        <w:rPr>
          <w:rFonts w:ascii="Times New Roman" w:eastAsiaTheme="minorHAnsi" w:hAnsi="Times New Roman"/>
          <w:i/>
          <w:sz w:val="24"/>
          <w:szCs w:val="24"/>
          <w:lang w:val="uk-UA"/>
        </w:rPr>
        <w:t>….13</w:t>
      </w:r>
    </w:p>
    <w:p w:rsidR="00886233" w:rsidRDefault="00886233" w:rsidP="002A0963">
      <w:pPr>
        <w:spacing w:after="0" w:line="240" w:lineRule="auto"/>
        <w:ind w:left="720"/>
        <w:contextualSpacing/>
        <w:rPr>
          <w:rFonts w:ascii="Times New Roman" w:eastAsiaTheme="minorHAnsi" w:hAnsi="Times New Roman"/>
          <w:i/>
          <w:sz w:val="24"/>
          <w:szCs w:val="24"/>
          <w:lang w:val="uk-UA"/>
        </w:rPr>
      </w:pPr>
      <w:r>
        <w:rPr>
          <w:rFonts w:ascii="Times New Roman" w:eastAsiaTheme="minorHAnsi" w:hAnsi="Times New Roman"/>
          <w:i/>
          <w:sz w:val="24"/>
          <w:szCs w:val="24"/>
          <w:lang w:val="uk-UA"/>
        </w:rPr>
        <w:t>Лекція 6. Містобудівні та архітектурно-художні особливості проектування….…</w:t>
      </w:r>
      <w:r w:rsidR="00B71B98">
        <w:rPr>
          <w:rFonts w:ascii="Times New Roman" w:eastAsiaTheme="minorHAnsi" w:hAnsi="Times New Roman"/>
          <w:i/>
          <w:sz w:val="24"/>
          <w:szCs w:val="24"/>
          <w:lang w:val="uk-UA"/>
        </w:rPr>
        <w:t>…</w:t>
      </w:r>
      <w:r w:rsidR="00E47248">
        <w:rPr>
          <w:rFonts w:ascii="Times New Roman" w:eastAsiaTheme="minorHAnsi" w:hAnsi="Times New Roman"/>
          <w:i/>
          <w:sz w:val="24"/>
          <w:szCs w:val="24"/>
          <w:lang w:val="uk-UA"/>
        </w:rPr>
        <w:t>.13</w:t>
      </w:r>
    </w:p>
    <w:p w:rsidR="00886233" w:rsidRDefault="00886233" w:rsidP="002A0963">
      <w:pPr>
        <w:spacing w:after="0" w:line="240" w:lineRule="auto"/>
        <w:ind w:left="720"/>
        <w:contextualSpacing/>
        <w:rPr>
          <w:rFonts w:ascii="Times New Roman" w:eastAsiaTheme="minorHAnsi" w:hAnsi="Times New Roman"/>
          <w:i/>
          <w:sz w:val="24"/>
          <w:szCs w:val="24"/>
          <w:lang w:val="uk-UA"/>
        </w:rPr>
      </w:pPr>
      <w:r>
        <w:rPr>
          <w:rFonts w:ascii="Times New Roman" w:eastAsiaTheme="minorHAnsi" w:hAnsi="Times New Roman"/>
          <w:i/>
          <w:sz w:val="24"/>
          <w:szCs w:val="24"/>
          <w:lang w:val="uk-UA"/>
        </w:rPr>
        <w:t>Лекція 7. Класифікація громадських будівель………………………………………………</w:t>
      </w:r>
      <w:r w:rsidR="00B71B98">
        <w:rPr>
          <w:rFonts w:ascii="Times New Roman" w:eastAsiaTheme="minorHAnsi" w:hAnsi="Times New Roman"/>
          <w:i/>
          <w:sz w:val="24"/>
          <w:szCs w:val="24"/>
          <w:lang w:val="uk-UA"/>
        </w:rPr>
        <w:t>….</w:t>
      </w:r>
      <w:r>
        <w:rPr>
          <w:rFonts w:ascii="Times New Roman" w:eastAsiaTheme="minorHAnsi" w:hAnsi="Times New Roman"/>
          <w:i/>
          <w:sz w:val="24"/>
          <w:szCs w:val="24"/>
          <w:lang w:val="uk-UA"/>
        </w:rPr>
        <w:t>.14</w:t>
      </w:r>
    </w:p>
    <w:p w:rsidR="00886233" w:rsidRDefault="00886233" w:rsidP="002A0963">
      <w:pPr>
        <w:spacing w:after="0" w:line="240" w:lineRule="auto"/>
        <w:ind w:left="720"/>
        <w:contextualSpacing/>
        <w:rPr>
          <w:rFonts w:ascii="Times New Roman" w:eastAsiaTheme="minorHAnsi" w:hAnsi="Times New Roman"/>
          <w:i/>
          <w:sz w:val="24"/>
          <w:szCs w:val="24"/>
          <w:lang w:val="uk-UA"/>
        </w:rPr>
      </w:pPr>
      <w:r>
        <w:rPr>
          <w:rFonts w:ascii="Times New Roman" w:eastAsiaTheme="minorHAnsi" w:hAnsi="Times New Roman"/>
          <w:i/>
          <w:sz w:val="24"/>
          <w:szCs w:val="24"/>
          <w:lang w:val="uk-UA"/>
        </w:rPr>
        <w:t>Лекція 8. Функціональні особливості проектування громадських будівель і споруд</w:t>
      </w:r>
      <w:r w:rsidR="00B71B98">
        <w:rPr>
          <w:rFonts w:ascii="Times New Roman" w:eastAsiaTheme="minorHAnsi" w:hAnsi="Times New Roman"/>
          <w:i/>
          <w:sz w:val="24"/>
          <w:szCs w:val="24"/>
          <w:lang w:val="uk-UA"/>
        </w:rPr>
        <w:t>…..</w:t>
      </w:r>
      <w:r w:rsidR="00E47248">
        <w:rPr>
          <w:rFonts w:ascii="Times New Roman" w:eastAsiaTheme="minorHAnsi" w:hAnsi="Times New Roman"/>
          <w:i/>
          <w:sz w:val="24"/>
          <w:szCs w:val="24"/>
          <w:lang w:val="uk-UA"/>
        </w:rPr>
        <w:t>15</w:t>
      </w:r>
    </w:p>
    <w:p w:rsidR="00886233" w:rsidRDefault="00886233" w:rsidP="002A0963">
      <w:pPr>
        <w:spacing w:after="0" w:line="240" w:lineRule="auto"/>
        <w:ind w:left="720"/>
        <w:contextualSpacing/>
        <w:rPr>
          <w:rFonts w:ascii="Times New Roman" w:eastAsiaTheme="minorHAnsi" w:hAnsi="Times New Roman"/>
          <w:i/>
          <w:sz w:val="24"/>
          <w:szCs w:val="24"/>
          <w:lang w:val="uk-UA"/>
        </w:rPr>
      </w:pPr>
      <w:r>
        <w:rPr>
          <w:rFonts w:ascii="Times New Roman" w:eastAsiaTheme="minorHAnsi" w:hAnsi="Times New Roman"/>
          <w:i/>
          <w:sz w:val="24"/>
          <w:szCs w:val="24"/>
          <w:lang w:val="uk-UA"/>
        </w:rPr>
        <w:t>Лекція 9. Основні планувальні елементи громадських будівель…………………………</w:t>
      </w:r>
      <w:r w:rsidR="00B71B98">
        <w:rPr>
          <w:rFonts w:ascii="Times New Roman" w:eastAsiaTheme="minorHAnsi" w:hAnsi="Times New Roman"/>
          <w:i/>
          <w:sz w:val="24"/>
          <w:szCs w:val="24"/>
          <w:lang w:val="uk-UA"/>
        </w:rPr>
        <w:t>….</w:t>
      </w:r>
      <w:r w:rsidR="00E47248">
        <w:rPr>
          <w:rFonts w:ascii="Times New Roman" w:eastAsiaTheme="minorHAnsi" w:hAnsi="Times New Roman"/>
          <w:i/>
          <w:sz w:val="24"/>
          <w:szCs w:val="24"/>
          <w:lang w:val="uk-UA"/>
        </w:rPr>
        <w:t>.16</w:t>
      </w:r>
    </w:p>
    <w:p w:rsidR="00886233" w:rsidRDefault="00886233" w:rsidP="002A0963">
      <w:pPr>
        <w:spacing w:after="0" w:line="240" w:lineRule="auto"/>
        <w:ind w:left="720"/>
        <w:contextualSpacing/>
        <w:rPr>
          <w:rFonts w:ascii="Times New Roman" w:eastAsiaTheme="minorHAnsi" w:hAnsi="Times New Roman"/>
          <w:i/>
          <w:sz w:val="24"/>
          <w:szCs w:val="24"/>
          <w:lang w:val="uk-UA"/>
        </w:rPr>
      </w:pPr>
      <w:r>
        <w:rPr>
          <w:rFonts w:ascii="Times New Roman" w:eastAsiaTheme="minorHAnsi" w:hAnsi="Times New Roman"/>
          <w:i/>
          <w:sz w:val="24"/>
          <w:szCs w:val="24"/>
          <w:lang w:val="uk-UA"/>
        </w:rPr>
        <w:t>Лекція 10. Принципи проектування культових споруд і будівель………………………</w:t>
      </w:r>
      <w:r w:rsidR="00B71B98">
        <w:rPr>
          <w:rFonts w:ascii="Times New Roman" w:eastAsiaTheme="minorHAnsi" w:hAnsi="Times New Roman"/>
          <w:i/>
          <w:sz w:val="24"/>
          <w:szCs w:val="24"/>
          <w:lang w:val="uk-UA"/>
        </w:rPr>
        <w:t>…..</w:t>
      </w:r>
      <w:r>
        <w:rPr>
          <w:rFonts w:ascii="Times New Roman" w:eastAsiaTheme="minorHAnsi" w:hAnsi="Times New Roman"/>
          <w:i/>
          <w:sz w:val="24"/>
          <w:szCs w:val="24"/>
          <w:lang w:val="uk-UA"/>
        </w:rPr>
        <w:t>.18</w:t>
      </w:r>
    </w:p>
    <w:p w:rsidR="00886233" w:rsidRDefault="00886233" w:rsidP="002A0963">
      <w:pPr>
        <w:spacing w:after="0" w:line="240" w:lineRule="auto"/>
        <w:ind w:left="720"/>
        <w:contextualSpacing/>
        <w:rPr>
          <w:rFonts w:ascii="Times New Roman" w:eastAsiaTheme="minorHAnsi" w:hAnsi="Times New Roman"/>
          <w:i/>
          <w:sz w:val="24"/>
          <w:szCs w:val="24"/>
          <w:lang w:val="uk-UA"/>
        </w:rPr>
      </w:pPr>
      <w:r>
        <w:rPr>
          <w:rFonts w:ascii="Times New Roman" w:eastAsiaTheme="minorHAnsi" w:hAnsi="Times New Roman"/>
          <w:i/>
          <w:sz w:val="24"/>
          <w:szCs w:val="24"/>
          <w:lang w:val="uk-UA"/>
        </w:rPr>
        <w:t>Лекція 11. Проектування готелю………………………………………………………………</w:t>
      </w:r>
      <w:r w:rsidR="00B71B98">
        <w:rPr>
          <w:rFonts w:ascii="Times New Roman" w:eastAsiaTheme="minorHAnsi" w:hAnsi="Times New Roman"/>
          <w:i/>
          <w:sz w:val="24"/>
          <w:szCs w:val="24"/>
          <w:lang w:val="uk-UA"/>
        </w:rPr>
        <w:t>…</w:t>
      </w:r>
      <w:r w:rsidR="00E47248">
        <w:rPr>
          <w:rFonts w:ascii="Times New Roman" w:eastAsiaTheme="minorHAnsi" w:hAnsi="Times New Roman"/>
          <w:i/>
          <w:sz w:val="24"/>
          <w:szCs w:val="24"/>
          <w:lang w:val="uk-UA"/>
        </w:rPr>
        <w:t>.21</w:t>
      </w:r>
    </w:p>
    <w:p w:rsidR="00886233" w:rsidRDefault="00EA3478" w:rsidP="002A0963">
      <w:pPr>
        <w:spacing w:after="0" w:line="240" w:lineRule="auto"/>
        <w:ind w:left="720"/>
        <w:contextualSpacing/>
        <w:rPr>
          <w:rFonts w:ascii="Times New Roman" w:eastAsiaTheme="minorHAnsi" w:hAnsi="Times New Roman"/>
          <w:i/>
          <w:sz w:val="24"/>
          <w:szCs w:val="24"/>
          <w:lang w:val="uk-UA"/>
        </w:rPr>
      </w:pPr>
      <w:r>
        <w:rPr>
          <w:rFonts w:ascii="Times New Roman" w:eastAsiaTheme="minorHAnsi" w:hAnsi="Times New Roman"/>
          <w:i/>
          <w:sz w:val="24"/>
          <w:szCs w:val="24"/>
          <w:lang w:val="uk-UA"/>
        </w:rPr>
        <w:t>Лекція 12. Проектування будинків і комплексів торгово-побутового обслуговування</w:t>
      </w:r>
      <w:r w:rsidR="00E47248">
        <w:rPr>
          <w:rFonts w:ascii="Times New Roman" w:eastAsiaTheme="minorHAnsi" w:hAnsi="Times New Roman"/>
          <w:i/>
          <w:sz w:val="24"/>
          <w:szCs w:val="24"/>
          <w:lang w:val="uk-UA"/>
        </w:rPr>
        <w:t>...22</w:t>
      </w:r>
    </w:p>
    <w:p w:rsidR="00B71B98" w:rsidRPr="00A02650" w:rsidRDefault="00B71B98" w:rsidP="002A0963">
      <w:pPr>
        <w:spacing w:after="0" w:line="240" w:lineRule="auto"/>
        <w:ind w:left="720"/>
        <w:contextualSpacing/>
        <w:rPr>
          <w:rFonts w:ascii="Times New Roman" w:eastAsia="Times New Roman" w:hAnsi="Times New Roman"/>
          <w:i/>
          <w:sz w:val="24"/>
          <w:szCs w:val="24"/>
          <w:lang w:val="uk-UA" w:eastAsia="ru-RU"/>
        </w:rPr>
      </w:pPr>
      <w:r>
        <w:rPr>
          <w:rFonts w:ascii="Times New Roman" w:eastAsiaTheme="minorHAnsi" w:hAnsi="Times New Roman"/>
          <w:i/>
          <w:sz w:val="24"/>
          <w:szCs w:val="24"/>
          <w:lang w:val="uk-UA"/>
        </w:rPr>
        <w:t>Лекція 13. Будинки і комплекси торгово-побутового обслуговування та громадського харчування……………………</w:t>
      </w:r>
      <w:r w:rsidR="00E47248">
        <w:rPr>
          <w:rFonts w:ascii="Times New Roman" w:eastAsiaTheme="minorHAnsi" w:hAnsi="Times New Roman"/>
          <w:i/>
          <w:sz w:val="24"/>
          <w:szCs w:val="24"/>
          <w:lang w:val="uk-UA"/>
        </w:rPr>
        <w:t>………………………………………………………………………...23</w:t>
      </w:r>
    </w:p>
    <w:p w:rsidR="00A02650" w:rsidRPr="00A02650" w:rsidRDefault="00A02650" w:rsidP="00A17B29">
      <w:pPr>
        <w:widowControl w:val="0"/>
        <w:autoSpaceDE w:val="0"/>
        <w:autoSpaceDN w:val="0"/>
        <w:adjustRightInd w:val="0"/>
        <w:spacing w:after="0" w:line="240" w:lineRule="auto"/>
        <w:ind w:left="720"/>
        <w:rPr>
          <w:rFonts w:ascii="Times New Roman" w:eastAsia="Times New Roman" w:hAnsi="Times New Roman"/>
          <w:b/>
          <w:sz w:val="24"/>
          <w:szCs w:val="24"/>
          <w:lang w:val="uk-UA" w:eastAsia="ru-RU"/>
        </w:rPr>
      </w:pPr>
      <w:r w:rsidRPr="00A02650">
        <w:rPr>
          <w:rFonts w:ascii="Times New Roman" w:eastAsia="Times New Roman" w:hAnsi="Times New Roman"/>
          <w:b/>
          <w:sz w:val="24"/>
          <w:szCs w:val="24"/>
          <w:lang w:val="uk-UA" w:eastAsia="ru-RU"/>
        </w:rPr>
        <w:t xml:space="preserve">Тема 4. </w:t>
      </w:r>
      <w:r w:rsidR="00B71B98">
        <w:rPr>
          <w:rFonts w:ascii="Times New Roman" w:eastAsia="Times New Roman" w:hAnsi="Times New Roman"/>
          <w:b/>
          <w:bCs/>
          <w:spacing w:val="-14"/>
          <w:sz w:val="24"/>
          <w:szCs w:val="24"/>
          <w:lang w:val="uk-UA" w:eastAsia="ru-RU"/>
        </w:rPr>
        <w:t>Проектування споруд з промислового та сільськогосподарського призначення</w:t>
      </w:r>
      <w:r w:rsidR="00E47248">
        <w:rPr>
          <w:rFonts w:ascii="Times New Roman" w:eastAsia="Times New Roman" w:hAnsi="Times New Roman"/>
          <w:bCs/>
          <w:spacing w:val="-14"/>
          <w:sz w:val="24"/>
          <w:szCs w:val="24"/>
          <w:lang w:val="uk-UA" w:eastAsia="ru-RU"/>
        </w:rPr>
        <w:t>…....27</w:t>
      </w:r>
    </w:p>
    <w:p w:rsidR="00A02650" w:rsidRPr="00A02650" w:rsidRDefault="00A02650" w:rsidP="002A0963">
      <w:pPr>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Лекція 1.</w:t>
      </w:r>
      <w:r w:rsidR="00A17B29">
        <w:rPr>
          <w:rFonts w:ascii="Times New Roman" w:eastAsiaTheme="minorHAnsi" w:hAnsi="Times New Roman" w:cstheme="minorBidi"/>
          <w:i/>
          <w:sz w:val="24"/>
          <w:szCs w:val="24"/>
          <w:lang w:val="uk-UA"/>
        </w:rPr>
        <w:t xml:space="preserve"> </w:t>
      </w:r>
      <w:r w:rsidR="00B71B98">
        <w:rPr>
          <w:rFonts w:ascii="Times New Roman" w:eastAsiaTheme="minorHAnsi" w:hAnsi="Times New Roman" w:cstheme="minorBidi"/>
          <w:i/>
          <w:sz w:val="24"/>
          <w:szCs w:val="24"/>
          <w:lang w:val="uk-UA"/>
        </w:rPr>
        <w:t>Основи проектування споруд промислового призначення……</w:t>
      </w:r>
      <w:r w:rsidR="00A17B29">
        <w:rPr>
          <w:rFonts w:ascii="Times New Roman" w:eastAsiaTheme="minorHAnsi" w:hAnsi="Times New Roman" w:cstheme="minorBidi"/>
          <w:i/>
          <w:sz w:val="24"/>
          <w:szCs w:val="24"/>
          <w:lang w:val="uk-UA"/>
        </w:rPr>
        <w:t>…………………</w:t>
      </w:r>
      <w:r w:rsidR="00E47248">
        <w:rPr>
          <w:rFonts w:ascii="Times New Roman" w:eastAsiaTheme="minorHAnsi" w:hAnsi="Times New Roman" w:cstheme="minorBidi"/>
          <w:i/>
          <w:sz w:val="24"/>
          <w:szCs w:val="24"/>
          <w:lang w:val="uk-UA"/>
        </w:rPr>
        <w:t>..27</w:t>
      </w:r>
    </w:p>
    <w:p w:rsidR="00A02650" w:rsidRPr="00A02650" w:rsidRDefault="00A02650" w:rsidP="002A0963">
      <w:pPr>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 xml:space="preserve">Лекція 2. </w:t>
      </w:r>
      <w:r w:rsidR="00B71B98">
        <w:rPr>
          <w:rFonts w:ascii="Times New Roman" w:eastAsiaTheme="minorHAnsi" w:hAnsi="Times New Roman" w:cstheme="minorBidi"/>
          <w:i/>
          <w:sz w:val="24"/>
          <w:szCs w:val="24"/>
          <w:lang w:val="uk-UA"/>
        </w:rPr>
        <w:t>Типи промислових будівель……………………………………………………………..</w:t>
      </w:r>
      <w:r w:rsidR="00E47248">
        <w:rPr>
          <w:rFonts w:ascii="Times New Roman" w:eastAsiaTheme="minorHAnsi" w:hAnsi="Times New Roman" w:cstheme="minorBidi"/>
          <w:i/>
          <w:sz w:val="24"/>
          <w:szCs w:val="24"/>
          <w:lang w:val="uk-UA"/>
        </w:rPr>
        <w:t>.29</w:t>
      </w:r>
    </w:p>
    <w:p w:rsidR="00A02650" w:rsidRPr="00A02650" w:rsidRDefault="00A02650" w:rsidP="002A0963">
      <w:pPr>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Лекція 3.</w:t>
      </w:r>
      <w:r w:rsidR="00A17B29">
        <w:rPr>
          <w:rFonts w:ascii="Times New Roman" w:eastAsiaTheme="minorHAnsi" w:hAnsi="Times New Roman" w:cstheme="minorBidi"/>
          <w:i/>
          <w:sz w:val="24"/>
          <w:szCs w:val="24"/>
          <w:lang w:val="uk-UA"/>
        </w:rPr>
        <w:t xml:space="preserve"> </w:t>
      </w:r>
      <w:r w:rsidR="00B71B98">
        <w:rPr>
          <w:rFonts w:ascii="Times New Roman" w:eastAsiaTheme="minorHAnsi" w:hAnsi="Times New Roman" w:cstheme="minorBidi"/>
          <w:i/>
          <w:sz w:val="24"/>
          <w:szCs w:val="24"/>
          <w:lang w:val="uk-UA"/>
        </w:rPr>
        <w:t>Будівлі і споруди сільськогосподарських підприємств……………………</w:t>
      </w:r>
      <w:r w:rsidR="00A17B29">
        <w:rPr>
          <w:rFonts w:ascii="Times New Roman" w:eastAsiaTheme="minorHAnsi" w:hAnsi="Times New Roman" w:cstheme="minorBidi"/>
          <w:i/>
          <w:sz w:val="24"/>
          <w:szCs w:val="24"/>
          <w:lang w:val="uk-UA"/>
        </w:rPr>
        <w:t>…...</w:t>
      </w:r>
      <w:r w:rsidR="00E47248">
        <w:rPr>
          <w:rFonts w:ascii="Times New Roman" w:eastAsiaTheme="minorHAnsi" w:hAnsi="Times New Roman" w:cstheme="minorBidi"/>
          <w:i/>
          <w:sz w:val="24"/>
          <w:szCs w:val="24"/>
          <w:lang w:val="uk-UA"/>
        </w:rPr>
        <w:t>….30</w:t>
      </w:r>
    </w:p>
    <w:p w:rsidR="00A02650" w:rsidRPr="00A02650" w:rsidRDefault="00A02650" w:rsidP="002A0963">
      <w:pPr>
        <w:spacing w:before="100" w:beforeAutospacing="1" w:after="100" w:afterAutospacing="1" w:line="240" w:lineRule="auto"/>
        <w:ind w:left="720"/>
        <w:contextualSpacing/>
        <w:rPr>
          <w:rFonts w:ascii="Times New Roman" w:eastAsiaTheme="minorHAnsi" w:hAnsi="Times New Roman" w:cstheme="minorBidi"/>
          <w:sz w:val="24"/>
          <w:szCs w:val="24"/>
          <w:lang w:val="uk-UA"/>
        </w:rPr>
      </w:pPr>
      <w:r w:rsidRPr="00A02650">
        <w:rPr>
          <w:rFonts w:ascii="Times New Roman" w:eastAsiaTheme="minorHAnsi" w:hAnsi="Times New Roman" w:cstheme="minorBidi"/>
          <w:i/>
          <w:sz w:val="24"/>
          <w:szCs w:val="24"/>
          <w:lang w:val="uk-UA"/>
        </w:rPr>
        <w:t xml:space="preserve">Лекція 4. </w:t>
      </w:r>
      <w:r w:rsidR="00F01C6E">
        <w:rPr>
          <w:rFonts w:ascii="Times New Roman" w:eastAsiaTheme="minorHAnsi" w:hAnsi="Times New Roman" w:cstheme="minorBidi"/>
          <w:i/>
          <w:sz w:val="24"/>
          <w:szCs w:val="24"/>
          <w:lang w:val="uk-UA"/>
        </w:rPr>
        <w:t>Основні принципи планування територій промислових підприємств…………3</w:t>
      </w:r>
      <w:r w:rsidR="00E47248">
        <w:rPr>
          <w:rFonts w:ascii="Times New Roman" w:eastAsiaTheme="minorHAnsi" w:hAnsi="Times New Roman" w:cstheme="minorBidi"/>
          <w:i/>
          <w:sz w:val="24"/>
          <w:szCs w:val="24"/>
          <w:lang w:val="uk-UA"/>
        </w:rPr>
        <w:t>0</w:t>
      </w:r>
    </w:p>
    <w:p w:rsidR="00A02650" w:rsidRPr="00A02650" w:rsidRDefault="00A02650" w:rsidP="002A0963">
      <w:pPr>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 xml:space="preserve">Лекція 5. </w:t>
      </w:r>
      <w:r w:rsidR="00F01C6E">
        <w:rPr>
          <w:rFonts w:ascii="Times New Roman" w:eastAsiaTheme="minorHAnsi" w:hAnsi="Times New Roman" w:cstheme="minorBidi"/>
          <w:i/>
          <w:sz w:val="24"/>
          <w:szCs w:val="24"/>
          <w:lang w:val="uk-UA"/>
        </w:rPr>
        <w:t>Об</w:t>
      </w:r>
      <w:r w:rsidR="00F01C6E">
        <w:rPr>
          <w:rFonts w:ascii="Times New Roman" w:eastAsiaTheme="minorHAnsi" w:hAnsi="Times New Roman"/>
          <w:i/>
          <w:sz w:val="24"/>
          <w:szCs w:val="24"/>
          <w:lang w:val="uk-UA"/>
        </w:rPr>
        <w:t>’</w:t>
      </w:r>
      <w:r w:rsidR="00A17B29">
        <w:rPr>
          <w:rFonts w:ascii="Times New Roman" w:eastAsiaTheme="minorHAnsi" w:hAnsi="Times New Roman" w:cstheme="minorBidi"/>
          <w:i/>
          <w:sz w:val="24"/>
          <w:szCs w:val="24"/>
          <w:lang w:val="uk-UA"/>
        </w:rPr>
        <w:t>ємно-</w:t>
      </w:r>
      <w:r w:rsidR="00F01C6E">
        <w:rPr>
          <w:rFonts w:ascii="Times New Roman" w:eastAsiaTheme="minorHAnsi" w:hAnsi="Times New Roman" w:cstheme="minorBidi"/>
          <w:i/>
          <w:sz w:val="24"/>
          <w:szCs w:val="24"/>
          <w:lang w:val="uk-UA"/>
        </w:rPr>
        <w:t>планувальні особливості промисл</w:t>
      </w:r>
      <w:r w:rsidR="00E47248">
        <w:rPr>
          <w:rFonts w:ascii="Times New Roman" w:eastAsiaTheme="minorHAnsi" w:hAnsi="Times New Roman" w:cstheme="minorBidi"/>
          <w:i/>
          <w:sz w:val="24"/>
          <w:szCs w:val="24"/>
          <w:lang w:val="uk-UA"/>
        </w:rPr>
        <w:t>ових будівель різних типів……….32</w:t>
      </w:r>
    </w:p>
    <w:p w:rsidR="00A02650" w:rsidRPr="00A02650" w:rsidRDefault="00A02650" w:rsidP="002A0963">
      <w:pPr>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 xml:space="preserve">Лекція 6. </w:t>
      </w:r>
      <w:r w:rsidR="0047196B">
        <w:rPr>
          <w:rFonts w:ascii="Times New Roman" w:eastAsiaTheme="minorHAnsi" w:hAnsi="Times New Roman" w:cstheme="minorBidi"/>
          <w:i/>
          <w:sz w:val="24"/>
          <w:szCs w:val="24"/>
          <w:lang w:val="uk-UA"/>
        </w:rPr>
        <w:t>Допоміжні будівлі промисло</w:t>
      </w:r>
      <w:r w:rsidR="00E47248">
        <w:rPr>
          <w:rFonts w:ascii="Times New Roman" w:eastAsiaTheme="minorHAnsi" w:hAnsi="Times New Roman" w:cstheme="minorBidi"/>
          <w:i/>
          <w:sz w:val="24"/>
          <w:szCs w:val="24"/>
          <w:lang w:val="uk-UA"/>
        </w:rPr>
        <w:t>вих підприємств………………………………………32</w:t>
      </w:r>
    </w:p>
    <w:p w:rsidR="00A02650" w:rsidRPr="00A02650" w:rsidRDefault="00A02650" w:rsidP="002A0963">
      <w:pPr>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 xml:space="preserve">Лекція 7. </w:t>
      </w:r>
      <w:r w:rsidR="0047196B">
        <w:rPr>
          <w:rFonts w:ascii="Times New Roman" w:eastAsiaTheme="minorHAnsi" w:hAnsi="Times New Roman" w:cstheme="minorBidi"/>
          <w:i/>
          <w:sz w:val="24"/>
          <w:szCs w:val="24"/>
          <w:lang w:val="uk-UA"/>
        </w:rPr>
        <w:t>Планувальні особливості сільського</w:t>
      </w:r>
      <w:r w:rsidR="00E47248">
        <w:rPr>
          <w:rFonts w:ascii="Times New Roman" w:eastAsiaTheme="minorHAnsi" w:hAnsi="Times New Roman" w:cstheme="minorBidi"/>
          <w:i/>
          <w:sz w:val="24"/>
          <w:szCs w:val="24"/>
          <w:lang w:val="uk-UA"/>
        </w:rPr>
        <w:t>сподарських будівель……………………….33</w:t>
      </w:r>
    </w:p>
    <w:p w:rsidR="00A02650" w:rsidRPr="00A02650" w:rsidRDefault="00A02650" w:rsidP="00A17B29">
      <w:pPr>
        <w:ind w:left="720"/>
        <w:contextualSpacing/>
        <w:rPr>
          <w:rFonts w:ascii="Times New Roman" w:eastAsiaTheme="minorHAnsi" w:hAnsi="Times New Roman" w:cstheme="minorBidi"/>
          <w:b/>
          <w:sz w:val="24"/>
          <w:szCs w:val="24"/>
          <w:lang w:val="uk-UA"/>
        </w:rPr>
      </w:pPr>
      <w:r w:rsidRPr="00A02650">
        <w:rPr>
          <w:rFonts w:ascii="Times New Roman" w:eastAsiaTheme="minorHAnsi" w:hAnsi="Times New Roman" w:cstheme="minorBidi"/>
          <w:b/>
          <w:sz w:val="24"/>
          <w:szCs w:val="24"/>
          <w:lang w:val="uk-UA"/>
        </w:rPr>
        <w:t xml:space="preserve">Тема 5. </w:t>
      </w:r>
      <w:r w:rsidR="0047196B">
        <w:rPr>
          <w:rFonts w:ascii="Times New Roman" w:eastAsiaTheme="minorHAnsi" w:hAnsi="Times New Roman" w:cstheme="minorBidi"/>
          <w:b/>
          <w:sz w:val="24"/>
          <w:szCs w:val="24"/>
          <w:lang w:val="uk-UA"/>
        </w:rPr>
        <w:t>Ландшафтне проектування відпочинку курортних територій, приміських зон</w:t>
      </w:r>
      <w:r w:rsidR="0047196B">
        <w:rPr>
          <w:rFonts w:ascii="Times New Roman" w:eastAsiaTheme="minorHAnsi" w:hAnsi="Times New Roman" w:cstheme="minorBidi"/>
          <w:sz w:val="24"/>
          <w:szCs w:val="24"/>
          <w:lang w:val="uk-UA"/>
        </w:rPr>
        <w:t>…………………………….</w:t>
      </w:r>
      <w:r w:rsidRPr="00A02650">
        <w:rPr>
          <w:rFonts w:ascii="Times New Roman" w:eastAsiaTheme="minorHAnsi" w:hAnsi="Times New Roman" w:cstheme="minorBidi"/>
          <w:sz w:val="24"/>
          <w:szCs w:val="24"/>
          <w:lang w:val="uk-UA"/>
        </w:rPr>
        <w:t>………………………………....</w:t>
      </w:r>
      <w:r w:rsidR="0047196B">
        <w:rPr>
          <w:rFonts w:ascii="Times New Roman" w:eastAsiaTheme="minorHAnsi" w:hAnsi="Times New Roman" w:cstheme="minorBidi"/>
          <w:sz w:val="24"/>
          <w:szCs w:val="24"/>
          <w:lang w:val="uk-UA"/>
        </w:rPr>
        <w:t>............</w:t>
      </w:r>
      <w:r w:rsidR="00E47248">
        <w:rPr>
          <w:rFonts w:ascii="Times New Roman" w:eastAsiaTheme="minorHAnsi" w:hAnsi="Times New Roman" w:cstheme="minorBidi"/>
          <w:sz w:val="24"/>
          <w:szCs w:val="24"/>
          <w:lang w:val="uk-UA"/>
        </w:rPr>
        <w:t>..............................34</w:t>
      </w:r>
    </w:p>
    <w:p w:rsidR="00A02650" w:rsidRPr="00A02650" w:rsidRDefault="00A02650" w:rsidP="002A0963">
      <w:pPr>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 xml:space="preserve">Лекція 1. </w:t>
      </w:r>
      <w:r w:rsidR="0047196B">
        <w:rPr>
          <w:rFonts w:ascii="Times New Roman" w:eastAsiaTheme="minorHAnsi" w:hAnsi="Times New Roman" w:cstheme="minorBidi"/>
          <w:i/>
          <w:sz w:val="24"/>
          <w:szCs w:val="24"/>
          <w:lang w:val="uk-UA"/>
        </w:rPr>
        <w:t>Основні положення ландшафтног</w:t>
      </w:r>
      <w:r w:rsidR="00E47248">
        <w:rPr>
          <w:rFonts w:ascii="Times New Roman" w:eastAsiaTheme="minorHAnsi" w:hAnsi="Times New Roman" w:cstheme="minorBidi"/>
          <w:i/>
          <w:sz w:val="24"/>
          <w:szCs w:val="24"/>
          <w:lang w:val="uk-UA"/>
        </w:rPr>
        <w:t>о проектування…………………..…………....34</w:t>
      </w:r>
    </w:p>
    <w:p w:rsidR="00A02650" w:rsidRPr="00A02650" w:rsidRDefault="00A02650" w:rsidP="002A0963">
      <w:pPr>
        <w:spacing w:before="100" w:beforeAutospacing="1" w:after="100" w:afterAutospacing="1" w:line="240" w:lineRule="auto"/>
        <w:ind w:left="720"/>
        <w:contextualSpacing/>
        <w:rPr>
          <w:rFonts w:ascii="Times New Roman" w:eastAsia="Times New Roman" w:hAnsi="Times New Roman" w:cstheme="minorBidi"/>
          <w:bCs/>
          <w:noProof/>
          <w:sz w:val="24"/>
          <w:szCs w:val="24"/>
          <w:lang w:val="uk-UA" w:eastAsia="ru-RU"/>
        </w:rPr>
      </w:pPr>
      <w:r w:rsidRPr="00A02650">
        <w:rPr>
          <w:rFonts w:ascii="Times New Roman" w:eastAsia="Times New Roman" w:hAnsi="Times New Roman" w:cstheme="minorBidi"/>
          <w:bCs/>
          <w:i/>
          <w:noProof/>
          <w:sz w:val="24"/>
          <w:szCs w:val="24"/>
          <w:lang w:val="uk-UA" w:eastAsia="ru-RU"/>
        </w:rPr>
        <w:t xml:space="preserve">Лекція 2. </w:t>
      </w:r>
      <w:r w:rsidR="0047196B">
        <w:rPr>
          <w:rFonts w:ascii="Times New Roman" w:eastAsia="Times New Roman" w:hAnsi="Times New Roman" w:cstheme="minorBidi"/>
          <w:bCs/>
          <w:i/>
          <w:noProof/>
          <w:sz w:val="24"/>
          <w:szCs w:val="24"/>
          <w:lang w:val="uk-UA" w:eastAsia="ru-RU"/>
        </w:rPr>
        <w:t>Основи ландшафтного дизайну……………………………………………………</w:t>
      </w:r>
      <w:r w:rsidR="00E47248">
        <w:rPr>
          <w:rFonts w:ascii="Times New Roman" w:eastAsia="Times New Roman" w:hAnsi="Times New Roman" w:cstheme="minorBidi"/>
          <w:bCs/>
          <w:i/>
          <w:noProof/>
          <w:sz w:val="24"/>
          <w:szCs w:val="24"/>
          <w:lang w:val="uk-UA" w:eastAsia="ru-RU"/>
        </w:rPr>
        <w:t>.….35</w:t>
      </w:r>
    </w:p>
    <w:p w:rsidR="00A02650" w:rsidRPr="00A02650" w:rsidRDefault="00A02650" w:rsidP="002A0963">
      <w:pPr>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 xml:space="preserve">Лекція 3. </w:t>
      </w:r>
      <w:r w:rsidR="0047196B">
        <w:rPr>
          <w:rFonts w:ascii="Times New Roman" w:eastAsiaTheme="minorHAnsi" w:hAnsi="Times New Roman" w:cstheme="minorBidi"/>
          <w:i/>
          <w:sz w:val="24"/>
          <w:szCs w:val="24"/>
          <w:lang w:val="uk-UA"/>
        </w:rPr>
        <w:t>Ландшафтна архіт</w:t>
      </w:r>
      <w:r w:rsidR="00E47248">
        <w:rPr>
          <w:rFonts w:ascii="Times New Roman" w:eastAsiaTheme="minorHAnsi" w:hAnsi="Times New Roman" w:cstheme="minorBidi"/>
          <w:i/>
          <w:sz w:val="24"/>
          <w:szCs w:val="24"/>
          <w:lang w:val="uk-UA"/>
        </w:rPr>
        <w:t>ектура……………………………………………………………..35</w:t>
      </w:r>
    </w:p>
    <w:p w:rsidR="00A02650" w:rsidRPr="00A02650" w:rsidRDefault="00A02650" w:rsidP="002A0963">
      <w:pPr>
        <w:spacing w:after="0" w:line="240" w:lineRule="auto"/>
        <w:ind w:left="720"/>
        <w:contextualSpacing/>
        <w:outlineLvl w:val="0"/>
        <w:rPr>
          <w:rFonts w:ascii="Times New Roman" w:eastAsia="Times New Roman" w:hAnsi="Times New Roman" w:cstheme="minorBidi"/>
          <w:bCs/>
          <w:kern w:val="36"/>
          <w:sz w:val="24"/>
          <w:szCs w:val="24"/>
          <w:lang w:val="uk-UA" w:eastAsia="ru-RU"/>
        </w:rPr>
      </w:pPr>
      <w:r w:rsidRPr="00A02650">
        <w:rPr>
          <w:rFonts w:ascii="Times New Roman" w:eastAsiaTheme="minorHAnsi" w:hAnsi="Times New Roman" w:cstheme="minorBidi"/>
          <w:i/>
          <w:sz w:val="24"/>
          <w:szCs w:val="24"/>
          <w:lang w:val="uk-UA"/>
        </w:rPr>
        <w:t xml:space="preserve">Лекція 4. </w:t>
      </w:r>
      <w:r w:rsidR="0047196B">
        <w:rPr>
          <w:rFonts w:ascii="Times New Roman" w:eastAsiaTheme="minorHAnsi" w:hAnsi="Times New Roman" w:cstheme="minorBidi"/>
          <w:i/>
          <w:sz w:val="24"/>
          <w:szCs w:val="24"/>
          <w:lang w:val="uk-UA"/>
        </w:rPr>
        <w:t>Декоративні елементи оформлення ландшафту (зон відпочинку)…………….3</w:t>
      </w:r>
      <w:r w:rsidR="00E47248">
        <w:rPr>
          <w:rFonts w:ascii="Times New Roman" w:eastAsiaTheme="minorHAnsi" w:hAnsi="Times New Roman" w:cstheme="minorBidi"/>
          <w:i/>
          <w:sz w:val="24"/>
          <w:szCs w:val="24"/>
          <w:lang w:val="uk-UA"/>
        </w:rPr>
        <w:t>6</w:t>
      </w:r>
    </w:p>
    <w:p w:rsidR="00A02650" w:rsidRDefault="00A02650" w:rsidP="002A0963">
      <w:pPr>
        <w:ind w:left="720"/>
        <w:contextualSpacing/>
        <w:rPr>
          <w:rFonts w:ascii="Times New Roman" w:eastAsiaTheme="minorHAnsi" w:hAnsi="Times New Roman" w:cstheme="minorBidi"/>
          <w:i/>
          <w:sz w:val="24"/>
          <w:szCs w:val="24"/>
          <w:lang w:val="uk-UA"/>
        </w:rPr>
      </w:pPr>
      <w:r w:rsidRPr="00A02650">
        <w:rPr>
          <w:rFonts w:ascii="Times New Roman" w:eastAsiaTheme="minorHAnsi" w:hAnsi="Times New Roman" w:cstheme="minorBidi"/>
          <w:i/>
          <w:sz w:val="24"/>
          <w:szCs w:val="24"/>
          <w:lang w:val="uk-UA"/>
        </w:rPr>
        <w:t xml:space="preserve">Лекція 5. </w:t>
      </w:r>
      <w:r w:rsidR="0047196B">
        <w:rPr>
          <w:rFonts w:ascii="Times New Roman" w:eastAsiaTheme="minorHAnsi" w:hAnsi="Times New Roman" w:cstheme="minorBidi"/>
          <w:i/>
          <w:sz w:val="24"/>
          <w:szCs w:val="24"/>
          <w:lang w:val="uk-UA"/>
        </w:rPr>
        <w:t>Елементи ландшафтно</w:t>
      </w:r>
      <w:r w:rsidR="00E47248">
        <w:rPr>
          <w:rFonts w:ascii="Times New Roman" w:eastAsiaTheme="minorHAnsi" w:hAnsi="Times New Roman" w:cstheme="minorBidi"/>
          <w:i/>
          <w:sz w:val="24"/>
          <w:szCs w:val="24"/>
          <w:lang w:val="uk-UA"/>
        </w:rPr>
        <w:t>го дизайну……………………………………………………36</w:t>
      </w:r>
    </w:p>
    <w:p w:rsidR="0047196B" w:rsidRDefault="0047196B" w:rsidP="002A0963">
      <w:pPr>
        <w:ind w:left="720"/>
        <w:contextualSpacing/>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6. Стилі ландшафтного дизайну………………………</w:t>
      </w:r>
      <w:r w:rsidR="00E47248">
        <w:rPr>
          <w:rFonts w:ascii="Times New Roman" w:eastAsiaTheme="minorHAnsi" w:hAnsi="Times New Roman" w:cstheme="minorBidi"/>
          <w:i/>
          <w:sz w:val="24"/>
          <w:szCs w:val="24"/>
          <w:lang w:val="uk-UA"/>
        </w:rPr>
        <w:t>…………………………………38</w:t>
      </w:r>
    </w:p>
    <w:p w:rsidR="0047196B" w:rsidRDefault="0047196B" w:rsidP="002A0963">
      <w:pPr>
        <w:ind w:left="720"/>
        <w:contextualSpacing/>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7. Зелені насадження та їх п</w:t>
      </w:r>
      <w:r w:rsidR="00E47248">
        <w:rPr>
          <w:rFonts w:ascii="Times New Roman" w:eastAsiaTheme="minorHAnsi" w:hAnsi="Times New Roman" w:cstheme="minorBidi"/>
          <w:i/>
          <w:sz w:val="24"/>
          <w:szCs w:val="24"/>
          <w:lang w:val="uk-UA"/>
        </w:rPr>
        <w:t>ризначення………………………………………………..40</w:t>
      </w:r>
    </w:p>
    <w:p w:rsidR="0047196B" w:rsidRDefault="0047196B" w:rsidP="002A0963">
      <w:pPr>
        <w:ind w:left="720"/>
        <w:contextualSpacing/>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 xml:space="preserve">Лекція 8. Роль та призначення освітлення у </w:t>
      </w:r>
      <w:r w:rsidR="00E47248">
        <w:rPr>
          <w:rFonts w:ascii="Times New Roman" w:eastAsiaTheme="minorHAnsi" w:hAnsi="Times New Roman" w:cstheme="minorBidi"/>
          <w:i/>
          <w:sz w:val="24"/>
          <w:szCs w:val="24"/>
          <w:lang w:val="uk-UA"/>
        </w:rPr>
        <w:t>ландшафтному дизайні……………………..42</w:t>
      </w:r>
    </w:p>
    <w:p w:rsidR="00F47EF3" w:rsidRDefault="0047196B" w:rsidP="00F47EF3">
      <w:pPr>
        <w:spacing w:after="0" w:line="240" w:lineRule="auto"/>
        <w:ind w:left="720"/>
        <w:contextualSpacing/>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9. Проектування садів і лісопарків……………………………………………………….</w:t>
      </w:r>
      <w:r w:rsidR="00E47248">
        <w:rPr>
          <w:rFonts w:ascii="Times New Roman" w:eastAsiaTheme="minorHAnsi" w:hAnsi="Times New Roman" w:cstheme="minorBidi"/>
          <w:i/>
          <w:sz w:val="24"/>
          <w:szCs w:val="24"/>
          <w:lang w:val="uk-UA"/>
        </w:rPr>
        <w:t>45</w:t>
      </w:r>
    </w:p>
    <w:p w:rsidR="00F47EF3" w:rsidRDefault="00F47EF3" w:rsidP="00A17B29">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b/>
          <w:sz w:val="24"/>
          <w:szCs w:val="24"/>
          <w:lang w:val="uk-UA"/>
        </w:rPr>
        <w:t>Тема 6. Проектування інтер’єрів приміщень громадських будівель та промислових споруд</w:t>
      </w:r>
      <w:r>
        <w:rPr>
          <w:rFonts w:ascii="Times New Roman" w:eastAsiaTheme="minorHAnsi" w:hAnsi="Times New Roman" w:cstheme="minorBidi"/>
          <w:i/>
          <w:sz w:val="24"/>
          <w:szCs w:val="24"/>
          <w:lang w:val="uk-UA"/>
        </w:rPr>
        <w:t>……</w:t>
      </w:r>
      <w:r w:rsidR="00ED72CB">
        <w:rPr>
          <w:rFonts w:ascii="Times New Roman" w:eastAsiaTheme="minorHAnsi" w:hAnsi="Times New Roman" w:cstheme="minorBidi"/>
          <w:i/>
          <w:sz w:val="24"/>
          <w:szCs w:val="24"/>
          <w:lang w:val="uk-UA"/>
        </w:rPr>
        <w:t>…………………………………………………………………………..52</w:t>
      </w:r>
    </w:p>
    <w:p w:rsidR="00F47EF3" w:rsidRDefault="00F47EF3"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1. Теоретичні основи дизайн</w:t>
      </w:r>
      <w:r w:rsidR="00A17B29">
        <w:rPr>
          <w:rFonts w:ascii="Times New Roman" w:eastAsiaTheme="minorHAnsi" w:hAnsi="Times New Roman" w:cstheme="minorBidi"/>
          <w:i/>
          <w:sz w:val="24"/>
          <w:szCs w:val="24"/>
          <w:lang w:val="uk-UA"/>
        </w:rPr>
        <w:t>у інтер’єру…………………………</w:t>
      </w:r>
      <w:r>
        <w:rPr>
          <w:rFonts w:ascii="Times New Roman" w:eastAsiaTheme="minorHAnsi" w:hAnsi="Times New Roman" w:cstheme="minorBidi"/>
          <w:i/>
          <w:sz w:val="24"/>
          <w:szCs w:val="24"/>
          <w:lang w:val="uk-UA"/>
        </w:rPr>
        <w:t>………………</w:t>
      </w:r>
      <w:r w:rsidR="00A17B29">
        <w:rPr>
          <w:rFonts w:ascii="Times New Roman" w:eastAsiaTheme="minorHAnsi" w:hAnsi="Times New Roman" w:cstheme="minorBidi"/>
          <w:i/>
          <w:sz w:val="24"/>
          <w:szCs w:val="24"/>
          <w:lang w:val="uk-UA"/>
        </w:rPr>
        <w:t>.</w:t>
      </w:r>
      <w:r w:rsidR="00ED72CB">
        <w:rPr>
          <w:rFonts w:ascii="Times New Roman" w:eastAsiaTheme="minorHAnsi" w:hAnsi="Times New Roman" w:cstheme="minorBidi"/>
          <w:i/>
          <w:sz w:val="24"/>
          <w:szCs w:val="24"/>
          <w:lang w:val="uk-UA"/>
        </w:rPr>
        <w:t>…….52</w:t>
      </w:r>
    </w:p>
    <w:p w:rsidR="00F47EF3" w:rsidRDefault="00F47EF3"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2. Використання кольору та освітлення в дизайні інтер’єру…………………….</w:t>
      </w:r>
      <w:r w:rsidR="00ED72CB">
        <w:rPr>
          <w:rFonts w:ascii="Times New Roman" w:eastAsiaTheme="minorHAnsi" w:hAnsi="Times New Roman" w:cstheme="minorBidi"/>
          <w:i/>
          <w:sz w:val="24"/>
          <w:szCs w:val="24"/>
          <w:lang w:val="uk-UA"/>
        </w:rPr>
        <w:t>..55</w:t>
      </w:r>
    </w:p>
    <w:p w:rsidR="00F47EF3" w:rsidRDefault="00F47EF3"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3. Відповідність кольору та фону в</w:t>
      </w:r>
      <w:r w:rsidR="00ED72CB">
        <w:rPr>
          <w:rFonts w:ascii="Times New Roman" w:eastAsiaTheme="minorHAnsi" w:hAnsi="Times New Roman" w:cstheme="minorBidi"/>
          <w:i/>
          <w:sz w:val="24"/>
          <w:szCs w:val="24"/>
          <w:lang w:val="uk-UA"/>
        </w:rPr>
        <w:t xml:space="preserve"> дизайні інтер’єрі………………………………57</w:t>
      </w:r>
    </w:p>
    <w:p w:rsidR="00F47EF3" w:rsidRDefault="00F47EF3"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4. Декорування. Поєднання кольо</w:t>
      </w:r>
      <w:r w:rsidR="00ED72CB">
        <w:rPr>
          <w:rFonts w:ascii="Times New Roman" w:eastAsiaTheme="minorHAnsi" w:hAnsi="Times New Roman" w:cstheme="minorBidi"/>
          <w:i/>
          <w:sz w:val="24"/>
          <w:szCs w:val="24"/>
          <w:lang w:val="uk-UA"/>
        </w:rPr>
        <w:t>рів в інтер’єрі………………………………………58</w:t>
      </w:r>
    </w:p>
    <w:p w:rsidR="00F47EF3" w:rsidRDefault="00F47EF3"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5. Стилі в дизайні інт</w:t>
      </w:r>
      <w:r w:rsidR="00ED72CB">
        <w:rPr>
          <w:rFonts w:ascii="Times New Roman" w:eastAsiaTheme="minorHAnsi" w:hAnsi="Times New Roman" w:cstheme="minorBidi"/>
          <w:i/>
          <w:sz w:val="24"/>
          <w:szCs w:val="24"/>
          <w:lang w:val="uk-UA"/>
        </w:rPr>
        <w:t>ер’єру………………………………………………………………58</w:t>
      </w:r>
    </w:p>
    <w:p w:rsidR="00F47EF3" w:rsidRDefault="00F47EF3"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lastRenderedPageBreak/>
        <w:t>Лекція 6. Вітражі в інтер’</w:t>
      </w:r>
      <w:r w:rsidR="00ED72CB">
        <w:rPr>
          <w:rFonts w:ascii="Times New Roman" w:eastAsiaTheme="minorHAnsi" w:hAnsi="Times New Roman" w:cstheme="minorBidi"/>
          <w:i/>
          <w:sz w:val="24"/>
          <w:szCs w:val="24"/>
          <w:lang w:val="uk-UA"/>
        </w:rPr>
        <w:t>єрі…………………………………………………………………….61</w:t>
      </w:r>
    </w:p>
    <w:p w:rsidR="00F47EF3" w:rsidRDefault="00F47EF3"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7. Мистецтво застосування дзер</w:t>
      </w:r>
      <w:r w:rsidR="00ED72CB">
        <w:rPr>
          <w:rFonts w:ascii="Times New Roman" w:eastAsiaTheme="minorHAnsi" w:hAnsi="Times New Roman" w:cstheme="minorBidi"/>
          <w:i/>
          <w:sz w:val="24"/>
          <w:szCs w:val="24"/>
          <w:lang w:val="uk-UA"/>
        </w:rPr>
        <w:t>кал в інтер’єрі…………………………………….62</w:t>
      </w:r>
    </w:p>
    <w:p w:rsidR="00F47EF3" w:rsidRDefault="0083004A"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8. Історія дизайну ме</w:t>
      </w:r>
      <w:r w:rsidR="00ED72CB">
        <w:rPr>
          <w:rFonts w:ascii="Times New Roman" w:eastAsiaTheme="minorHAnsi" w:hAnsi="Times New Roman" w:cstheme="minorBidi"/>
          <w:i/>
          <w:sz w:val="24"/>
          <w:szCs w:val="24"/>
          <w:lang w:val="uk-UA"/>
        </w:rPr>
        <w:t>блів………………………………………………………………….63</w:t>
      </w:r>
    </w:p>
    <w:p w:rsidR="0083004A" w:rsidRDefault="0083004A"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9. Меблі в дизайн інтер’єрі. С</w:t>
      </w:r>
      <w:r w:rsidR="00ED72CB">
        <w:rPr>
          <w:rFonts w:ascii="Times New Roman" w:eastAsiaTheme="minorHAnsi" w:hAnsi="Times New Roman" w:cstheme="minorBidi"/>
          <w:i/>
          <w:sz w:val="24"/>
          <w:szCs w:val="24"/>
          <w:lang w:val="uk-UA"/>
        </w:rPr>
        <w:t>тилі меблів……………………………………………..65</w:t>
      </w:r>
    </w:p>
    <w:p w:rsidR="0083004A" w:rsidRDefault="0083004A"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10. Стелі в інтер’є</w:t>
      </w:r>
      <w:r w:rsidR="00ED72CB">
        <w:rPr>
          <w:rFonts w:ascii="Times New Roman" w:eastAsiaTheme="minorHAnsi" w:hAnsi="Times New Roman" w:cstheme="minorBidi"/>
          <w:i/>
          <w:sz w:val="24"/>
          <w:szCs w:val="24"/>
          <w:lang w:val="uk-UA"/>
        </w:rPr>
        <w:t>рі……………………………………………………………………….70</w:t>
      </w:r>
    </w:p>
    <w:p w:rsidR="0083004A" w:rsidRDefault="0083004A"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11. Освітлення в інтер</w:t>
      </w:r>
      <w:r w:rsidR="00ED72CB">
        <w:rPr>
          <w:rFonts w:ascii="Times New Roman" w:eastAsiaTheme="minorHAnsi" w:hAnsi="Times New Roman" w:cstheme="minorBidi"/>
          <w:i/>
          <w:sz w:val="24"/>
          <w:szCs w:val="24"/>
          <w:lang w:val="uk-UA"/>
        </w:rPr>
        <w:t>’єрі………………………………………………………………..72</w:t>
      </w:r>
    </w:p>
    <w:p w:rsidR="0083004A" w:rsidRDefault="0083004A"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12. Підлоги в інтер’</w:t>
      </w:r>
      <w:r w:rsidR="00ED72CB">
        <w:rPr>
          <w:rFonts w:ascii="Times New Roman" w:eastAsiaTheme="minorHAnsi" w:hAnsi="Times New Roman" w:cstheme="minorBidi"/>
          <w:i/>
          <w:sz w:val="24"/>
          <w:szCs w:val="24"/>
          <w:lang w:val="uk-UA"/>
        </w:rPr>
        <w:t>єрі…………………………………………………………………….74</w:t>
      </w:r>
    </w:p>
    <w:p w:rsidR="0083004A" w:rsidRPr="00F47EF3" w:rsidRDefault="0083004A" w:rsidP="00F47EF3">
      <w:pPr>
        <w:pStyle w:val="a7"/>
        <w:spacing w:after="0" w:line="240" w:lineRule="auto"/>
        <w:rPr>
          <w:rFonts w:ascii="Times New Roman" w:eastAsiaTheme="minorHAnsi" w:hAnsi="Times New Roman" w:cstheme="minorBidi"/>
          <w:i/>
          <w:sz w:val="24"/>
          <w:szCs w:val="24"/>
          <w:lang w:val="uk-UA"/>
        </w:rPr>
      </w:pPr>
      <w:r>
        <w:rPr>
          <w:rFonts w:ascii="Times New Roman" w:eastAsiaTheme="minorHAnsi" w:hAnsi="Times New Roman" w:cstheme="minorBidi"/>
          <w:i/>
          <w:sz w:val="24"/>
          <w:szCs w:val="24"/>
          <w:lang w:val="uk-UA"/>
        </w:rPr>
        <w:t>Лекція 13. Дизайн текст</w:t>
      </w:r>
      <w:r w:rsidR="00ED72CB">
        <w:rPr>
          <w:rFonts w:ascii="Times New Roman" w:eastAsiaTheme="minorHAnsi" w:hAnsi="Times New Roman" w:cstheme="minorBidi"/>
          <w:i/>
          <w:sz w:val="24"/>
          <w:szCs w:val="24"/>
          <w:lang w:val="uk-UA"/>
        </w:rPr>
        <w:t>илю………………………………………………………………………76</w:t>
      </w:r>
    </w:p>
    <w:p w:rsidR="00A02650" w:rsidRPr="005D0948" w:rsidRDefault="005D0948" w:rsidP="002A0963">
      <w:pPr>
        <w:tabs>
          <w:tab w:val="left" w:pos="9180"/>
        </w:tabs>
        <w:spacing w:line="240" w:lineRule="auto"/>
        <w:rPr>
          <w:rFonts w:ascii="Times New Roman" w:hAnsi="Times New Roman"/>
          <w:i/>
          <w:sz w:val="24"/>
          <w:szCs w:val="24"/>
          <w:lang w:val="uk-UA"/>
        </w:rPr>
      </w:pPr>
      <w:r>
        <w:rPr>
          <w:rFonts w:ascii="Times New Roman" w:hAnsi="Times New Roman"/>
          <w:i/>
          <w:sz w:val="24"/>
          <w:szCs w:val="24"/>
          <w:lang w:val="uk-UA"/>
        </w:rPr>
        <w:t xml:space="preserve">           Література……………………………………………………………………………………………79</w:t>
      </w:r>
    </w:p>
    <w:p w:rsidR="00A02650" w:rsidRPr="00A02650" w:rsidRDefault="00A02650" w:rsidP="002A0963">
      <w:pPr>
        <w:tabs>
          <w:tab w:val="left" w:pos="9180"/>
        </w:tabs>
        <w:spacing w:line="240" w:lineRule="auto"/>
        <w:rPr>
          <w:rFonts w:ascii="Times New Roman" w:hAnsi="Times New Roman"/>
          <w:sz w:val="24"/>
          <w:szCs w:val="24"/>
          <w:lang w:val="uk-UA"/>
        </w:rPr>
      </w:pPr>
    </w:p>
    <w:p w:rsidR="00A02650" w:rsidRPr="00A02650" w:rsidRDefault="00A02650" w:rsidP="004C25CF">
      <w:pPr>
        <w:tabs>
          <w:tab w:val="left" w:pos="9180"/>
        </w:tabs>
        <w:spacing w:line="240" w:lineRule="auto"/>
        <w:rPr>
          <w:rFonts w:ascii="Times New Roman" w:hAnsi="Times New Roman"/>
          <w:sz w:val="24"/>
          <w:szCs w:val="24"/>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A02650" w:rsidRDefault="00A02650" w:rsidP="004B7AD4">
      <w:pPr>
        <w:shd w:val="clear" w:color="auto" w:fill="FFFFFF" w:themeFill="background1"/>
        <w:spacing w:after="0"/>
        <w:jc w:val="both"/>
        <w:rPr>
          <w:rFonts w:ascii="Times New Roman" w:hAnsi="Times New Roman"/>
          <w:b/>
          <w:i/>
          <w:color w:val="000000" w:themeColor="text1"/>
          <w:sz w:val="28"/>
          <w:szCs w:val="28"/>
          <w:lang w:val="uk-UA"/>
        </w:rPr>
      </w:pPr>
    </w:p>
    <w:p w:rsidR="00767474" w:rsidRDefault="00767474" w:rsidP="004B7AD4">
      <w:pPr>
        <w:shd w:val="clear" w:color="auto" w:fill="FFFFFF" w:themeFill="background1"/>
        <w:spacing w:after="0"/>
        <w:jc w:val="both"/>
        <w:rPr>
          <w:rFonts w:ascii="Times New Roman" w:hAnsi="Times New Roman"/>
          <w:b/>
          <w:i/>
          <w:color w:val="000000" w:themeColor="text1"/>
          <w:sz w:val="28"/>
          <w:szCs w:val="28"/>
          <w:lang w:val="uk-UA"/>
        </w:rPr>
      </w:pPr>
    </w:p>
    <w:p w:rsidR="00767474" w:rsidRDefault="00767474" w:rsidP="004B7AD4">
      <w:pPr>
        <w:shd w:val="clear" w:color="auto" w:fill="FFFFFF" w:themeFill="background1"/>
        <w:spacing w:after="0"/>
        <w:jc w:val="both"/>
        <w:rPr>
          <w:rFonts w:ascii="Times New Roman" w:hAnsi="Times New Roman"/>
          <w:b/>
          <w:i/>
          <w:color w:val="000000" w:themeColor="text1"/>
          <w:sz w:val="28"/>
          <w:szCs w:val="28"/>
          <w:lang w:val="uk-UA"/>
        </w:rPr>
      </w:pPr>
    </w:p>
    <w:p w:rsidR="00B419DA" w:rsidRDefault="00B419DA" w:rsidP="004B7AD4">
      <w:pPr>
        <w:shd w:val="clear" w:color="auto" w:fill="FFFFFF" w:themeFill="background1"/>
        <w:spacing w:after="0"/>
        <w:jc w:val="both"/>
        <w:rPr>
          <w:rFonts w:ascii="Times New Roman" w:hAnsi="Times New Roman"/>
          <w:b/>
          <w:i/>
          <w:color w:val="000000" w:themeColor="text1"/>
          <w:sz w:val="28"/>
          <w:szCs w:val="28"/>
          <w:lang w:val="uk-UA"/>
        </w:rPr>
      </w:pPr>
    </w:p>
    <w:p w:rsidR="00B419DA" w:rsidRDefault="00B419DA" w:rsidP="004B7AD4">
      <w:pPr>
        <w:shd w:val="clear" w:color="auto" w:fill="FFFFFF" w:themeFill="background1"/>
        <w:spacing w:after="0"/>
        <w:jc w:val="both"/>
        <w:rPr>
          <w:rFonts w:ascii="Times New Roman" w:hAnsi="Times New Roman"/>
          <w:b/>
          <w:i/>
          <w:color w:val="000000" w:themeColor="text1"/>
          <w:sz w:val="28"/>
          <w:szCs w:val="28"/>
          <w:lang w:val="uk-UA"/>
        </w:rPr>
      </w:pPr>
    </w:p>
    <w:p w:rsidR="00B419DA" w:rsidRDefault="00B419DA" w:rsidP="004B7AD4">
      <w:pPr>
        <w:shd w:val="clear" w:color="auto" w:fill="FFFFFF" w:themeFill="background1"/>
        <w:spacing w:after="0"/>
        <w:jc w:val="both"/>
        <w:rPr>
          <w:rFonts w:ascii="Times New Roman" w:hAnsi="Times New Roman"/>
          <w:b/>
          <w:i/>
          <w:color w:val="000000" w:themeColor="text1"/>
          <w:sz w:val="28"/>
          <w:szCs w:val="28"/>
          <w:lang w:val="uk-UA"/>
        </w:rPr>
      </w:pPr>
    </w:p>
    <w:p w:rsidR="00B419DA" w:rsidRDefault="00B419DA" w:rsidP="004B7AD4">
      <w:pPr>
        <w:shd w:val="clear" w:color="auto" w:fill="FFFFFF" w:themeFill="background1"/>
        <w:spacing w:after="0"/>
        <w:jc w:val="both"/>
        <w:rPr>
          <w:rFonts w:ascii="Times New Roman" w:hAnsi="Times New Roman"/>
          <w:b/>
          <w:i/>
          <w:color w:val="000000" w:themeColor="text1"/>
          <w:sz w:val="28"/>
          <w:szCs w:val="28"/>
          <w:lang w:val="uk-UA"/>
        </w:rPr>
      </w:pPr>
    </w:p>
    <w:p w:rsidR="00B419DA" w:rsidRDefault="00B419DA" w:rsidP="004B7AD4">
      <w:pPr>
        <w:shd w:val="clear" w:color="auto" w:fill="FFFFFF" w:themeFill="background1"/>
        <w:spacing w:after="0"/>
        <w:jc w:val="both"/>
        <w:rPr>
          <w:rFonts w:ascii="Times New Roman" w:hAnsi="Times New Roman"/>
          <w:b/>
          <w:i/>
          <w:color w:val="000000" w:themeColor="text1"/>
          <w:sz w:val="28"/>
          <w:szCs w:val="28"/>
          <w:lang w:val="uk-UA"/>
        </w:rPr>
      </w:pPr>
    </w:p>
    <w:p w:rsidR="00B419DA" w:rsidRDefault="00B419DA" w:rsidP="004B7AD4">
      <w:pPr>
        <w:shd w:val="clear" w:color="auto" w:fill="FFFFFF" w:themeFill="background1"/>
        <w:spacing w:after="0"/>
        <w:jc w:val="both"/>
        <w:rPr>
          <w:rFonts w:ascii="Times New Roman" w:hAnsi="Times New Roman"/>
          <w:b/>
          <w:i/>
          <w:color w:val="000000" w:themeColor="text1"/>
          <w:sz w:val="28"/>
          <w:szCs w:val="28"/>
          <w:lang w:val="uk-UA"/>
        </w:rPr>
      </w:pPr>
    </w:p>
    <w:p w:rsidR="00B419DA" w:rsidRDefault="00B419DA" w:rsidP="004B7AD4">
      <w:pPr>
        <w:shd w:val="clear" w:color="auto" w:fill="FFFFFF" w:themeFill="background1"/>
        <w:spacing w:after="0"/>
        <w:jc w:val="both"/>
        <w:rPr>
          <w:rFonts w:ascii="Times New Roman" w:hAnsi="Times New Roman"/>
          <w:b/>
          <w:i/>
          <w:color w:val="000000" w:themeColor="text1"/>
          <w:sz w:val="28"/>
          <w:szCs w:val="28"/>
          <w:lang w:val="uk-UA"/>
        </w:rPr>
      </w:pPr>
    </w:p>
    <w:p w:rsidR="00767474" w:rsidRDefault="00767474" w:rsidP="004B7AD4">
      <w:pPr>
        <w:shd w:val="clear" w:color="auto" w:fill="FFFFFF" w:themeFill="background1"/>
        <w:spacing w:after="0"/>
        <w:jc w:val="both"/>
        <w:rPr>
          <w:rFonts w:ascii="Times New Roman" w:hAnsi="Times New Roman"/>
          <w:b/>
          <w:i/>
          <w:color w:val="000000" w:themeColor="text1"/>
          <w:sz w:val="28"/>
          <w:szCs w:val="28"/>
          <w:lang w:val="uk-UA"/>
        </w:rPr>
      </w:pPr>
    </w:p>
    <w:p w:rsidR="00767474" w:rsidRDefault="00767474" w:rsidP="004B7AD4">
      <w:pPr>
        <w:shd w:val="clear" w:color="auto" w:fill="FFFFFF" w:themeFill="background1"/>
        <w:spacing w:after="0"/>
        <w:jc w:val="both"/>
        <w:rPr>
          <w:rFonts w:ascii="Times New Roman" w:hAnsi="Times New Roman"/>
          <w:b/>
          <w:i/>
          <w:color w:val="000000" w:themeColor="text1"/>
          <w:sz w:val="28"/>
          <w:szCs w:val="28"/>
          <w:lang w:val="uk-UA"/>
        </w:rPr>
      </w:pPr>
    </w:p>
    <w:p w:rsidR="00767474" w:rsidRDefault="00767474" w:rsidP="004B7AD4">
      <w:pPr>
        <w:shd w:val="clear" w:color="auto" w:fill="FFFFFF" w:themeFill="background1"/>
        <w:spacing w:after="0"/>
        <w:jc w:val="both"/>
        <w:rPr>
          <w:rFonts w:ascii="Times New Roman" w:hAnsi="Times New Roman"/>
          <w:sz w:val="24"/>
          <w:szCs w:val="24"/>
          <w:lang w:val="uk-UA"/>
        </w:rPr>
      </w:pPr>
    </w:p>
    <w:p w:rsidR="005D0948" w:rsidRDefault="005D0948" w:rsidP="005D0948">
      <w:pPr>
        <w:spacing w:line="240" w:lineRule="atLeast"/>
        <w:jc w:val="both"/>
        <w:rPr>
          <w:rFonts w:ascii="Times New Roman" w:hAnsi="Times New Roman"/>
          <w:sz w:val="24"/>
          <w:szCs w:val="24"/>
          <w:lang w:val="uk-UA"/>
        </w:rPr>
      </w:pPr>
      <w:r>
        <w:rPr>
          <w:rFonts w:ascii="Times New Roman" w:hAnsi="Times New Roman"/>
          <w:sz w:val="24"/>
          <w:szCs w:val="24"/>
          <w:lang w:val="uk-UA"/>
        </w:rPr>
        <w:lastRenderedPageBreak/>
        <w:t xml:space="preserve">Архітектурний кольоровий та просторовий дизайн </w:t>
      </w:r>
      <w:r w:rsidRPr="00041319">
        <w:rPr>
          <w:rFonts w:ascii="Times New Roman" w:hAnsi="Times New Roman"/>
          <w:sz w:val="24"/>
          <w:szCs w:val="24"/>
          <w:lang w:val="uk-UA"/>
        </w:rPr>
        <w:t>[</w:t>
      </w:r>
      <w:r>
        <w:rPr>
          <w:rFonts w:ascii="Times New Roman" w:hAnsi="Times New Roman"/>
          <w:sz w:val="24"/>
          <w:szCs w:val="24"/>
          <w:lang w:val="uk-UA"/>
        </w:rPr>
        <w:t>Текст</w:t>
      </w:r>
      <w:r w:rsidRPr="00041319">
        <w:rPr>
          <w:rFonts w:ascii="Times New Roman" w:hAnsi="Times New Roman"/>
          <w:sz w:val="24"/>
          <w:szCs w:val="24"/>
          <w:lang w:val="uk-UA"/>
        </w:rPr>
        <w:t>]</w:t>
      </w:r>
      <w:r>
        <w:rPr>
          <w:rFonts w:ascii="Times New Roman" w:hAnsi="Times New Roman"/>
          <w:sz w:val="24"/>
          <w:szCs w:val="24"/>
          <w:lang w:val="uk-UA"/>
        </w:rPr>
        <w:t>: конспект лекцій</w:t>
      </w:r>
      <w:r>
        <w:rPr>
          <w:rFonts w:ascii="Times New Roman" w:hAnsi="Times New Roman"/>
          <w:sz w:val="24"/>
          <w:szCs w:val="24"/>
          <w:lang w:val="uk-UA"/>
        </w:rPr>
        <w:t xml:space="preserve"> для здобувачів освітньо-професійного ступеня фаховий молодший бакалавр галузь знань</w:t>
      </w:r>
      <w:r w:rsidRPr="00837730">
        <w:rPr>
          <w:rFonts w:ascii="Times New Roman" w:hAnsi="Times New Roman"/>
          <w:sz w:val="24"/>
          <w:szCs w:val="24"/>
          <w:lang w:val="uk-UA"/>
        </w:rPr>
        <w:t xml:space="preserve"> 19 Архітектура і будівництво спеціальності 192 Будівництво та цивільна інженерія ОПП Опорядження будівель і споруд та будівельний дизайн</w:t>
      </w:r>
      <w:r>
        <w:rPr>
          <w:rFonts w:ascii="Times New Roman" w:hAnsi="Times New Roman"/>
          <w:sz w:val="24"/>
          <w:szCs w:val="24"/>
          <w:lang w:val="uk-UA"/>
        </w:rPr>
        <w:t xml:space="preserve"> денної форми навчання/ уклад. Т.М. Бульда – Любешів: ВСП «Любешівський ТФК Луцького НТУ», 2</w:t>
      </w:r>
      <w:r>
        <w:rPr>
          <w:rFonts w:ascii="Times New Roman" w:hAnsi="Times New Roman"/>
          <w:sz w:val="24"/>
          <w:szCs w:val="24"/>
          <w:lang w:val="uk-UA"/>
        </w:rPr>
        <w:t>025. – 82</w:t>
      </w:r>
      <w:r>
        <w:rPr>
          <w:rFonts w:ascii="Times New Roman" w:hAnsi="Times New Roman"/>
          <w:sz w:val="24"/>
          <w:szCs w:val="24"/>
          <w:lang w:val="uk-UA"/>
        </w:rPr>
        <w:t xml:space="preserve"> с</w:t>
      </w:r>
    </w:p>
    <w:p w:rsidR="005D0948" w:rsidRDefault="005D0948" w:rsidP="005D0948">
      <w:pPr>
        <w:spacing w:line="240" w:lineRule="atLeast"/>
        <w:jc w:val="both"/>
        <w:rPr>
          <w:rFonts w:ascii="Times New Roman" w:hAnsi="Times New Roman"/>
          <w:sz w:val="24"/>
          <w:szCs w:val="24"/>
          <w:lang w:val="uk-UA"/>
        </w:rPr>
      </w:pPr>
    </w:p>
    <w:p w:rsidR="005D0948" w:rsidRDefault="005D0948" w:rsidP="005D0948">
      <w:pPr>
        <w:spacing w:line="240" w:lineRule="atLeast"/>
        <w:jc w:val="both"/>
        <w:rPr>
          <w:rFonts w:ascii="Times New Roman" w:hAnsi="Times New Roman"/>
          <w:sz w:val="24"/>
          <w:szCs w:val="24"/>
          <w:lang w:val="uk-UA"/>
        </w:rPr>
      </w:pPr>
    </w:p>
    <w:p w:rsidR="005D0948" w:rsidRDefault="005D0948" w:rsidP="005D0948">
      <w:pPr>
        <w:spacing w:line="240" w:lineRule="atLeast"/>
        <w:jc w:val="both"/>
        <w:rPr>
          <w:rFonts w:ascii="Times New Roman" w:hAnsi="Times New Roman"/>
          <w:sz w:val="24"/>
          <w:szCs w:val="24"/>
          <w:lang w:val="uk-UA"/>
        </w:rPr>
      </w:pPr>
    </w:p>
    <w:p w:rsidR="005D0948" w:rsidRDefault="005D0948" w:rsidP="005D0948">
      <w:pPr>
        <w:spacing w:line="240" w:lineRule="atLeast"/>
        <w:jc w:val="both"/>
        <w:rPr>
          <w:rFonts w:ascii="Times New Roman" w:hAnsi="Times New Roman"/>
          <w:sz w:val="24"/>
          <w:szCs w:val="24"/>
          <w:lang w:val="uk-UA"/>
        </w:rPr>
      </w:pPr>
    </w:p>
    <w:p w:rsidR="005D0948" w:rsidRDefault="005D0948" w:rsidP="005D0948">
      <w:pPr>
        <w:spacing w:line="240" w:lineRule="atLeast"/>
        <w:jc w:val="both"/>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r>
        <w:rPr>
          <w:rFonts w:ascii="Times New Roman" w:hAnsi="Times New Roman"/>
          <w:sz w:val="24"/>
          <w:szCs w:val="24"/>
          <w:lang w:val="uk-UA"/>
        </w:rPr>
        <w:tab/>
        <w:t>Комп</w:t>
      </w:r>
      <w:r w:rsidRPr="005D0948">
        <w:rPr>
          <w:rFonts w:ascii="Times New Roman" w:hAnsi="Times New Roman"/>
          <w:sz w:val="24"/>
          <w:szCs w:val="24"/>
          <w:lang w:val="uk-UA"/>
        </w:rPr>
        <w:t>’</w:t>
      </w:r>
      <w:r>
        <w:rPr>
          <w:rFonts w:ascii="Times New Roman" w:hAnsi="Times New Roman"/>
          <w:sz w:val="24"/>
          <w:szCs w:val="24"/>
          <w:lang w:val="uk-UA"/>
        </w:rPr>
        <w:t>ютерний набір і верстка:                                                  Т.М.Бульда</w:t>
      </w:r>
    </w:p>
    <w:p w:rsidR="005D0948" w:rsidRDefault="005D0948" w:rsidP="005D0948">
      <w:pPr>
        <w:spacing w:line="240" w:lineRule="atLeast"/>
        <w:rPr>
          <w:rFonts w:ascii="Times New Roman" w:hAnsi="Times New Roman"/>
          <w:sz w:val="24"/>
          <w:szCs w:val="24"/>
          <w:lang w:val="uk-UA"/>
        </w:rPr>
      </w:pPr>
      <w:r>
        <w:rPr>
          <w:rFonts w:ascii="Times New Roman" w:hAnsi="Times New Roman"/>
          <w:sz w:val="24"/>
          <w:szCs w:val="24"/>
          <w:lang w:val="uk-UA"/>
        </w:rPr>
        <w:tab/>
        <w:t>Редактор:                                                                                      Т.М.Бульда</w:t>
      </w: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rPr>
          <w:rFonts w:ascii="Times New Roman" w:hAnsi="Times New Roman"/>
          <w:sz w:val="24"/>
          <w:szCs w:val="24"/>
          <w:lang w:val="uk-UA"/>
        </w:rPr>
      </w:pPr>
    </w:p>
    <w:p w:rsidR="005D0948" w:rsidRDefault="005D0948" w:rsidP="005D0948">
      <w:pPr>
        <w:spacing w:line="240" w:lineRule="atLeast"/>
        <w:jc w:val="center"/>
        <w:rPr>
          <w:rFonts w:ascii="Times New Roman" w:hAnsi="Times New Roman"/>
          <w:sz w:val="24"/>
          <w:szCs w:val="24"/>
          <w:lang w:val="uk-UA"/>
        </w:rPr>
      </w:pPr>
      <w:r>
        <w:rPr>
          <w:rFonts w:ascii="Times New Roman" w:hAnsi="Times New Roman"/>
          <w:sz w:val="24"/>
          <w:szCs w:val="24"/>
          <w:lang w:val="uk-UA"/>
        </w:rPr>
        <w:t>Підп. до друку ______________ 2025р. Формат А4</w:t>
      </w:r>
    </w:p>
    <w:p w:rsidR="005D0948" w:rsidRDefault="005D0948" w:rsidP="005D0948">
      <w:pPr>
        <w:spacing w:line="240" w:lineRule="atLeast"/>
        <w:jc w:val="center"/>
        <w:rPr>
          <w:rFonts w:ascii="Times New Roman" w:hAnsi="Times New Roman"/>
          <w:sz w:val="24"/>
          <w:szCs w:val="24"/>
          <w:lang w:val="uk-UA"/>
        </w:rPr>
      </w:pPr>
      <w:r>
        <w:rPr>
          <w:rFonts w:ascii="Times New Roman" w:hAnsi="Times New Roman"/>
          <w:sz w:val="24"/>
          <w:szCs w:val="24"/>
          <w:lang w:val="uk-UA"/>
        </w:rPr>
        <w:t>Папір офіс. Гарн. Таймс. Умов.друк.арк. 3,5</w:t>
      </w:r>
    </w:p>
    <w:p w:rsidR="005D0948" w:rsidRDefault="005D0948" w:rsidP="005D0948">
      <w:pPr>
        <w:spacing w:line="240" w:lineRule="atLeast"/>
        <w:jc w:val="center"/>
        <w:rPr>
          <w:rFonts w:ascii="Times New Roman" w:hAnsi="Times New Roman"/>
          <w:sz w:val="24"/>
          <w:szCs w:val="24"/>
          <w:lang w:val="uk-UA"/>
        </w:rPr>
      </w:pPr>
      <w:r>
        <w:rPr>
          <w:rFonts w:ascii="Times New Roman" w:hAnsi="Times New Roman"/>
          <w:sz w:val="24"/>
          <w:szCs w:val="24"/>
          <w:lang w:val="uk-UA"/>
        </w:rPr>
        <w:t xml:space="preserve">Обл.вид.арк.3,4. Тираж 15 прим. </w:t>
      </w:r>
    </w:p>
    <w:p w:rsidR="005D0948" w:rsidRDefault="005D0948" w:rsidP="005D0948">
      <w:pPr>
        <w:spacing w:line="240" w:lineRule="atLeast"/>
        <w:jc w:val="center"/>
        <w:rPr>
          <w:rFonts w:ascii="Times New Roman" w:hAnsi="Times New Roman"/>
          <w:sz w:val="24"/>
          <w:szCs w:val="24"/>
          <w:lang w:val="uk-UA"/>
        </w:rPr>
      </w:pPr>
    </w:p>
    <w:p w:rsidR="005D0948" w:rsidRPr="00767474" w:rsidRDefault="005D0948" w:rsidP="004B7AD4">
      <w:pPr>
        <w:shd w:val="clear" w:color="auto" w:fill="FFFFFF" w:themeFill="background1"/>
        <w:spacing w:after="0"/>
        <w:jc w:val="both"/>
        <w:rPr>
          <w:rFonts w:ascii="Times New Roman" w:hAnsi="Times New Roman"/>
          <w:b/>
          <w:i/>
          <w:color w:val="000000" w:themeColor="text1"/>
          <w:sz w:val="28"/>
          <w:szCs w:val="28"/>
        </w:rPr>
      </w:pPr>
    </w:p>
    <w:sectPr w:rsidR="005D0948" w:rsidRPr="00767474" w:rsidSect="00E615F7">
      <w:footerReference w:type="default" r:id="rId47"/>
      <w:pgSz w:w="11906" w:h="16838"/>
      <w:pgMar w:top="709" w:right="42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4B4" w:rsidRDefault="001D74B4" w:rsidP="0084114D">
      <w:pPr>
        <w:spacing w:after="0" w:line="240" w:lineRule="auto"/>
      </w:pPr>
      <w:r>
        <w:separator/>
      </w:r>
    </w:p>
  </w:endnote>
  <w:endnote w:type="continuationSeparator" w:id="0">
    <w:p w:rsidR="001D74B4" w:rsidRDefault="001D74B4" w:rsidP="0084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udriashov">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1632"/>
      <w:docPartObj>
        <w:docPartGallery w:val="Page Numbers (Bottom of Page)"/>
        <w:docPartUnique/>
      </w:docPartObj>
    </w:sdtPr>
    <w:sdtContent>
      <w:p w:rsidR="001D74B4" w:rsidRDefault="001D74B4">
        <w:pPr>
          <w:pStyle w:val="ac"/>
          <w:jc w:val="center"/>
        </w:pPr>
        <w:r>
          <w:fldChar w:fldCharType="begin"/>
        </w:r>
        <w:r>
          <w:instrText xml:space="preserve"> PAGE   \* MERGEFORMAT </w:instrText>
        </w:r>
        <w:r>
          <w:fldChar w:fldCharType="separate"/>
        </w:r>
        <w:r w:rsidR="005D0948">
          <w:rPr>
            <w:noProof/>
          </w:rPr>
          <w:t>1</w:t>
        </w:r>
        <w:r>
          <w:rPr>
            <w:noProof/>
          </w:rPr>
          <w:fldChar w:fldCharType="end"/>
        </w:r>
      </w:p>
    </w:sdtContent>
  </w:sdt>
  <w:p w:rsidR="001D74B4" w:rsidRDefault="001D74B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4B4" w:rsidRDefault="001D74B4" w:rsidP="0084114D">
      <w:pPr>
        <w:spacing w:after="0" w:line="240" w:lineRule="auto"/>
      </w:pPr>
      <w:r>
        <w:separator/>
      </w:r>
    </w:p>
  </w:footnote>
  <w:footnote w:type="continuationSeparator" w:id="0">
    <w:p w:rsidR="001D74B4" w:rsidRDefault="001D74B4" w:rsidP="00841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927"/>
    <w:multiLevelType w:val="multilevel"/>
    <w:tmpl w:val="FBD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61CCD"/>
    <w:multiLevelType w:val="multilevel"/>
    <w:tmpl w:val="40C0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AE1E9D"/>
    <w:multiLevelType w:val="multilevel"/>
    <w:tmpl w:val="6C80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30620"/>
    <w:multiLevelType w:val="hybridMultilevel"/>
    <w:tmpl w:val="DE54C5EA"/>
    <w:lvl w:ilvl="0" w:tplc="FFFFFFFF">
      <w:numFmt w:val="bullet"/>
      <w:lvlText w:val="-"/>
      <w:lvlJc w:val="left"/>
      <w:pPr>
        <w:tabs>
          <w:tab w:val="num" w:pos="435"/>
        </w:tabs>
        <w:ind w:left="435" w:hanging="360"/>
      </w:pPr>
      <w:rPr>
        <w:rFonts w:ascii="Times New Roman" w:eastAsia="Times New Roman" w:hAnsi="Times New Roman" w:cs="Times New Roman" w:hint="default"/>
      </w:rPr>
    </w:lvl>
    <w:lvl w:ilvl="1" w:tplc="FFFFFFFF">
      <w:start w:val="1"/>
      <w:numFmt w:val="bullet"/>
      <w:lvlText w:val=""/>
      <w:lvlJc w:val="left"/>
      <w:pPr>
        <w:tabs>
          <w:tab w:val="num" w:pos="1155"/>
        </w:tabs>
        <w:ind w:left="1155" w:hanging="360"/>
      </w:pPr>
      <w:rPr>
        <w:rFonts w:ascii="Symbol" w:eastAsia="Times New Roman" w:hAnsi="Symbol" w:cs="Times New Roman"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4">
    <w:nsid w:val="197609B0"/>
    <w:multiLevelType w:val="multilevel"/>
    <w:tmpl w:val="B13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B35D4E"/>
    <w:multiLevelType w:val="multilevel"/>
    <w:tmpl w:val="AD06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7C5BBE"/>
    <w:multiLevelType w:val="multilevel"/>
    <w:tmpl w:val="8AEE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A35C4C"/>
    <w:multiLevelType w:val="hybridMultilevel"/>
    <w:tmpl w:val="9F005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7A1709"/>
    <w:multiLevelType w:val="multilevel"/>
    <w:tmpl w:val="EA3E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347273"/>
    <w:multiLevelType w:val="multilevel"/>
    <w:tmpl w:val="FF4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F65D5B"/>
    <w:multiLevelType w:val="multilevel"/>
    <w:tmpl w:val="63F2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76049A"/>
    <w:multiLevelType w:val="multilevel"/>
    <w:tmpl w:val="7240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B70BC4"/>
    <w:multiLevelType w:val="multilevel"/>
    <w:tmpl w:val="33A6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8A3558"/>
    <w:multiLevelType w:val="multilevel"/>
    <w:tmpl w:val="4980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2042E9"/>
    <w:multiLevelType w:val="multilevel"/>
    <w:tmpl w:val="4970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F90394"/>
    <w:multiLevelType w:val="multilevel"/>
    <w:tmpl w:val="FF28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6F790A"/>
    <w:multiLevelType w:val="multilevel"/>
    <w:tmpl w:val="B2DE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D1640D"/>
    <w:multiLevelType w:val="multilevel"/>
    <w:tmpl w:val="09E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6940BF"/>
    <w:multiLevelType w:val="multilevel"/>
    <w:tmpl w:val="2868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8F6C99"/>
    <w:multiLevelType w:val="multilevel"/>
    <w:tmpl w:val="16F0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0"/>
  </w:num>
  <w:num w:numId="9">
    <w:abstractNumId w:val="0"/>
  </w:num>
  <w:num w:numId="10">
    <w:abstractNumId w:val="11"/>
  </w:num>
  <w:num w:numId="11">
    <w:abstractNumId w:val="18"/>
  </w:num>
  <w:num w:numId="12">
    <w:abstractNumId w:val="8"/>
  </w:num>
  <w:num w:numId="13">
    <w:abstractNumId w:val="9"/>
  </w:num>
  <w:num w:numId="14">
    <w:abstractNumId w:val="1"/>
  </w:num>
  <w:num w:numId="15">
    <w:abstractNumId w:val="5"/>
  </w:num>
  <w:num w:numId="16">
    <w:abstractNumId w:val="16"/>
  </w:num>
  <w:num w:numId="17">
    <w:abstractNumId w:val="6"/>
  </w:num>
  <w:num w:numId="18">
    <w:abstractNumId w:val="14"/>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7ED7"/>
    <w:rsid w:val="00001F50"/>
    <w:rsid w:val="00016006"/>
    <w:rsid w:val="00020C40"/>
    <w:rsid w:val="00023C89"/>
    <w:rsid w:val="0003260C"/>
    <w:rsid w:val="00042F46"/>
    <w:rsid w:val="00044983"/>
    <w:rsid w:val="00062D9E"/>
    <w:rsid w:val="00064C5D"/>
    <w:rsid w:val="0007379C"/>
    <w:rsid w:val="000A4096"/>
    <w:rsid w:val="000B2E9F"/>
    <w:rsid w:val="000C415F"/>
    <w:rsid w:val="000D325A"/>
    <w:rsid w:val="000E224D"/>
    <w:rsid w:val="000F13B8"/>
    <w:rsid w:val="001048E8"/>
    <w:rsid w:val="00110AE6"/>
    <w:rsid w:val="0013164E"/>
    <w:rsid w:val="00133EAD"/>
    <w:rsid w:val="00145086"/>
    <w:rsid w:val="00154549"/>
    <w:rsid w:val="0016796A"/>
    <w:rsid w:val="001878E4"/>
    <w:rsid w:val="001922CC"/>
    <w:rsid w:val="001B114C"/>
    <w:rsid w:val="001C01CA"/>
    <w:rsid w:val="001D74B4"/>
    <w:rsid w:val="001E0F2B"/>
    <w:rsid w:val="002239D2"/>
    <w:rsid w:val="0022482A"/>
    <w:rsid w:val="00243E45"/>
    <w:rsid w:val="00257F68"/>
    <w:rsid w:val="00264A9A"/>
    <w:rsid w:val="00267039"/>
    <w:rsid w:val="00270FC2"/>
    <w:rsid w:val="002A0963"/>
    <w:rsid w:val="002B2487"/>
    <w:rsid w:val="002C3138"/>
    <w:rsid w:val="002D3AB0"/>
    <w:rsid w:val="002E7E2D"/>
    <w:rsid w:val="00301B1D"/>
    <w:rsid w:val="00350DFE"/>
    <w:rsid w:val="00352354"/>
    <w:rsid w:val="00361215"/>
    <w:rsid w:val="0037060A"/>
    <w:rsid w:val="00370B07"/>
    <w:rsid w:val="00376421"/>
    <w:rsid w:val="0039086C"/>
    <w:rsid w:val="003A1B57"/>
    <w:rsid w:val="003C522C"/>
    <w:rsid w:val="00403B28"/>
    <w:rsid w:val="004115DF"/>
    <w:rsid w:val="00425939"/>
    <w:rsid w:val="00460925"/>
    <w:rsid w:val="00461D0E"/>
    <w:rsid w:val="0047196B"/>
    <w:rsid w:val="00471ECF"/>
    <w:rsid w:val="0049670B"/>
    <w:rsid w:val="004B3FDD"/>
    <w:rsid w:val="004B7AD4"/>
    <w:rsid w:val="004C25CF"/>
    <w:rsid w:val="004C65C0"/>
    <w:rsid w:val="004F7DE5"/>
    <w:rsid w:val="00512CDC"/>
    <w:rsid w:val="00537619"/>
    <w:rsid w:val="005424D4"/>
    <w:rsid w:val="00550244"/>
    <w:rsid w:val="00556DCF"/>
    <w:rsid w:val="00571A7D"/>
    <w:rsid w:val="005872B0"/>
    <w:rsid w:val="0059250E"/>
    <w:rsid w:val="005A0474"/>
    <w:rsid w:val="005A1379"/>
    <w:rsid w:val="005A3AF5"/>
    <w:rsid w:val="005B65CA"/>
    <w:rsid w:val="005D0948"/>
    <w:rsid w:val="005E5011"/>
    <w:rsid w:val="005E6E9B"/>
    <w:rsid w:val="005F4F6A"/>
    <w:rsid w:val="0060261E"/>
    <w:rsid w:val="00607F34"/>
    <w:rsid w:val="00626C86"/>
    <w:rsid w:val="00636B7C"/>
    <w:rsid w:val="0063741F"/>
    <w:rsid w:val="00662248"/>
    <w:rsid w:val="00674954"/>
    <w:rsid w:val="006B2838"/>
    <w:rsid w:val="006B4D89"/>
    <w:rsid w:val="006D1A17"/>
    <w:rsid w:val="006D7085"/>
    <w:rsid w:val="006D7AAF"/>
    <w:rsid w:val="006E12F4"/>
    <w:rsid w:val="006F0C30"/>
    <w:rsid w:val="006F1125"/>
    <w:rsid w:val="00702A47"/>
    <w:rsid w:val="00722057"/>
    <w:rsid w:val="007226AA"/>
    <w:rsid w:val="00727B64"/>
    <w:rsid w:val="007328C8"/>
    <w:rsid w:val="00732FE4"/>
    <w:rsid w:val="00737BC3"/>
    <w:rsid w:val="007519DD"/>
    <w:rsid w:val="00767474"/>
    <w:rsid w:val="007778E1"/>
    <w:rsid w:val="00782644"/>
    <w:rsid w:val="007A0D42"/>
    <w:rsid w:val="007A15CB"/>
    <w:rsid w:val="007A344E"/>
    <w:rsid w:val="007B5CF4"/>
    <w:rsid w:val="007D474A"/>
    <w:rsid w:val="007F0C0B"/>
    <w:rsid w:val="00802AE7"/>
    <w:rsid w:val="00805392"/>
    <w:rsid w:val="00810E68"/>
    <w:rsid w:val="0083004A"/>
    <w:rsid w:val="00837ED7"/>
    <w:rsid w:val="0084114D"/>
    <w:rsid w:val="008704E5"/>
    <w:rsid w:val="00886233"/>
    <w:rsid w:val="008A4CD6"/>
    <w:rsid w:val="008E2EFC"/>
    <w:rsid w:val="008F2751"/>
    <w:rsid w:val="00902824"/>
    <w:rsid w:val="00951FF3"/>
    <w:rsid w:val="00953C89"/>
    <w:rsid w:val="009650FF"/>
    <w:rsid w:val="009709EF"/>
    <w:rsid w:val="009729E5"/>
    <w:rsid w:val="009A6539"/>
    <w:rsid w:val="009C4C10"/>
    <w:rsid w:val="009C62D0"/>
    <w:rsid w:val="009E27CD"/>
    <w:rsid w:val="009F2C33"/>
    <w:rsid w:val="00A02650"/>
    <w:rsid w:val="00A14451"/>
    <w:rsid w:val="00A17B29"/>
    <w:rsid w:val="00A2247D"/>
    <w:rsid w:val="00A265B5"/>
    <w:rsid w:val="00A34863"/>
    <w:rsid w:val="00A53498"/>
    <w:rsid w:val="00A55052"/>
    <w:rsid w:val="00A9204B"/>
    <w:rsid w:val="00A96BBD"/>
    <w:rsid w:val="00AA7B18"/>
    <w:rsid w:val="00AD2D72"/>
    <w:rsid w:val="00AD6811"/>
    <w:rsid w:val="00AE31A1"/>
    <w:rsid w:val="00AF19E5"/>
    <w:rsid w:val="00AF2224"/>
    <w:rsid w:val="00B0393A"/>
    <w:rsid w:val="00B26894"/>
    <w:rsid w:val="00B419DA"/>
    <w:rsid w:val="00B534CA"/>
    <w:rsid w:val="00B71B98"/>
    <w:rsid w:val="00B765C9"/>
    <w:rsid w:val="00BD03C6"/>
    <w:rsid w:val="00BD2D5C"/>
    <w:rsid w:val="00BE3F59"/>
    <w:rsid w:val="00BE6B17"/>
    <w:rsid w:val="00BF47F1"/>
    <w:rsid w:val="00C0440D"/>
    <w:rsid w:val="00C32797"/>
    <w:rsid w:val="00C33C63"/>
    <w:rsid w:val="00C348C0"/>
    <w:rsid w:val="00C34D8B"/>
    <w:rsid w:val="00C5300A"/>
    <w:rsid w:val="00C5488E"/>
    <w:rsid w:val="00C63FAB"/>
    <w:rsid w:val="00C648BA"/>
    <w:rsid w:val="00C83CAE"/>
    <w:rsid w:val="00CA28A2"/>
    <w:rsid w:val="00CA4D77"/>
    <w:rsid w:val="00CC663A"/>
    <w:rsid w:val="00CE65BC"/>
    <w:rsid w:val="00D227DC"/>
    <w:rsid w:val="00D24D03"/>
    <w:rsid w:val="00D3774F"/>
    <w:rsid w:val="00D37E39"/>
    <w:rsid w:val="00D40A59"/>
    <w:rsid w:val="00D433C3"/>
    <w:rsid w:val="00D71D4B"/>
    <w:rsid w:val="00D96FB7"/>
    <w:rsid w:val="00DB2754"/>
    <w:rsid w:val="00DB2EAF"/>
    <w:rsid w:val="00DB2EFF"/>
    <w:rsid w:val="00DC4EAA"/>
    <w:rsid w:val="00DC71E8"/>
    <w:rsid w:val="00DE5A90"/>
    <w:rsid w:val="00DF7614"/>
    <w:rsid w:val="00E017C6"/>
    <w:rsid w:val="00E20CFA"/>
    <w:rsid w:val="00E47248"/>
    <w:rsid w:val="00E615F7"/>
    <w:rsid w:val="00E65BC5"/>
    <w:rsid w:val="00E8276B"/>
    <w:rsid w:val="00E83C42"/>
    <w:rsid w:val="00EA3478"/>
    <w:rsid w:val="00EA4929"/>
    <w:rsid w:val="00EB02B2"/>
    <w:rsid w:val="00EB4C6D"/>
    <w:rsid w:val="00ED72CB"/>
    <w:rsid w:val="00F01C6E"/>
    <w:rsid w:val="00F10D1C"/>
    <w:rsid w:val="00F2321F"/>
    <w:rsid w:val="00F47EF3"/>
    <w:rsid w:val="00F5035B"/>
    <w:rsid w:val="00F61F6D"/>
    <w:rsid w:val="00F97F26"/>
    <w:rsid w:val="00FA01D6"/>
    <w:rsid w:val="00FA5577"/>
    <w:rsid w:val="00FC3FEF"/>
    <w:rsid w:val="00FE1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D7"/>
    <w:rPr>
      <w:rFonts w:ascii="Calibri" w:eastAsia="Calibri" w:hAnsi="Calibri" w:cs="Times New Roman"/>
    </w:rPr>
  </w:style>
  <w:style w:type="paragraph" w:styleId="1">
    <w:name w:val="heading 1"/>
    <w:basedOn w:val="a"/>
    <w:next w:val="a"/>
    <w:link w:val="10"/>
    <w:qFormat/>
    <w:rsid w:val="00626C86"/>
    <w:pPr>
      <w:keepNext/>
      <w:overflowPunct w:val="0"/>
      <w:autoSpaceDE w:val="0"/>
      <w:autoSpaceDN w:val="0"/>
      <w:adjustRightInd w:val="0"/>
      <w:spacing w:after="0" w:line="240" w:lineRule="auto"/>
      <w:ind w:firstLine="567"/>
      <w:jc w:val="center"/>
      <w:outlineLvl w:val="0"/>
    </w:pPr>
    <w:rPr>
      <w:rFonts w:ascii="Kudriashov" w:eastAsia="Times New Roman" w:hAnsi="Kudriashov"/>
      <w:sz w:val="28"/>
      <w:szCs w:val="20"/>
      <w:u w:val="single"/>
      <w:lang w:eastAsia="ru-RU"/>
    </w:rPr>
  </w:style>
  <w:style w:type="paragraph" w:styleId="2">
    <w:name w:val="heading 2"/>
    <w:basedOn w:val="a"/>
    <w:next w:val="a"/>
    <w:link w:val="20"/>
    <w:uiPriority w:val="9"/>
    <w:semiHidden/>
    <w:unhideWhenUsed/>
    <w:qFormat/>
    <w:rsid w:val="003612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048E8"/>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semiHidden/>
    <w:rsid w:val="00C34D8B"/>
    <w:pPr>
      <w:spacing w:before="120" w:after="100" w:afterAutospacing="1" w:line="480" w:lineRule="auto"/>
      <w:jc w:val="both"/>
    </w:pPr>
    <w:rPr>
      <w:rFonts w:ascii="Times New Roman" w:eastAsia="Times New Roman" w:hAnsi="Times New Roman"/>
      <w:sz w:val="28"/>
      <w:szCs w:val="24"/>
      <w:lang w:val="uk-UA" w:eastAsia="ru-RU"/>
    </w:rPr>
  </w:style>
  <w:style w:type="character" w:customStyle="1" w:styleId="22">
    <w:name w:val="Основной текст 2 Знак"/>
    <w:basedOn w:val="a0"/>
    <w:link w:val="21"/>
    <w:semiHidden/>
    <w:rsid w:val="00C34D8B"/>
    <w:rPr>
      <w:rFonts w:ascii="Times New Roman" w:eastAsia="Times New Roman" w:hAnsi="Times New Roman" w:cs="Times New Roman"/>
      <w:sz w:val="28"/>
      <w:szCs w:val="24"/>
      <w:lang w:val="uk-UA" w:eastAsia="ru-RU"/>
    </w:rPr>
  </w:style>
  <w:style w:type="paragraph" w:styleId="a3">
    <w:name w:val="Normal (Web)"/>
    <w:basedOn w:val="a"/>
    <w:uiPriority w:val="99"/>
    <w:unhideWhenUsed/>
    <w:rsid w:val="00DF7614"/>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DF7614"/>
    <w:rPr>
      <w:b/>
      <w:bCs/>
    </w:rPr>
  </w:style>
  <w:style w:type="paragraph" w:styleId="a5">
    <w:name w:val="Balloon Text"/>
    <w:basedOn w:val="a"/>
    <w:link w:val="a6"/>
    <w:uiPriority w:val="99"/>
    <w:semiHidden/>
    <w:unhideWhenUsed/>
    <w:rsid w:val="00DF76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7614"/>
    <w:rPr>
      <w:rFonts w:ascii="Tahoma" w:eastAsia="Calibri" w:hAnsi="Tahoma" w:cs="Tahoma"/>
      <w:sz w:val="16"/>
      <w:szCs w:val="16"/>
    </w:rPr>
  </w:style>
  <w:style w:type="character" w:customStyle="1" w:styleId="10">
    <w:name w:val="Заголовок 1 Знак"/>
    <w:basedOn w:val="a0"/>
    <w:link w:val="1"/>
    <w:rsid w:val="00626C86"/>
    <w:rPr>
      <w:rFonts w:ascii="Kudriashov" w:eastAsia="Times New Roman" w:hAnsi="Kudriashov" w:cs="Times New Roman"/>
      <w:sz w:val="28"/>
      <w:szCs w:val="20"/>
      <w:u w:val="single"/>
      <w:lang w:eastAsia="ru-RU"/>
    </w:rPr>
  </w:style>
  <w:style w:type="character" w:customStyle="1" w:styleId="30">
    <w:name w:val="Заголовок 3 Знак"/>
    <w:basedOn w:val="a0"/>
    <w:link w:val="3"/>
    <w:rsid w:val="001048E8"/>
    <w:rPr>
      <w:rFonts w:ascii="Arial" w:eastAsia="Times New Roman" w:hAnsi="Arial" w:cs="Arial"/>
      <w:b/>
      <w:bCs/>
      <w:sz w:val="26"/>
      <w:szCs w:val="26"/>
      <w:lang w:eastAsia="ru-RU"/>
    </w:rPr>
  </w:style>
  <w:style w:type="paragraph" w:styleId="a7">
    <w:name w:val="List Paragraph"/>
    <w:basedOn w:val="a"/>
    <w:uiPriority w:val="34"/>
    <w:qFormat/>
    <w:rsid w:val="006D7085"/>
    <w:pPr>
      <w:ind w:left="720"/>
      <w:contextualSpacing/>
    </w:pPr>
  </w:style>
  <w:style w:type="character" w:customStyle="1" w:styleId="20">
    <w:name w:val="Заголовок 2 Знак"/>
    <w:basedOn w:val="a0"/>
    <w:link w:val="2"/>
    <w:uiPriority w:val="9"/>
    <w:semiHidden/>
    <w:rsid w:val="00361215"/>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C63FAB"/>
    <w:rPr>
      <w:color w:val="0000FF"/>
      <w:u w:val="single"/>
    </w:rPr>
  </w:style>
  <w:style w:type="paragraph" w:customStyle="1" w:styleId="rtejustify">
    <w:name w:val="rtejustify"/>
    <w:basedOn w:val="a"/>
    <w:rsid w:val="006D1A17"/>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basedOn w:val="a0"/>
    <w:uiPriority w:val="20"/>
    <w:qFormat/>
    <w:rsid w:val="006D1A17"/>
    <w:rPr>
      <w:i/>
      <w:iCs/>
    </w:rPr>
  </w:style>
  <w:style w:type="paragraph" w:styleId="aa">
    <w:name w:val="header"/>
    <w:basedOn w:val="a"/>
    <w:link w:val="ab"/>
    <w:uiPriority w:val="99"/>
    <w:unhideWhenUsed/>
    <w:rsid w:val="0084114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4114D"/>
    <w:rPr>
      <w:rFonts w:ascii="Calibri" w:eastAsia="Calibri" w:hAnsi="Calibri" w:cs="Times New Roman"/>
    </w:rPr>
  </w:style>
  <w:style w:type="paragraph" w:styleId="ac">
    <w:name w:val="footer"/>
    <w:basedOn w:val="a"/>
    <w:link w:val="ad"/>
    <w:uiPriority w:val="99"/>
    <w:unhideWhenUsed/>
    <w:rsid w:val="0084114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4114D"/>
    <w:rPr>
      <w:rFonts w:ascii="Calibri" w:eastAsia="Calibri" w:hAnsi="Calibri" w:cs="Times New Roman"/>
    </w:rPr>
  </w:style>
  <w:style w:type="character" w:styleId="ae">
    <w:name w:val="Placeholder Text"/>
    <w:basedOn w:val="a0"/>
    <w:uiPriority w:val="99"/>
    <w:semiHidden/>
    <w:rsid w:val="005E5011"/>
    <w:rPr>
      <w:color w:val="808080"/>
    </w:rPr>
  </w:style>
  <w:style w:type="character" w:customStyle="1" w:styleId="toctoggle">
    <w:name w:val="toctoggle"/>
    <w:basedOn w:val="a0"/>
    <w:rsid w:val="00154549"/>
  </w:style>
  <w:style w:type="character" w:customStyle="1" w:styleId="tocnumber">
    <w:name w:val="tocnumber"/>
    <w:basedOn w:val="a0"/>
    <w:rsid w:val="00154549"/>
  </w:style>
  <w:style w:type="character" w:customStyle="1" w:styleId="toctext">
    <w:name w:val="toctext"/>
    <w:basedOn w:val="a0"/>
    <w:rsid w:val="00154549"/>
  </w:style>
  <w:style w:type="character" w:customStyle="1" w:styleId="mw-headline">
    <w:name w:val="mw-headline"/>
    <w:basedOn w:val="a0"/>
    <w:rsid w:val="00154549"/>
  </w:style>
  <w:style w:type="character" w:customStyle="1" w:styleId="mw-editsection">
    <w:name w:val="mw-editsection"/>
    <w:basedOn w:val="a0"/>
    <w:rsid w:val="00154549"/>
  </w:style>
  <w:style w:type="character" w:customStyle="1" w:styleId="mw-editsection-bracket">
    <w:name w:val="mw-editsection-bracket"/>
    <w:basedOn w:val="a0"/>
    <w:rsid w:val="00154549"/>
  </w:style>
  <w:style w:type="character" w:customStyle="1" w:styleId="mw-editsection-divider">
    <w:name w:val="mw-editsection-divider"/>
    <w:basedOn w:val="a0"/>
    <w:rsid w:val="00154549"/>
  </w:style>
  <w:style w:type="character" w:customStyle="1" w:styleId="FontStyle89">
    <w:name w:val="Font Style89"/>
    <w:rsid w:val="00767474"/>
    <w:rPr>
      <w:rFonts w:ascii="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3742">
      <w:bodyDiv w:val="1"/>
      <w:marLeft w:val="0"/>
      <w:marRight w:val="0"/>
      <w:marTop w:val="0"/>
      <w:marBottom w:val="0"/>
      <w:divBdr>
        <w:top w:val="none" w:sz="0" w:space="0" w:color="auto"/>
        <w:left w:val="none" w:sz="0" w:space="0" w:color="auto"/>
        <w:bottom w:val="none" w:sz="0" w:space="0" w:color="auto"/>
        <w:right w:val="none" w:sz="0" w:space="0" w:color="auto"/>
      </w:divBdr>
      <w:divsChild>
        <w:div w:id="1169711508">
          <w:marLeft w:val="0"/>
          <w:marRight w:val="0"/>
          <w:marTop w:val="0"/>
          <w:marBottom w:val="240"/>
          <w:divBdr>
            <w:top w:val="none" w:sz="0" w:space="0" w:color="auto"/>
            <w:left w:val="none" w:sz="0" w:space="0" w:color="auto"/>
            <w:bottom w:val="none" w:sz="0" w:space="0" w:color="auto"/>
            <w:right w:val="none" w:sz="0" w:space="0" w:color="auto"/>
          </w:divBdr>
        </w:div>
      </w:divsChild>
    </w:div>
    <w:div w:id="55860004">
      <w:bodyDiv w:val="1"/>
      <w:marLeft w:val="0"/>
      <w:marRight w:val="0"/>
      <w:marTop w:val="0"/>
      <w:marBottom w:val="0"/>
      <w:divBdr>
        <w:top w:val="none" w:sz="0" w:space="0" w:color="auto"/>
        <w:left w:val="none" w:sz="0" w:space="0" w:color="auto"/>
        <w:bottom w:val="none" w:sz="0" w:space="0" w:color="auto"/>
        <w:right w:val="none" w:sz="0" w:space="0" w:color="auto"/>
      </w:divBdr>
    </w:div>
    <w:div w:id="59180547">
      <w:bodyDiv w:val="1"/>
      <w:marLeft w:val="0"/>
      <w:marRight w:val="0"/>
      <w:marTop w:val="0"/>
      <w:marBottom w:val="0"/>
      <w:divBdr>
        <w:top w:val="none" w:sz="0" w:space="0" w:color="auto"/>
        <w:left w:val="none" w:sz="0" w:space="0" w:color="auto"/>
        <w:bottom w:val="none" w:sz="0" w:space="0" w:color="auto"/>
        <w:right w:val="none" w:sz="0" w:space="0" w:color="auto"/>
      </w:divBdr>
    </w:div>
    <w:div w:id="84112165">
      <w:bodyDiv w:val="1"/>
      <w:marLeft w:val="0"/>
      <w:marRight w:val="0"/>
      <w:marTop w:val="0"/>
      <w:marBottom w:val="0"/>
      <w:divBdr>
        <w:top w:val="none" w:sz="0" w:space="0" w:color="auto"/>
        <w:left w:val="none" w:sz="0" w:space="0" w:color="auto"/>
        <w:bottom w:val="none" w:sz="0" w:space="0" w:color="auto"/>
        <w:right w:val="none" w:sz="0" w:space="0" w:color="auto"/>
      </w:divBdr>
    </w:div>
    <w:div w:id="126433978">
      <w:bodyDiv w:val="1"/>
      <w:marLeft w:val="0"/>
      <w:marRight w:val="0"/>
      <w:marTop w:val="0"/>
      <w:marBottom w:val="0"/>
      <w:divBdr>
        <w:top w:val="none" w:sz="0" w:space="0" w:color="auto"/>
        <w:left w:val="none" w:sz="0" w:space="0" w:color="auto"/>
        <w:bottom w:val="none" w:sz="0" w:space="0" w:color="auto"/>
        <w:right w:val="none" w:sz="0" w:space="0" w:color="auto"/>
      </w:divBdr>
    </w:div>
    <w:div w:id="186909928">
      <w:bodyDiv w:val="1"/>
      <w:marLeft w:val="0"/>
      <w:marRight w:val="0"/>
      <w:marTop w:val="0"/>
      <w:marBottom w:val="0"/>
      <w:divBdr>
        <w:top w:val="none" w:sz="0" w:space="0" w:color="auto"/>
        <w:left w:val="none" w:sz="0" w:space="0" w:color="auto"/>
        <w:bottom w:val="none" w:sz="0" w:space="0" w:color="auto"/>
        <w:right w:val="none" w:sz="0" w:space="0" w:color="auto"/>
      </w:divBdr>
    </w:div>
    <w:div w:id="206798582">
      <w:bodyDiv w:val="1"/>
      <w:marLeft w:val="0"/>
      <w:marRight w:val="0"/>
      <w:marTop w:val="0"/>
      <w:marBottom w:val="0"/>
      <w:divBdr>
        <w:top w:val="none" w:sz="0" w:space="0" w:color="auto"/>
        <w:left w:val="none" w:sz="0" w:space="0" w:color="auto"/>
        <w:bottom w:val="none" w:sz="0" w:space="0" w:color="auto"/>
        <w:right w:val="none" w:sz="0" w:space="0" w:color="auto"/>
      </w:divBdr>
    </w:div>
    <w:div w:id="251935555">
      <w:bodyDiv w:val="1"/>
      <w:marLeft w:val="0"/>
      <w:marRight w:val="0"/>
      <w:marTop w:val="0"/>
      <w:marBottom w:val="0"/>
      <w:divBdr>
        <w:top w:val="none" w:sz="0" w:space="0" w:color="auto"/>
        <w:left w:val="none" w:sz="0" w:space="0" w:color="auto"/>
        <w:bottom w:val="none" w:sz="0" w:space="0" w:color="auto"/>
        <w:right w:val="none" w:sz="0" w:space="0" w:color="auto"/>
      </w:divBdr>
    </w:div>
    <w:div w:id="348681965">
      <w:bodyDiv w:val="1"/>
      <w:marLeft w:val="0"/>
      <w:marRight w:val="0"/>
      <w:marTop w:val="0"/>
      <w:marBottom w:val="0"/>
      <w:divBdr>
        <w:top w:val="none" w:sz="0" w:space="0" w:color="auto"/>
        <w:left w:val="none" w:sz="0" w:space="0" w:color="auto"/>
        <w:bottom w:val="none" w:sz="0" w:space="0" w:color="auto"/>
        <w:right w:val="none" w:sz="0" w:space="0" w:color="auto"/>
      </w:divBdr>
    </w:div>
    <w:div w:id="413288284">
      <w:bodyDiv w:val="1"/>
      <w:marLeft w:val="0"/>
      <w:marRight w:val="0"/>
      <w:marTop w:val="0"/>
      <w:marBottom w:val="0"/>
      <w:divBdr>
        <w:top w:val="none" w:sz="0" w:space="0" w:color="auto"/>
        <w:left w:val="none" w:sz="0" w:space="0" w:color="auto"/>
        <w:bottom w:val="none" w:sz="0" w:space="0" w:color="auto"/>
        <w:right w:val="none" w:sz="0" w:space="0" w:color="auto"/>
      </w:divBdr>
    </w:div>
    <w:div w:id="432820691">
      <w:bodyDiv w:val="1"/>
      <w:marLeft w:val="0"/>
      <w:marRight w:val="0"/>
      <w:marTop w:val="0"/>
      <w:marBottom w:val="0"/>
      <w:divBdr>
        <w:top w:val="none" w:sz="0" w:space="0" w:color="auto"/>
        <w:left w:val="none" w:sz="0" w:space="0" w:color="auto"/>
        <w:bottom w:val="none" w:sz="0" w:space="0" w:color="auto"/>
        <w:right w:val="none" w:sz="0" w:space="0" w:color="auto"/>
      </w:divBdr>
    </w:div>
    <w:div w:id="440951784">
      <w:bodyDiv w:val="1"/>
      <w:marLeft w:val="0"/>
      <w:marRight w:val="0"/>
      <w:marTop w:val="0"/>
      <w:marBottom w:val="0"/>
      <w:divBdr>
        <w:top w:val="none" w:sz="0" w:space="0" w:color="auto"/>
        <w:left w:val="none" w:sz="0" w:space="0" w:color="auto"/>
        <w:bottom w:val="none" w:sz="0" w:space="0" w:color="auto"/>
        <w:right w:val="none" w:sz="0" w:space="0" w:color="auto"/>
      </w:divBdr>
      <w:divsChild>
        <w:div w:id="849830459">
          <w:marLeft w:val="0"/>
          <w:marRight w:val="0"/>
          <w:marTop w:val="0"/>
          <w:marBottom w:val="240"/>
          <w:divBdr>
            <w:top w:val="none" w:sz="0" w:space="0" w:color="auto"/>
            <w:left w:val="none" w:sz="0" w:space="0" w:color="auto"/>
            <w:bottom w:val="none" w:sz="0" w:space="0" w:color="auto"/>
            <w:right w:val="none" w:sz="0" w:space="0" w:color="auto"/>
          </w:divBdr>
        </w:div>
      </w:divsChild>
    </w:div>
    <w:div w:id="467288513">
      <w:bodyDiv w:val="1"/>
      <w:marLeft w:val="0"/>
      <w:marRight w:val="0"/>
      <w:marTop w:val="0"/>
      <w:marBottom w:val="0"/>
      <w:divBdr>
        <w:top w:val="none" w:sz="0" w:space="0" w:color="auto"/>
        <w:left w:val="none" w:sz="0" w:space="0" w:color="auto"/>
        <w:bottom w:val="none" w:sz="0" w:space="0" w:color="auto"/>
        <w:right w:val="none" w:sz="0" w:space="0" w:color="auto"/>
      </w:divBdr>
    </w:div>
    <w:div w:id="490634820">
      <w:bodyDiv w:val="1"/>
      <w:marLeft w:val="0"/>
      <w:marRight w:val="0"/>
      <w:marTop w:val="0"/>
      <w:marBottom w:val="0"/>
      <w:divBdr>
        <w:top w:val="none" w:sz="0" w:space="0" w:color="auto"/>
        <w:left w:val="none" w:sz="0" w:space="0" w:color="auto"/>
        <w:bottom w:val="none" w:sz="0" w:space="0" w:color="auto"/>
        <w:right w:val="none" w:sz="0" w:space="0" w:color="auto"/>
      </w:divBdr>
      <w:divsChild>
        <w:div w:id="1535001264">
          <w:marLeft w:val="0"/>
          <w:marRight w:val="0"/>
          <w:marTop w:val="0"/>
          <w:marBottom w:val="0"/>
          <w:divBdr>
            <w:top w:val="none" w:sz="0" w:space="0" w:color="auto"/>
            <w:left w:val="none" w:sz="0" w:space="0" w:color="auto"/>
            <w:bottom w:val="none" w:sz="0" w:space="0" w:color="auto"/>
            <w:right w:val="none" w:sz="0" w:space="0" w:color="auto"/>
          </w:divBdr>
          <w:divsChild>
            <w:div w:id="1754165044">
              <w:marLeft w:val="0"/>
              <w:marRight w:val="150"/>
              <w:marTop w:val="0"/>
              <w:marBottom w:val="0"/>
              <w:divBdr>
                <w:top w:val="none" w:sz="0" w:space="0" w:color="auto"/>
                <w:left w:val="none" w:sz="0" w:space="0" w:color="auto"/>
                <w:bottom w:val="none" w:sz="0" w:space="0" w:color="auto"/>
                <w:right w:val="none" w:sz="0" w:space="0" w:color="auto"/>
              </w:divBdr>
            </w:div>
            <w:div w:id="1380205539">
              <w:marLeft w:val="0"/>
              <w:marRight w:val="150"/>
              <w:marTop w:val="0"/>
              <w:marBottom w:val="0"/>
              <w:divBdr>
                <w:top w:val="none" w:sz="0" w:space="0" w:color="auto"/>
                <w:left w:val="none" w:sz="0" w:space="0" w:color="auto"/>
                <w:bottom w:val="none" w:sz="0" w:space="0" w:color="auto"/>
                <w:right w:val="none" w:sz="0" w:space="0" w:color="auto"/>
              </w:divBdr>
            </w:div>
            <w:div w:id="20912662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1141504">
      <w:bodyDiv w:val="1"/>
      <w:marLeft w:val="0"/>
      <w:marRight w:val="0"/>
      <w:marTop w:val="0"/>
      <w:marBottom w:val="0"/>
      <w:divBdr>
        <w:top w:val="none" w:sz="0" w:space="0" w:color="auto"/>
        <w:left w:val="none" w:sz="0" w:space="0" w:color="auto"/>
        <w:bottom w:val="none" w:sz="0" w:space="0" w:color="auto"/>
        <w:right w:val="none" w:sz="0" w:space="0" w:color="auto"/>
      </w:divBdr>
    </w:div>
    <w:div w:id="505097964">
      <w:bodyDiv w:val="1"/>
      <w:marLeft w:val="0"/>
      <w:marRight w:val="0"/>
      <w:marTop w:val="0"/>
      <w:marBottom w:val="0"/>
      <w:divBdr>
        <w:top w:val="none" w:sz="0" w:space="0" w:color="auto"/>
        <w:left w:val="none" w:sz="0" w:space="0" w:color="auto"/>
        <w:bottom w:val="none" w:sz="0" w:space="0" w:color="auto"/>
        <w:right w:val="none" w:sz="0" w:space="0" w:color="auto"/>
      </w:divBdr>
    </w:div>
    <w:div w:id="520630637">
      <w:bodyDiv w:val="1"/>
      <w:marLeft w:val="0"/>
      <w:marRight w:val="0"/>
      <w:marTop w:val="0"/>
      <w:marBottom w:val="0"/>
      <w:divBdr>
        <w:top w:val="none" w:sz="0" w:space="0" w:color="auto"/>
        <w:left w:val="none" w:sz="0" w:space="0" w:color="auto"/>
        <w:bottom w:val="none" w:sz="0" w:space="0" w:color="auto"/>
        <w:right w:val="none" w:sz="0" w:space="0" w:color="auto"/>
      </w:divBdr>
    </w:div>
    <w:div w:id="565721307">
      <w:bodyDiv w:val="1"/>
      <w:marLeft w:val="0"/>
      <w:marRight w:val="0"/>
      <w:marTop w:val="0"/>
      <w:marBottom w:val="0"/>
      <w:divBdr>
        <w:top w:val="none" w:sz="0" w:space="0" w:color="auto"/>
        <w:left w:val="none" w:sz="0" w:space="0" w:color="auto"/>
        <w:bottom w:val="none" w:sz="0" w:space="0" w:color="auto"/>
        <w:right w:val="none" w:sz="0" w:space="0" w:color="auto"/>
      </w:divBdr>
    </w:div>
    <w:div w:id="595209867">
      <w:bodyDiv w:val="1"/>
      <w:marLeft w:val="0"/>
      <w:marRight w:val="0"/>
      <w:marTop w:val="0"/>
      <w:marBottom w:val="0"/>
      <w:divBdr>
        <w:top w:val="none" w:sz="0" w:space="0" w:color="auto"/>
        <w:left w:val="none" w:sz="0" w:space="0" w:color="auto"/>
        <w:bottom w:val="none" w:sz="0" w:space="0" w:color="auto"/>
        <w:right w:val="none" w:sz="0" w:space="0" w:color="auto"/>
      </w:divBdr>
    </w:div>
    <w:div w:id="605112138">
      <w:bodyDiv w:val="1"/>
      <w:marLeft w:val="0"/>
      <w:marRight w:val="0"/>
      <w:marTop w:val="0"/>
      <w:marBottom w:val="0"/>
      <w:divBdr>
        <w:top w:val="none" w:sz="0" w:space="0" w:color="auto"/>
        <w:left w:val="none" w:sz="0" w:space="0" w:color="auto"/>
        <w:bottom w:val="none" w:sz="0" w:space="0" w:color="auto"/>
        <w:right w:val="none" w:sz="0" w:space="0" w:color="auto"/>
      </w:divBdr>
      <w:divsChild>
        <w:div w:id="35666293">
          <w:marLeft w:val="0"/>
          <w:marRight w:val="0"/>
          <w:marTop w:val="0"/>
          <w:marBottom w:val="0"/>
          <w:divBdr>
            <w:top w:val="single" w:sz="6" w:space="3" w:color="E6E6E6"/>
            <w:left w:val="single" w:sz="6" w:space="0" w:color="E6E6E6"/>
            <w:bottom w:val="single" w:sz="6" w:space="4" w:color="E6E6E6"/>
            <w:right w:val="single" w:sz="6" w:space="0" w:color="E6E6E6"/>
          </w:divBdr>
        </w:div>
        <w:div w:id="1738822146">
          <w:marLeft w:val="0"/>
          <w:marRight w:val="0"/>
          <w:marTop w:val="0"/>
          <w:marBottom w:val="0"/>
          <w:divBdr>
            <w:top w:val="single" w:sz="6" w:space="3" w:color="E6E6E6"/>
            <w:left w:val="single" w:sz="6" w:space="0" w:color="E6E6E6"/>
            <w:bottom w:val="single" w:sz="6" w:space="4" w:color="E6E6E6"/>
            <w:right w:val="single" w:sz="6" w:space="0" w:color="E6E6E6"/>
          </w:divBdr>
        </w:div>
        <w:div w:id="994256990">
          <w:marLeft w:val="0"/>
          <w:marRight w:val="0"/>
          <w:marTop w:val="0"/>
          <w:marBottom w:val="0"/>
          <w:divBdr>
            <w:top w:val="single" w:sz="6" w:space="3" w:color="E6E6E6"/>
            <w:left w:val="single" w:sz="6" w:space="0" w:color="E6E6E6"/>
            <w:bottom w:val="single" w:sz="6" w:space="4" w:color="E6E6E6"/>
            <w:right w:val="single" w:sz="6" w:space="0" w:color="E6E6E6"/>
          </w:divBdr>
        </w:div>
        <w:div w:id="797141469">
          <w:marLeft w:val="0"/>
          <w:marRight w:val="0"/>
          <w:marTop w:val="0"/>
          <w:marBottom w:val="0"/>
          <w:divBdr>
            <w:top w:val="single" w:sz="6" w:space="3" w:color="E6E6E6"/>
            <w:left w:val="single" w:sz="6" w:space="0" w:color="E6E6E6"/>
            <w:bottom w:val="single" w:sz="6" w:space="4" w:color="E6E6E6"/>
            <w:right w:val="single" w:sz="6" w:space="0" w:color="E6E6E6"/>
          </w:divBdr>
        </w:div>
        <w:div w:id="1841000747">
          <w:marLeft w:val="0"/>
          <w:marRight w:val="0"/>
          <w:marTop w:val="0"/>
          <w:marBottom w:val="0"/>
          <w:divBdr>
            <w:top w:val="single" w:sz="6" w:space="3" w:color="E6E6E6"/>
            <w:left w:val="single" w:sz="6" w:space="0" w:color="E6E6E6"/>
            <w:bottom w:val="single" w:sz="6" w:space="4" w:color="E6E6E6"/>
            <w:right w:val="single" w:sz="6" w:space="0" w:color="E6E6E6"/>
          </w:divBdr>
        </w:div>
        <w:div w:id="580336225">
          <w:marLeft w:val="0"/>
          <w:marRight w:val="0"/>
          <w:marTop w:val="0"/>
          <w:marBottom w:val="0"/>
          <w:divBdr>
            <w:top w:val="single" w:sz="6" w:space="3" w:color="E6E6E6"/>
            <w:left w:val="single" w:sz="6" w:space="0" w:color="E6E6E6"/>
            <w:bottom w:val="single" w:sz="6" w:space="4" w:color="E6E6E6"/>
            <w:right w:val="single" w:sz="6" w:space="0" w:color="E6E6E6"/>
          </w:divBdr>
        </w:div>
      </w:divsChild>
    </w:div>
    <w:div w:id="675576365">
      <w:bodyDiv w:val="1"/>
      <w:marLeft w:val="0"/>
      <w:marRight w:val="0"/>
      <w:marTop w:val="0"/>
      <w:marBottom w:val="0"/>
      <w:divBdr>
        <w:top w:val="none" w:sz="0" w:space="0" w:color="auto"/>
        <w:left w:val="none" w:sz="0" w:space="0" w:color="auto"/>
        <w:bottom w:val="none" w:sz="0" w:space="0" w:color="auto"/>
        <w:right w:val="none" w:sz="0" w:space="0" w:color="auto"/>
      </w:divBdr>
    </w:div>
    <w:div w:id="678700979">
      <w:bodyDiv w:val="1"/>
      <w:marLeft w:val="0"/>
      <w:marRight w:val="0"/>
      <w:marTop w:val="0"/>
      <w:marBottom w:val="0"/>
      <w:divBdr>
        <w:top w:val="none" w:sz="0" w:space="0" w:color="auto"/>
        <w:left w:val="none" w:sz="0" w:space="0" w:color="auto"/>
        <w:bottom w:val="none" w:sz="0" w:space="0" w:color="auto"/>
        <w:right w:val="none" w:sz="0" w:space="0" w:color="auto"/>
      </w:divBdr>
    </w:div>
    <w:div w:id="801071801">
      <w:bodyDiv w:val="1"/>
      <w:marLeft w:val="0"/>
      <w:marRight w:val="0"/>
      <w:marTop w:val="0"/>
      <w:marBottom w:val="0"/>
      <w:divBdr>
        <w:top w:val="none" w:sz="0" w:space="0" w:color="auto"/>
        <w:left w:val="none" w:sz="0" w:space="0" w:color="auto"/>
        <w:bottom w:val="none" w:sz="0" w:space="0" w:color="auto"/>
        <w:right w:val="none" w:sz="0" w:space="0" w:color="auto"/>
      </w:divBdr>
    </w:div>
    <w:div w:id="868685848">
      <w:bodyDiv w:val="1"/>
      <w:marLeft w:val="0"/>
      <w:marRight w:val="0"/>
      <w:marTop w:val="0"/>
      <w:marBottom w:val="0"/>
      <w:divBdr>
        <w:top w:val="none" w:sz="0" w:space="0" w:color="auto"/>
        <w:left w:val="none" w:sz="0" w:space="0" w:color="auto"/>
        <w:bottom w:val="none" w:sz="0" w:space="0" w:color="auto"/>
        <w:right w:val="none" w:sz="0" w:space="0" w:color="auto"/>
      </w:divBdr>
      <w:divsChild>
        <w:div w:id="11300911">
          <w:marLeft w:val="0"/>
          <w:marRight w:val="0"/>
          <w:marTop w:val="0"/>
          <w:marBottom w:val="75"/>
          <w:divBdr>
            <w:top w:val="none" w:sz="0" w:space="0" w:color="auto"/>
            <w:left w:val="none" w:sz="0" w:space="0" w:color="auto"/>
            <w:bottom w:val="none" w:sz="0" w:space="0" w:color="auto"/>
            <w:right w:val="none" w:sz="0" w:space="0" w:color="auto"/>
          </w:divBdr>
        </w:div>
        <w:div w:id="1657806104">
          <w:marLeft w:val="0"/>
          <w:marRight w:val="0"/>
          <w:marTop w:val="0"/>
          <w:marBottom w:val="0"/>
          <w:divBdr>
            <w:top w:val="none" w:sz="0" w:space="0" w:color="auto"/>
            <w:left w:val="none" w:sz="0" w:space="0" w:color="auto"/>
            <w:bottom w:val="none" w:sz="0" w:space="0" w:color="auto"/>
            <w:right w:val="none" w:sz="0" w:space="0" w:color="auto"/>
          </w:divBdr>
          <w:divsChild>
            <w:div w:id="1604655452">
              <w:marLeft w:val="0"/>
              <w:marRight w:val="0"/>
              <w:marTop w:val="0"/>
              <w:marBottom w:val="0"/>
              <w:divBdr>
                <w:top w:val="none" w:sz="0" w:space="0" w:color="auto"/>
                <w:left w:val="none" w:sz="0" w:space="0" w:color="auto"/>
                <w:bottom w:val="none" w:sz="0" w:space="0" w:color="auto"/>
                <w:right w:val="none" w:sz="0" w:space="0" w:color="auto"/>
              </w:divBdr>
              <w:divsChild>
                <w:div w:id="1338656833">
                  <w:marLeft w:val="0"/>
                  <w:marRight w:val="0"/>
                  <w:marTop w:val="0"/>
                  <w:marBottom w:val="0"/>
                  <w:divBdr>
                    <w:top w:val="none" w:sz="0" w:space="0" w:color="auto"/>
                    <w:left w:val="none" w:sz="0" w:space="0" w:color="auto"/>
                    <w:bottom w:val="none" w:sz="0" w:space="0" w:color="auto"/>
                    <w:right w:val="none" w:sz="0" w:space="0" w:color="auto"/>
                  </w:divBdr>
                  <w:divsChild>
                    <w:div w:id="1812988083">
                      <w:marLeft w:val="0"/>
                      <w:marRight w:val="150"/>
                      <w:marTop w:val="0"/>
                      <w:marBottom w:val="0"/>
                      <w:divBdr>
                        <w:top w:val="none" w:sz="0" w:space="0" w:color="auto"/>
                        <w:left w:val="none" w:sz="0" w:space="0" w:color="auto"/>
                        <w:bottom w:val="none" w:sz="0" w:space="0" w:color="auto"/>
                        <w:right w:val="none" w:sz="0" w:space="0" w:color="auto"/>
                      </w:divBdr>
                    </w:div>
                    <w:div w:id="1310086825">
                      <w:marLeft w:val="0"/>
                      <w:marRight w:val="150"/>
                      <w:marTop w:val="0"/>
                      <w:marBottom w:val="0"/>
                      <w:divBdr>
                        <w:top w:val="none" w:sz="0" w:space="0" w:color="auto"/>
                        <w:left w:val="none" w:sz="0" w:space="0" w:color="auto"/>
                        <w:bottom w:val="none" w:sz="0" w:space="0" w:color="auto"/>
                        <w:right w:val="none" w:sz="0" w:space="0" w:color="auto"/>
                      </w:divBdr>
                    </w:div>
                    <w:div w:id="817724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31355">
      <w:bodyDiv w:val="1"/>
      <w:marLeft w:val="0"/>
      <w:marRight w:val="0"/>
      <w:marTop w:val="0"/>
      <w:marBottom w:val="0"/>
      <w:divBdr>
        <w:top w:val="none" w:sz="0" w:space="0" w:color="auto"/>
        <w:left w:val="none" w:sz="0" w:space="0" w:color="auto"/>
        <w:bottom w:val="none" w:sz="0" w:space="0" w:color="auto"/>
        <w:right w:val="none" w:sz="0" w:space="0" w:color="auto"/>
      </w:divBdr>
    </w:div>
    <w:div w:id="883636238">
      <w:bodyDiv w:val="1"/>
      <w:marLeft w:val="0"/>
      <w:marRight w:val="0"/>
      <w:marTop w:val="0"/>
      <w:marBottom w:val="0"/>
      <w:divBdr>
        <w:top w:val="none" w:sz="0" w:space="0" w:color="auto"/>
        <w:left w:val="none" w:sz="0" w:space="0" w:color="auto"/>
        <w:bottom w:val="none" w:sz="0" w:space="0" w:color="auto"/>
        <w:right w:val="none" w:sz="0" w:space="0" w:color="auto"/>
      </w:divBdr>
    </w:div>
    <w:div w:id="894007063">
      <w:bodyDiv w:val="1"/>
      <w:marLeft w:val="0"/>
      <w:marRight w:val="0"/>
      <w:marTop w:val="0"/>
      <w:marBottom w:val="0"/>
      <w:divBdr>
        <w:top w:val="none" w:sz="0" w:space="0" w:color="auto"/>
        <w:left w:val="none" w:sz="0" w:space="0" w:color="auto"/>
        <w:bottom w:val="none" w:sz="0" w:space="0" w:color="auto"/>
        <w:right w:val="none" w:sz="0" w:space="0" w:color="auto"/>
      </w:divBdr>
    </w:div>
    <w:div w:id="919753468">
      <w:bodyDiv w:val="1"/>
      <w:marLeft w:val="0"/>
      <w:marRight w:val="0"/>
      <w:marTop w:val="0"/>
      <w:marBottom w:val="0"/>
      <w:divBdr>
        <w:top w:val="none" w:sz="0" w:space="0" w:color="auto"/>
        <w:left w:val="none" w:sz="0" w:space="0" w:color="auto"/>
        <w:bottom w:val="none" w:sz="0" w:space="0" w:color="auto"/>
        <w:right w:val="none" w:sz="0" w:space="0" w:color="auto"/>
      </w:divBdr>
    </w:div>
    <w:div w:id="920988799">
      <w:bodyDiv w:val="1"/>
      <w:marLeft w:val="0"/>
      <w:marRight w:val="0"/>
      <w:marTop w:val="0"/>
      <w:marBottom w:val="0"/>
      <w:divBdr>
        <w:top w:val="none" w:sz="0" w:space="0" w:color="auto"/>
        <w:left w:val="none" w:sz="0" w:space="0" w:color="auto"/>
        <w:bottom w:val="none" w:sz="0" w:space="0" w:color="auto"/>
        <w:right w:val="none" w:sz="0" w:space="0" w:color="auto"/>
      </w:divBdr>
    </w:div>
    <w:div w:id="923077439">
      <w:bodyDiv w:val="1"/>
      <w:marLeft w:val="0"/>
      <w:marRight w:val="0"/>
      <w:marTop w:val="0"/>
      <w:marBottom w:val="0"/>
      <w:divBdr>
        <w:top w:val="none" w:sz="0" w:space="0" w:color="auto"/>
        <w:left w:val="none" w:sz="0" w:space="0" w:color="auto"/>
        <w:bottom w:val="none" w:sz="0" w:space="0" w:color="auto"/>
        <w:right w:val="none" w:sz="0" w:space="0" w:color="auto"/>
      </w:divBdr>
      <w:divsChild>
        <w:div w:id="209390993">
          <w:marLeft w:val="0"/>
          <w:marRight w:val="0"/>
          <w:marTop w:val="0"/>
          <w:marBottom w:val="75"/>
          <w:divBdr>
            <w:top w:val="none" w:sz="0" w:space="0" w:color="auto"/>
            <w:left w:val="none" w:sz="0" w:space="0" w:color="auto"/>
            <w:bottom w:val="none" w:sz="0" w:space="0" w:color="auto"/>
            <w:right w:val="none" w:sz="0" w:space="0" w:color="auto"/>
          </w:divBdr>
        </w:div>
        <w:div w:id="184448190">
          <w:marLeft w:val="0"/>
          <w:marRight w:val="0"/>
          <w:marTop w:val="0"/>
          <w:marBottom w:val="0"/>
          <w:divBdr>
            <w:top w:val="none" w:sz="0" w:space="0" w:color="auto"/>
            <w:left w:val="none" w:sz="0" w:space="0" w:color="auto"/>
            <w:bottom w:val="none" w:sz="0" w:space="0" w:color="auto"/>
            <w:right w:val="none" w:sz="0" w:space="0" w:color="auto"/>
          </w:divBdr>
          <w:divsChild>
            <w:div w:id="510029618">
              <w:marLeft w:val="0"/>
              <w:marRight w:val="0"/>
              <w:marTop w:val="0"/>
              <w:marBottom w:val="0"/>
              <w:divBdr>
                <w:top w:val="none" w:sz="0" w:space="0" w:color="auto"/>
                <w:left w:val="none" w:sz="0" w:space="0" w:color="auto"/>
                <w:bottom w:val="none" w:sz="0" w:space="0" w:color="auto"/>
                <w:right w:val="none" w:sz="0" w:space="0" w:color="auto"/>
              </w:divBdr>
              <w:divsChild>
                <w:div w:id="1633246458">
                  <w:marLeft w:val="0"/>
                  <w:marRight w:val="0"/>
                  <w:marTop w:val="0"/>
                  <w:marBottom w:val="0"/>
                  <w:divBdr>
                    <w:top w:val="none" w:sz="0" w:space="0" w:color="auto"/>
                    <w:left w:val="none" w:sz="0" w:space="0" w:color="auto"/>
                    <w:bottom w:val="none" w:sz="0" w:space="0" w:color="auto"/>
                    <w:right w:val="none" w:sz="0" w:space="0" w:color="auto"/>
                  </w:divBdr>
                  <w:divsChild>
                    <w:div w:id="2075157335">
                      <w:marLeft w:val="0"/>
                      <w:marRight w:val="150"/>
                      <w:marTop w:val="0"/>
                      <w:marBottom w:val="0"/>
                      <w:divBdr>
                        <w:top w:val="none" w:sz="0" w:space="0" w:color="auto"/>
                        <w:left w:val="none" w:sz="0" w:space="0" w:color="auto"/>
                        <w:bottom w:val="none" w:sz="0" w:space="0" w:color="auto"/>
                        <w:right w:val="none" w:sz="0" w:space="0" w:color="auto"/>
                      </w:divBdr>
                    </w:div>
                    <w:div w:id="566114415">
                      <w:marLeft w:val="0"/>
                      <w:marRight w:val="150"/>
                      <w:marTop w:val="0"/>
                      <w:marBottom w:val="0"/>
                      <w:divBdr>
                        <w:top w:val="none" w:sz="0" w:space="0" w:color="auto"/>
                        <w:left w:val="none" w:sz="0" w:space="0" w:color="auto"/>
                        <w:bottom w:val="none" w:sz="0" w:space="0" w:color="auto"/>
                        <w:right w:val="none" w:sz="0" w:space="0" w:color="auto"/>
                      </w:divBdr>
                    </w:div>
                    <w:div w:id="353071204">
                      <w:marLeft w:val="0"/>
                      <w:marRight w:val="150"/>
                      <w:marTop w:val="0"/>
                      <w:marBottom w:val="0"/>
                      <w:divBdr>
                        <w:top w:val="none" w:sz="0" w:space="0" w:color="auto"/>
                        <w:left w:val="none" w:sz="0" w:space="0" w:color="auto"/>
                        <w:bottom w:val="none" w:sz="0" w:space="0" w:color="auto"/>
                        <w:right w:val="none" w:sz="0" w:space="0" w:color="auto"/>
                      </w:divBdr>
                    </w:div>
                  </w:divsChild>
                </w:div>
                <w:div w:id="19489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89078">
      <w:bodyDiv w:val="1"/>
      <w:marLeft w:val="0"/>
      <w:marRight w:val="0"/>
      <w:marTop w:val="0"/>
      <w:marBottom w:val="0"/>
      <w:divBdr>
        <w:top w:val="none" w:sz="0" w:space="0" w:color="auto"/>
        <w:left w:val="none" w:sz="0" w:space="0" w:color="auto"/>
        <w:bottom w:val="none" w:sz="0" w:space="0" w:color="auto"/>
        <w:right w:val="none" w:sz="0" w:space="0" w:color="auto"/>
      </w:divBdr>
    </w:div>
    <w:div w:id="1024131543">
      <w:bodyDiv w:val="1"/>
      <w:marLeft w:val="0"/>
      <w:marRight w:val="0"/>
      <w:marTop w:val="0"/>
      <w:marBottom w:val="0"/>
      <w:divBdr>
        <w:top w:val="none" w:sz="0" w:space="0" w:color="auto"/>
        <w:left w:val="none" w:sz="0" w:space="0" w:color="auto"/>
        <w:bottom w:val="none" w:sz="0" w:space="0" w:color="auto"/>
        <w:right w:val="none" w:sz="0" w:space="0" w:color="auto"/>
      </w:divBdr>
    </w:div>
    <w:div w:id="1045982854">
      <w:bodyDiv w:val="1"/>
      <w:marLeft w:val="0"/>
      <w:marRight w:val="0"/>
      <w:marTop w:val="0"/>
      <w:marBottom w:val="0"/>
      <w:divBdr>
        <w:top w:val="none" w:sz="0" w:space="0" w:color="auto"/>
        <w:left w:val="none" w:sz="0" w:space="0" w:color="auto"/>
        <w:bottom w:val="none" w:sz="0" w:space="0" w:color="auto"/>
        <w:right w:val="none" w:sz="0" w:space="0" w:color="auto"/>
      </w:divBdr>
    </w:div>
    <w:div w:id="1063406965">
      <w:bodyDiv w:val="1"/>
      <w:marLeft w:val="0"/>
      <w:marRight w:val="0"/>
      <w:marTop w:val="0"/>
      <w:marBottom w:val="0"/>
      <w:divBdr>
        <w:top w:val="none" w:sz="0" w:space="0" w:color="auto"/>
        <w:left w:val="none" w:sz="0" w:space="0" w:color="auto"/>
        <w:bottom w:val="none" w:sz="0" w:space="0" w:color="auto"/>
        <w:right w:val="none" w:sz="0" w:space="0" w:color="auto"/>
      </w:divBdr>
    </w:div>
    <w:div w:id="1075082788">
      <w:bodyDiv w:val="1"/>
      <w:marLeft w:val="0"/>
      <w:marRight w:val="0"/>
      <w:marTop w:val="0"/>
      <w:marBottom w:val="0"/>
      <w:divBdr>
        <w:top w:val="none" w:sz="0" w:space="0" w:color="auto"/>
        <w:left w:val="none" w:sz="0" w:space="0" w:color="auto"/>
        <w:bottom w:val="none" w:sz="0" w:space="0" w:color="auto"/>
        <w:right w:val="none" w:sz="0" w:space="0" w:color="auto"/>
      </w:divBdr>
    </w:div>
    <w:div w:id="1143624250">
      <w:bodyDiv w:val="1"/>
      <w:marLeft w:val="0"/>
      <w:marRight w:val="0"/>
      <w:marTop w:val="0"/>
      <w:marBottom w:val="0"/>
      <w:divBdr>
        <w:top w:val="none" w:sz="0" w:space="0" w:color="auto"/>
        <w:left w:val="none" w:sz="0" w:space="0" w:color="auto"/>
        <w:bottom w:val="none" w:sz="0" w:space="0" w:color="auto"/>
        <w:right w:val="none" w:sz="0" w:space="0" w:color="auto"/>
      </w:divBdr>
    </w:div>
    <w:div w:id="1167787281">
      <w:bodyDiv w:val="1"/>
      <w:marLeft w:val="0"/>
      <w:marRight w:val="0"/>
      <w:marTop w:val="0"/>
      <w:marBottom w:val="0"/>
      <w:divBdr>
        <w:top w:val="none" w:sz="0" w:space="0" w:color="auto"/>
        <w:left w:val="none" w:sz="0" w:space="0" w:color="auto"/>
        <w:bottom w:val="none" w:sz="0" w:space="0" w:color="auto"/>
        <w:right w:val="none" w:sz="0" w:space="0" w:color="auto"/>
      </w:divBdr>
    </w:div>
    <w:div w:id="1170216391">
      <w:bodyDiv w:val="1"/>
      <w:marLeft w:val="0"/>
      <w:marRight w:val="0"/>
      <w:marTop w:val="0"/>
      <w:marBottom w:val="0"/>
      <w:divBdr>
        <w:top w:val="none" w:sz="0" w:space="0" w:color="auto"/>
        <w:left w:val="none" w:sz="0" w:space="0" w:color="auto"/>
        <w:bottom w:val="none" w:sz="0" w:space="0" w:color="auto"/>
        <w:right w:val="none" w:sz="0" w:space="0" w:color="auto"/>
      </w:divBdr>
    </w:div>
    <w:div w:id="1244950128">
      <w:bodyDiv w:val="1"/>
      <w:marLeft w:val="0"/>
      <w:marRight w:val="0"/>
      <w:marTop w:val="0"/>
      <w:marBottom w:val="0"/>
      <w:divBdr>
        <w:top w:val="none" w:sz="0" w:space="0" w:color="auto"/>
        <w:left w:val="none" w:sz="0" w:space="0" w:color="auto"/>
        <w:bottom w:val="none" w:sz="0" w:space="0" w:color="auto"/>
        <w:right w:val="none" w:sz="0" w:space="0" w:color="auto"/>
      </w:divBdr>
    </w:div>
    <w:div w:id="1299072111">
      <w:bodyDiv w:val="1"/>
      <w:marLeft w:val="0"/>
      <w:marRight w:val="0"/>
      <w:marTop w:val="0"/>
      <w:marBottom w:val="0"/>
      <w:divBdr>
        <w:top w:val="none" w:sz="0" w:space="0" w:color="auto"/>
        <w:left w:val="none" w:sz="0" w:space="0" w:color="auto"/>
        <w:bottom w:val="none" w:sz="0" w:space="0" w:color="auto"/>
        <w:right w:val="none" w:sz="0" w:space="0" w:color="auto"/>
      </w:divBdr>
    </w:div>
    <w:div w:id="1314018052">
      <w:bodyDiv w:val="1"/>
      <w:marLeft w:val="0"/>
      <w:marRight w:val="0"/>
      <w:marTop w:val="0"/>
      <w:marBottom w:val="0"/>
      <w:divBdr>
        <w:top w:val="none" w:sz="0" w:space="0" w:color="auto"/>
        <w:left w:val="none" w:sz="0" w:space="0" w:color="auto"/>
        <w:bottom w:val="none" w:sz="0" w:space="0" w:color="auto"/>
        <w:right w:val="none" w:sz="0" w:space="0" w:color="auto"/>
      </w:divBdr>
    </w:div>
    <w:div w:id="1372073320">
      <w:bodyDiv w:val="1"/>
      <w:marLeft w:val="0"/>
      <w:marRight w:val="0"/>
      <w:marTop w:val="0"/>
      <w:marBottom w:val="0"/>
      <w:divBdr>
        <w:top w:val="none" w:sz="0" w:space="0" w:color="auto"/>
        <w:left w:val="none" w:sz="0" w:space="0" w:color="auto"/>
        <w:bottom w:val="none" w:sz="0" w:space="0" w:color="auto"/>
        <w:right w:val="none" w:sz="0" w:space="0" w:color="auto"/>
      </w:divBdr>
    </w:div>
    <w:div w:id="1409498534">
      <w:bodyDiv w:val="1"/>
      <w:marLeft w:val="0"/>
      <w:marRight w:val="0"/>
      <w:marTop w:val="0"/>
      <w:marBottom w:val="0"/>
      <w:divBdr>
        <w:top w:val="none" w:sz="0" w:space="0" w:color="auto"/>
        <w:left w:val="none" w:sz="0" w:space="0" w:color="auto"/>
        <w:bottom w:val="none" w:sz="0" w:space="0" w:color="auto"/>
        <w:right w:val="none" w:sz="0" w:space="0" w:color="auto"/>
      </w:divBdr>
      <w:divsChild>
        <w:div w:id="2120951364">
          <w:marLeft w:val="0"/>
          <w:marRight w:val="0"/>
          <w:marTop w:val="150"/>
          <w:marBottom w:val="15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sChild>
    </w:div>
    <w:div w:id="1411078530">
      <w:bodyDiv w:val="1"/>
      <w:marLeft w:val="0"/>
      <w:marRight w:val="0"/>
      <w:marTop w:val="0"/>
      <w:marBottom w:val="0"/>
      <w:divBdr>
        <w:top w:val="none" w:sz="0" w:space="0" w:color="auto"/>
        <w:left w:val="none" w:sz="0" w:space="0" w:color="auto"/>
        <w:bottom w:val="none" w:sz="0" w:space="0" w:color="auto"/>
        <w:right w:val="none" w:sz="0" w:space="0" w:color="auto"/>
      </w:divBdr>
    </w:div>
    <w:div w:id="1417361961">
      <w:bodyDiv w:val="1"/>
      <w:marLeft w:val="0"/>
      <w:marRight w:val="0"/>
      <w:marTop w:val="0"/>
      <w:marBottom w:val="0"/>
      <w:divBdr>
        <w:top w:val="none" w:sz="0" w:space="0" w:color="auto"/>
        <w:left w:val="none" w:sz="0" w:space="0" w:color="auto"/>
        <w:bottom w:val="none" w:sz="0" w:space="0" w:color="auto"/>
        <w:right w:val="none" w:sz="0" w:space="0" w:color="auto"/>
      </w:divBdr>
    </w:div>
    <w:div w:id="1419521273">
      <w:bodyDiv w:val="1"/>
      <w:marLeft w:val="0"/>
      <w:marRight w:val="0"/>
      <w:marTop w:val="0"/>
      <w:marBottom w:val="0"/>
      <w:divBdr>
        <w:top w:val="none" w:sz="0" w:space="0" w:color="auto"/>
        <w:left w:val="none" w:sz="0" w:space="0" w:color="auto"/>
        <w:bottom w:val="none" w:sz="0" w:space="0" w:color="auto"/>
        <w:right w:val="none" w:sz="0" w:space="0" w:color="auto"/>
      </w:divBdr>
    </w:div>
    <w:div w:id="1421026554">
      <w:bodyDiv w:val="1"/>
      <w:marLeft w:val="0"/>
      <w:marRight w:val="0"/>
      <w:marTop w:val="0"/>
      <w:marBottom w:val="0"/>
      <w:divBdr>
        <w:top w:val="none" w:sz="0" w:space="0" w:color="auto"/>
        <w:left w:val="none" w:sz="0" w:space="0" w:color="auto"/>
        <w:bottom w:val="none" w:sz="0" w:space="0" w:color="auto"/>
        <w:right w:val="none" w:sz="0" w:space="0" w:color="auto"/>
      </w:divBdr>
    </w:div>
    <w:div w:id="1444114770">
      <w:bodyDiv w:val="1"/>
      <w:marLeft w:val="0"/>
      <w:marRight w:val="0"/>
      <w:marTop w:val="0"/>
      <w:marBottom w:val="0"/>
      <w:divBdr>
        <w:top w:val="none" w:sz="0" w:space="0" w:color="auto"/>
        <w:left w:val="none" w:sz="0" w:space="0" w:color="auto"/>
        <w:bottom w:val="none" w:sz="0" w:space="0" w:color="auto"/>
        <w:right w:val="none" w:sz="0" w:space="0" w:color="auto"/>
      </w:divBdr>
      <w:divsChild>
        <w:div w:id="1675064013">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526401832">
      <w:bodyDiv w:val="1"/>
      <w:marLeft w:val="0"/>
      <w:marRight w:val="0"/>
      <w:marTop w:val="0"/>
      <w:marBottom w:val="0"/>
      <w:divBdr>
        <w:top w:val="none" w:sz="0" w:space="0" w:color="auto"/>
        <w:left w:val="none" w:sz="0" w:space="0" w:color="auto"/>
        <w:bottom w:val="none" w:sz="0" w:space="0" w:color="auto"/>
        <w:right w:val="none" w:sz="0" w:space="0" w:color="auto"/>
      </w:divBdr>
    </w:div>
    <w:div w:id="1532063275">
      <w:bodyDiv w:val="1"/>
      <w:marLeft w:val="0"/>
      <w:marRight w:val="0"/>
      <w:marTop w:val="0"/>
      <w:marBottom w:val="0"/>
      <w:divBdr>
        <w:top w:val="none" w:sz="0" w:space="0" w:color="auto"/>
        <w:left w:val="none" w:sz="0" w:space="0" w:color="auto"/>
        <w:bottom w:val="none" w:sz="0" w:space="0" w:color="auto"/>
        <w:right w:val="none" w:sz="0" w:space="0" w:color="auto"/>
      </w:divBdr>
    </w:div>
    <w:div w:id="1562138233">
      <w:bodyDiv w:val="1"/>
      <w:marLeft w:val="0"/>
      <w:marRight w:val="0"/>
      <w:marTop w:val="0"/>
      <w:marBottom w:val="0"/>
      <w:divBdr>
        <w:top w:val="none" w:sz="0" w:space="0" w:color="auto"/>
        <w:left w:val="none" w:sz="0" w:space="0" w:color="auto"/>
        <w:bottom w:val="none" w:sz="0" w:space="0" w:color="auto"/>
        <w:right w:val="none" w:sz="0" w:space="0" w:color="auto"/>
      </w:divBdr>
    </w:div>
    <w:div w:id="1615988266">
      <w:bodyDiv w:val="1"/>
      <w:marLeft w:val="0"/>
      <w:marRight w:val="0"/>
      <w:marTop w:val="0"/>
      <w:marBottom w:val="0"/>
      <w:divBdr>
        <w:top w:val="none" w:sz="0" w:space="0" w:color="auto"/>
        <w:left w:val="none" w:sz="0" w:space="0" w:color="auto"/>
        <w:bottom w:val="none" w:sz="0" w:space="0" w:color="auto"/>
        <w:right w:val="none" w:sz="0" w:space="0" w:color="auto"/>
      </w:divBdr>
    </w:div>
    <w:div w:id="1627154025">
      <w:bodyDiv w:val="1"/>
      <w:marLeft w:val="0"/>
      <w:marRight w:val="0"/>
      <w:marTop w:val="0"/>
      <w:marBottom w:val="0"/>
      <w:divBdr>
        <w:top w:val="none" w:sz="0" w:space="0" w:color="auto"/>
        <w:left w:val="none" w:sz="0" w:space="0" w:color="auto"/>
        <w:bottom w:val="none" w:sz="0" w:space="0" w:color="auto"/>
        <w:right w:val="none" w:sz="0" w:space="0" w:color="auto"/>
      </w:divBdr>
    </w:div>
    <w:div w:id="1644383525">
      <w:bodyDiv w:val="1"/>
      <w:marLeft w:val="0"/>
      <w:marRight w:val="0"/>
      <w:marTop w:val="0"/>
      <w:marBottom w:val="0"/>
      <w:divBdr>
        <w:top w:val="none" w:sz="0" w:space="0" w:color="auto"/>
        <w:left w:val="none" w:sz="0" w:space="0" w:color="auto"/>
        <w:bottom w:val="none" w:sz="0" w:space="0" w:color="auto"/>
        <w:right w:val="none" w:sz="0" w:space="0" w:color="auto"/>
      </w:divBdr>
    </w:div>
    <w:div w:id="1650787177">
      <w:bodyDiv w:val="1"/>
      <w:marLeft w:val="0"/>
      <w:marRight w:val="0"/>
      <w:marTop w:val="0"/>
      <w:marBottom w:val="0"/>
      <w:divBdr>
        <w:top w:val="none" w:sz="0" w:space="0" w:color="auto"/>
        <w:left w:val="none" w:sz="0" w:space="0" w:color="auto"/>
        <w:bottom w:val="none" w:sz="0" w:space="0" w:color="auto"/>
        <w:right w:val="none" w:sz="0" w:space="0" w:color="auto"/>
      </w:divBdr>
      <w:divsChild>
        <w:div w:id="1129934299">
          <w:marLeft w:val="0"/>
          <w:marRight w:val="0"/>
          <w:marTop w:val="0"/>
          <w:marBottom w:val="0"/>
          <w:divBdr>
            <w:top w:val="none" w:sz="0" w:space="0" w:color="auto"/>
            <w:left w:val="none" w:sz="0" w:space="0" w:color="auto"/>
            <w:bottom w:val="none" w:sz="0" w:space="0" w:color="auto"/>
            <w:right w:val="none" w:sz="0" w:space="0" w:color="auto"/>
          </w:divBdr>
        </w:div>
      </w:divsChild>
    </w:div>
    <w:div w:id="1673099107">
      <w:bodyDiv w:val="1"/>
      <w:marLeft w:val="0"/>
      <w:marRight w:val="0"/>
      <w:marTop w:val="0"/>
      <w:marBottom w:val="0"/>
      <w:divBdr>
        <w:top w:val="none" w:sz="0" w:space="0" w:color="auto"/>
        <w:left w:val="none" w:sz="0" w:space="0" w:color="auto"/>
        <w:bottom w:val="none" w:sz="0" w:space="0" w:color="auto"/>
        <w:right w:val="none" w:sz="0" w:space="0" w:color="auto"/>
      </w:divBdr>
    </w:div>
    <w:div w:id="1764958891">
      <w:bodyDiv w:val="1"/>
      <w:marLeft w:val="0"/>
      <w:marRight w:val="0"/>
      <w:marTop w:val="0"/>
      <w:marBottom w:val="0"/>
      <w:divBdr>
        <w:top w:val="none" w:sz="0" w:space="0" w:color="auto"/>
        <w:left w:val="none" w:sz="0" w:space="0" w:color="auto"/>
        <w:bottom w:val="none" w:sz="0" w:space="0" w:color="auto"/>
        <w:right w:val="none" w:sz="0" w:space="0" w:color="auto"/>
      </w:divBdr>
    </w:div>
    <w:div w:id="1841389247">
      <w:bodyDiv w:val="1"/>
      <w:marLeft w:val="0"/>
      <w:marRight w:val="0"/>
      <w:marTop w:val="0"/>
      <w:marBottom w:val="0"/>
      <w:divBdr>
        <w:top w:val="none" w:sz="0" w:space="0" w:color="auto"/>
        <w:left w:val="none" w:sz="0" w:space="0" w:color="auto"/>
        <w:bottom w:val="none" w:sz="0" w:space="0" w:color="auto"/>
        <w:right w:val="none" w:sz="0" w:space="0" w:color="auto"/>
      </w:divBdr>
      <w:divsChild>
        <w:div w:id="102311958">
          <w:marLeft w:val="0"/>
          <w:marRight w:val="0"/>
          <w:marTop w:val="0"/>
          <w:marBottom w:val="75"/>
          <w:divBdr>
            <w:top w:val="none" w:sz="0" w:space="0" w:color="auto"/>
            <w:left w:val="none" w:sz="0" w:space="0" w:color="auto"/>
            <w:bottom w:val="none" w:sz="0" w:space="0" w:color="auto"/>
            <w:right w:val="none" w:sz="0" w:space="0" w:color="auto"/>
          </w:divBdr>
        </w:div>
        <w:div w:id="1332903697">
          <w:marLeft w:val="0"/>
          <w:marRight w:val="0"/>
          <w:marTop w:val="0"/>
          <w:marBottom w:val="0"/>
          <w:divBdr>
            <w:top w:val="none" w:sz="0" w:space="0" w:color="auto"/>
            <w:left w:val="none" w:sz="0" w:space="0" w:color="auto"/>
            <w:bottom w:val="none" w:sz="0" w:space="0" w:color="auto"/>
            <w:right w:val="none" w:sz="0" w:space="0" w:color="auto"/>
          </w:divBdr>
          <w:divsChild>
            <w:div w:id="701706189">
              <w:marLeft w:val="0"/>
              <w:marRight w:val="0"/>
              <w:marTop w:val="0"/>
              <w:marBottom w:val="0"/>
              <w:divBdr>
                <w:top w:val="none" w:sz="0" w:space="0" w:color="auto"/>
                <w:left w:val="none" w:sz="0" w:space="0" w:color="auto"/>
                <w:bottom w:val="none" w:sz="0" w:space="0" w:color="auto"/>
                <w:right w:val="none" w:sz="0" w:space="0" w:color="auto"/>
              </w:divBdr>
              <w:divsChild>
                <w:div w:id="878278584">
                  <w:marLeft w:val="0"/>
                  <w:marRight w:val="0"/>
                  <w:marTop w:val="0"/>
                  <w:marBottom w:val="0"/>
                  <w:divBdr>
                    <w:top w:val="none" w:sz="0" w:space="0" w:color="auto"/>
                    <w:left w:val="none" w:sz="0" w:space="0" w:color="auto"/>
                    <w:bottom w:val="none" w:sz="0" w:space="0" w:color="auto"/>
                    <w:right w:val="none" w:sz="0" w:space="0" w:color="auto"/>
                  </w:divBdr>
                  <w:divsChild>
                    <w:div w:id="1739479451">
                      <w:marLeft w:val="0"/>
                      <w:marRight w:val="150"/>
                      <w:marTop w:val="0"/>
                      <w:marBottom w:val="0"/>
                      <w:divBdr>
                        <w:top w:val="none" w:sz="0" w:space="0" w:color="auto"/>
                        <w:left w:val="none" w:sz="0" w:space="0" w:color="auto"/>
                        <w:bottom w:val="none" w:sz="0" w:space="0" w:color="auto"/>
                        <w:right w:val="none" w:sz="0" w:space="0" w:color="auto"/>
                      </w:divBdr>
                    </w:div>
                    <w:div w:id="529952927">
                      <w:marLeft w:val="0"/>
                      <w:marRight w:val="150"/>
                      <w:marTop w:val="0"/>
                      <w:marBottom w:val="0"/>
                      <w:divBdr>
                        <w:top w:val="none" w:sz="0" w:space="0" w:color="auto"/>
                        <w:left w:val="none" w:sz="0" w:space="0" w:color="auto"/>
                        <w:bottom w:val="none" w:sz="0" w:space="0" w:color="auto"/>
                        <w:right w:val="none" w:sz="0" w:space="0" w:color="auto"/>
                      </w:divBdr>
                    </w:div>
                    <w:div w:id="564990291">
                      <w:marLeft w:val="0"/>
                      <w:marRight w:val="150"/>
                      <w:marTop w:val="0"/>
                      <w:marBottom w:val="0"/>
                      <w:divBdr>
                        <w:top w:val="none" w:sz="0" w:space="0" w:color="auto"/>
                        <w:left w:val="none" w:sz="0" w:space="0" w:color="auto"/>
                        <w:bottom w:val="none" w:sz="0" w:space="0" w:color="auto"/>
                        <w:right w:val="none" w:sz="0" w:space="0" w:color="auto"/>
                      </w:divBdr>
                    </w:div>
                  </w:divsChild>
                </w:div>
                <w:div w:id="19373396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2065766">
      <w:bodyDiv w:val="1"/>
      <w:marLeft w:val="0"/>
      <w:marRight w:val="0"/>
      <w:marTop w:val="0"/>
      <w:marBottom w:val="0"/>
      <w:divBdr>
        <w:top w:val="none" w:sz="0" w:space="0" w:color="auto"/>
        <w:left w:val="none" w:sz="0" w:space="0" w:color="auto"/>
        <w:bottom w:val="none" w:sz="0" w:space="0" w:color="auto"/>
        <w:right w:val="none" w:sz="0" w:space="0" w:color="auto"/>
      </w:divBdr>
    </w:div>
    <w:div w:id="1884444496">
      <w:bodyDiv w:val="1"/>
      <w:marLeft w:val="0"/>
      <w:marRight w:val="0"/>
      <w:marTop w:val="0"/>
      <w:marBottom w:val="0"/>
      <w:divBdr>
        <w:top w:val="none" w:sz="0" w:space="0" w:color="auto"/>
        <w:left w:val="none" w:sz="0" w:space="0" w:color="auto"/>
        <w:bottom w:val="none" w:sz="0" w:space="0" w:color="auto"/>
        <w:right w:val="none" w:sz="0" w:space="0" w:color="auto"/>
      </w:divBdr>
    </w:div>
    <w:div w:id="1911034166">
      <w:bodyDiv w:val="1"/>
      <w:marLeft w:val="0"/>
      <w:marRight w:val="0"/>
      <w:marTop w:val="0"/>
      <w:marBottom w:val="0"/>
      <w:divBdr>
        <w:top w:val="none" w:sz="0" w:space="0" w:color="auto"/>
        <w:left w:val="none" w:sz="0" w:space="0" w:color="auto"/>
        <w:bottom w:val="none" w:sz="0" w:space="0" w:color="auto"/>
        <w:right w:val="none" w:sz="0" w:space="0" w:color="auto"/>
      </w:divBdr>
    </w:div>
    <w:div w:id="1930193170">
      <w:bodyDiv w:val="1"/>
      <w:marLeft w:val="0"/>
      <w:marRight w:val="0"/>
      <w:marTop w:val="0"/>
      <w:marBottom w:val="0"/>
      <w:divBdr>
        <w:top w:val="none" w:sz="0" w:space="0" w:color="auto"/>
        <w:left w:val="none" w:sz="0" w:space="0" w:color="auto"/>
        <w:bottom w:val="none" w:sz="0" w:space="0" w:color="auto"/>
        <w:right w:val="none" w:sz="0" w:space="0" w:color="auto"/>
      </w:divBdr>
    </w:div>
    <w:div w:id="1996256839">
      <w:bodyDiv w:val="1"/>
      <w:marLeft w:val="0"/>
      <w:marRight w:val="0"/>
      <w:marTop w:val="0"/>
      <w:marBottom w:val="0"/>
      <w:divBdr>
        <w:top w:val="none" w:sz="0" w:space="0" w:color="auto"/>
        <w:left w:val="none" w:sz="0" w:space="0" w:color="auto"/>
        <w:bottom w:val="none" w:sz="0" w:space="0" w:color="auto"/>
        <w:right w:val="none" w:sz="0" w:space="0" w:color="auto"/>
      </w:divBdr>
    </w:div>
    <w:div w:id="1999529156">
      <w:bodyDiv w:val="1"/>
      <w:marLeft w:val="0"/>
      <w:marRight w:val="0"/>
      <w:marTop w:val="0"/>
      <w:marBottom w:val="0"/>
      <w:divBdr>
        <w:top w:val="none" w:sz="0" w:space="0" w:color="auto"/>
        <w:left w:val="none" w:sz="0" w:space="0" w:color="auto"/>
        <w:bottom w:val="none" w:sz="0" w:space="0" w:color="auto"/>
        <w:right w:val="none" w:sz="0" w:space="0" w:color="auto"/>
      </w:divBdr>
    </w:div>
    <w:div w:id="2041391684">
      <w:bodyDiv w:val="1"/>
      <w:marLeft w:val="0"/>
      <w:marRight w:val="0"/>
      <w:marTop w:val="0"/>
      <w:marBottom w:val="0"/>
      <w:divBdr>
        <w:top w:val="none" w:sz="0" w:space="0" w:color="auto"/>
        <w:left w:val="none" w:sz="0" w:space="0" w:color="auto"/>
        <w:bottom w:val="none" w:sz="0" w:space="0" w:color="auto"/>
        <w:right w:val="none" w:sz="0" w:space="0" w:color="auto"/>
      </w:divBdr>
      <w:divsChild>
        <w:div w:id="152992836">
          <w:marLeft w:val="0"/>
          <w:marRight w:val="0"/>
          <w:marTop w:val="0"/>
          <w:marBottom w:val="0"/>
          <w:divBdr>
            <w:top w:val="none" w:sz="0" w:space="0" w:color="auto"/>
            <w:left w:val="none" w:sz="0" w:space="0" w:color="auto"/>
            <w:bottom w:val="none" w:sz="0" w:space="0" w:color="auto"/>
            <w:right w:val="none" w:sz="0" w:space="0" w:color="auto"/>
          </w:divBdr>
          <w:divsChild>
            <w:div w:id="1331592769">
              <w:marLeft w:val="0"/>
              <w:marRight w:val="150"/>
              <w:marTop w:val="0"/>
              <w:marBottom w:val="0"/>
              <w:divBdr>
                <w:top w:val="none" w:sz="0" w:space="0" w:color="auto"/>
                <w:left w:val="none" w:sz="0" w:space="0" w:color="auto"/>
                <w:bottom w:val="none" w:sz="0" w:space="0" w:color="auto"/>
                <w:right w:val="none" w:sz="0" w:space="0" w:color="auto"/>
              </w:divBdr>
            </w:div>
            <w:div w:id="848519055">
              <w:marLeft w:val="0"/>
              <w:marRight w:val="150"/>
              <w:marTop w:val="0"/>
              <w:marBottom w:val="0"/>
              <w:divBdr>
                <w:top w:val="none" w:sz="0" w:space="0" w:color="auto"/>
                <w:left w:val="none" w:sz="0" w:space="0" w:color="auto"/>
                <w:bottom w:val="none" w:sz="0" w:space="0" w:color="auto"/>
                <w:right w:val="none" w:sz="0" w:space="0" w:color="auto"/>
              </w:divBdr>
            </w:div>
            <w:div w:id="5102677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90887125">
      <w:bodyDiv w:val="1"/>
      <w:marLeft w:val="0"/>
      <w:marRight w:val="0"/>
      <w:marTop w:val="0"/>
      <w:marBottom w:val="0"/>
      <w:divBdr>
        <w:top w:val="none" w:sz="0" w:space="0" w:color="auto"/>
        <w:left w:val="none" w:sz="0" w:space="0" w:color="auto"/>
        <w:bottom w:val="none" w:sz="0" w:space="0" w:color="auto"/>
        <w:right w:val="none" w:sz="0" w:space="0" w:color="auto"/>
      </w:divBdr>
    </w:div>
    <w:div w:id="2097944287">
      <w:bodyDiv w:val="1"/>
      <w:marLeft w:val="0"/>
      <w:marRight w:val="0"/>
      <w:marTop w:val="0"/>
      <w:marBottom w:val="0"/>
      <w:divBdr>
        <w:top w:val="none" w:sz="0" w:space="0" w:color="auto"/>
        <w:left w:val="none" w:sz="0" w:space="0" w:color="auto"/>
        <w:bottom w:val="none" w:sz="0" w:space="0" w:color="auto"/>
        <w:right w:val="none" w:sz="0" w:space="0" w:color="auto"/>
      </w:divBdr>
    </w:div>
    <w:div w:id="21395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ebelok.com/uk-ua/obbivni-tkanini/" TargetMode="External"/><Relationship Id="rId18" Type="http://schemas.openxmlformats.org/officeDocument/2006/relationships/hyperlink" Target="https://www.mebelok.com/uk-ua/servanti-stelazhi-penali/" TargetMode="External"/><Relationship Id="rId26" Type="http://schemas.openxmlformats.org/officeDocument/2006/relationships/hyperlink" Target="https://www.mebelok.com/uk-ua/komodi-i-tumbi/filter-17-113/" TargetMode="External"/><Relationship Id="rId39" Type="http://schemas.openxmlformats.org/officeDocument/2006/relationships/hyperlink" Target="https://www.mebelok.com/uk-ua/komodi-i-tumbi/" TargetMode="External"/><Relationship Id="rId3" Type="http://schemas.openxmlformats.org/officeDocument/2006/relationships/styles" Target="styles.xml"/><Relationship Id="rId21" Type="http://schemas.openxmlformats.org/officeDocument/2006/relationships/hyperlink" Target="https://www.mebelok.com/uk-ua/mjakayaki-krisla/" TargetMode="External"/><Relationship Id="rId34" Type="http://schemas.openxmlformats.org/officeDocument/2006/relationships/hyperlink" Target="https://www.mebelok.com/uk-ua/stilci/" TargetMode="External"/><Relationship Id="rId42" Type="http://schemas.openxmlformats.org/officeDocument/2006/relationships/hyperlink" Target="https://www.mebelok.com/uk-ua/komodi-i-tumbi/"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mebelok.com/uk-ua/divani/" TargetMode="External"/><Relationship Id="rId17" Type="http://schemas.openxmlformats.org/officeDocument/2006/relationships/hyperlink" Target="https://www.mebelok.com/uk-ua/stilci/" TargetMode="External"/><Relationship Id="rId25" Type="http://schemas.openxmlformats.org/officeDocument/2006/relationships/hyperlink" Target="https://www.mebelok.com/uk-ua/komodi-i-tumbi/filter-17-114/" TargetMode="External"/><Relationship Id="rId33" Type="http://schemas.openxmlformats.org/officeDocument/2006/relationships/hyperlink" Target="https://www.mebelok.com/uk-ua/stoli/" TargetMode="External"/><Relationship Id="rId38" Type="http://schemas.openxmlformats.org/officeDocument/2006/relationships/hyperlink" Target="https://www.mebelok.com/uk-ua/shafi-garderobni/" TargetMode="External"/><Relationship Id="rId46" Type="http://schemas.openxmlformats.org/officeDocument/2006/relationships/hyperlink" Target="https://www.mebelok.com/uk-ua/glamur-v-dizayni-interjeriv/" TargetMode="External"/><Relationship Id="rId2" Type="http://schemas.openxmlformats.org/officeDocument/2006/relationships/numbering" Target="numbering.xml"/><Relationship Id="rId16" Type="http://schemas.openxmlformats.org/officeDocument/2006/relationships/hyperlink" Target="https://www.mebelok.com/uk-ua/stoli/" TargetMode="External"/><Relationship Id="rId20" Type="http://schemas.openxmlformats.org/officeDocument/2006/relationships/hyperlink" Target="https://www.mebelok.com/uk-ua/divani/" TargetMode="External"/><Relationship Id="rId29" Type="http://schemas.openxmlformats.org/officeDocument/2006/relationships/hyperlink" Target="https://www.mebelok.com/uk-ua/domashniy-tekstil/" TargetMode="External"/><Relationship Id="rId41" Type="http://schemas.openxmlformats.org/officeDocument/2006/relationships/hyperlink" Target="https://www.mebelok.com/uk-ua/stelazhi-i-penali-dlya-ofis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belok.com/uk-ua/mjakayaki-krisla/" TargetMode="External"/><Relationship Id="rId24" Type="http://schemas.openxmlformats.org/officeDocument/2006/relationships/hyperlink" Target="https://www.mebelok.com/uk-ua/lizhka-metalevi/" TargetMode="External"/><Relationship Id="rId32" Type="http://schemas.openxmlformats.org/officeDocument/2006/relationships/hyperlink" Target="https://www.mebelok.com/uk-ua/mebli-kuhni/" TargetMode="External"/><Relationship Id="rId37" Type="http://schemas.openxmlformats.org/officeDocument/2006/relationships/hyperlink" Target="https://www.mebelok.com/uk-ua/postilna-bilizna/" TargetMode="External"/><Relationship Id="rId40" Type="http://schemas.openxmlformats.org/officeDocument/2006/relationships/hyperlink" Target="https://www.mebelok.com/uk-ua/shafi-garderobni/" TargetMode="External"/><Relationship Id="rId45" Type="http://schemas.openxmlformats.org/officeDocument/2006/relationships/hyperlink" Target="https://www.mebelok.com/uk-ua/divani/" TargetMode="External"/><Relationship Id="rId5" Type="http://schemas.openxmlformats.org/officeDocument/2006/relationships/settings" Target="settings.xml"/><Relationship Id="rId15" Type="http://schemas.openxmlformats.org/officeDocument/2006/relationships/hyperlink" Target="https://www.mebelok.com/uk-ua/stinky/" TargetMode="External"/><Relationship Id="rId23" Type="http://schemas.openxmlformats.org/officeDocument/2006/relationships/hyperlink" Target="https://www.mebelok.com/uk-ua/derevjani-lizhka/" TargetMode="External"/><Relationship Id="rId28" Type="http://schemas.openxmlformats.org/officeDocument/2006/relationships/hyperlink" Target="https://www.mebelok.com/uk-ua/mebli-kuhni/" TargetMode="External"/><Relationship Id="rId36" Type="http://schemas.openxmlformats.org/officeDocument/2006/relationships/hyperlink" Target="https://www.mebelok.com/uk-ua/lizhka/" TargetMode="External"/><Relationship Id="rId49" Type="http://schemas.openxmlformats.org/officeDocument/2006/relationships/theme" Target="theme/theme1.xml"/><Relationship Id="rId10" Type="http://schemas.openxmlformats.org/officeDocument/2006/relationships/hyperlink" Target="https://uk.wikipedia.org/wiki/%D0%91%D1%83%D0%B4%D1%96%D0%B2%D0%BB%D1%8F" TargetMode="External"/><Relationship Id="rId19" Type="http://schemas.openxmlformats.org/officeDocument/2006/relationships/hyperlink" Target="https://www.mebelok.com/uk-ua/mjaki-mebli/" TargetMode="External"/><Relationship Id="rId31" Type="http://schemas.openxmlformats.org/officeDocument/2006/relationships/hyperlink" Target="https://www.mebelok.com/uk-ua/kuhonni-garnituri/" TargetMode="External"/><Relationship Id="rId44" Type="http://schemas.openxmlformats.org/officeDocument/2006/relationships/hyperlink" Target="https://www.mebelok.com/uk-ua/ortopedichni-matrac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ebelok.com/uk-ua/podushki/" TargetMode="External"/><Relationship Id="rId22" Type="http://schemas.openxmlformats.org/officeDocument/2006/relationships/hyperlink" Target="https://www.mebelok.com/uk-ua/mebli-v-spalnyu/" TargetMode="External"/><Relationship Id="rId27" Type="http://schemas.openxmlformats.org/officeDocument/2006/relationships/hyperlink" Target="https://www.mebelok.com/uk-ua/pufi-banketki/" TargetMode="External"/><Relationship Id="rId30" Type="http://schemas.openxmlformats.org/officeDocument/2006/relationships/hyperlink" Target="https://www.mebelok.com/uk-ua/mebli-dlya-domu/" TargetMode="External"/><Relationship Id="rId35" Type="http://schemas.openxmlformats.org/officeDocument/2006/relationships/hyperlink" Target="https://www.mebelok.com/uk-ua/divani/" TargetMode="External"/><Relationship Id="rId43" Type="http://schemas.openxmlformats.org/officeDocument/2006/relationships/hyperlink" Target="https://www.mebelok.com/uk-ua/lizhka-metalevi/"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F4140-3E72-4B59-9F50-BFF930D9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42780</Words>
  <Characters>243847</Characters>
  <Application>Microsoft Office Word</Application>
  <DocSecurity>0</DocSecurity>
  <Lines>2032</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dc:creator>
  <cp:lastModifiedBy>dimkaradchuk1996@gmail.com</cp:lastModifiedBy>
  <cp:revision>2</cp:revision>
  <dcterms:created xsi:type="dcterms:W3CDTF">2025-02-06T18:55:00Z</dcterms:created>
  <dcterms:modified xsi:type="dcterms:W3CDTF">2025-02-06T18:55:00Z</dcterms:modified>
</cp:coreProperties>
</file>